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7"/>
        <w:gridCol w:w="2448"/>
        <w:gridCol w:w="3066"/>
        <w:gridCol w:w="2074"/>
      </w:tblGrid>
      <w:tr w:rsidR="00612863" w:rsidTr="00A60172">
        <w:tc>
          <w:tcPr>
            <w:tcW w:w="1757" w:type="dxa"/>
          </w:tcPr>
          <w:p w:rsidR="00612863" w:rsidRDefault="00612863"/>
        </w:tc>
        <w:tc>
          <w:tcPr>
            <w:tcW w:w="2448" w:type="dxa"/>
          </w:tcPr>
          <w:p w:rsidR="00612863" w:rsidRDefault="00612863">
            <w:r>
              <w:t>Тема урока</w:t>
            </w:r>
          </w:p>
        </w:tc>
        <w:tc>
          <w:tcPr>
            <w:tcW w:w="3066" w:type="dxa"/>
          </w:tcPr>
          <w:p w:rsidR="00612863" w:rsidRDefault="00612863">
            <w:r>
              <w:t>ссылки</w:t>
            </w:r>
          </w:p>
        </w:tc>
        <w:tc>
          <w:tcPr>
            <w:tcW w:w="2074" w:type="dxa"/>
          </w:tcPr>
          <w:p w:rsidR="00612863" w:rsidRDefault="00612863">
            <w:r>
              <w:t>Домашнее задание</w:t>
            </w:r>
          </w:p>
        </w:tc>
      </w:tr>
      <w:tr w:rsidR="00612863" w:rsidTr="00A60172">
        <w:tc>
          <w:tcPr>
            <w:tcW w:w="1757" w:type="dxa"/>
          </w:tcPr>
          <w:p w:rsidR="00612863" w:rsidRDefault="00612863">
            <w:r>
              <w:t>1 неделя дистанционного обучения</w:t>
            </w:r>
          </w:p>
          <w:p w:rsidR="00612863" w:rsidRDefault="00612863">
            <w:r>
              <w:t xml:space="preserve"> девочки 5 и 7 классов</w:t>
            </w:r>
          </w:p>
        </w:tc>
        <w:tc>
          <w:tcPr>
            <w:tcW w:w="2448" w:type="dxa"/>
          </w:tcPr>
          <w:p w:rsidR="00612863" w:rsidRPr="00612863" w:rsidRDefault="00612863" w:rsidP="00612863">
            <w:r w:rsidRPr="00612863">
              <w:t>Вязание крючком. Основные виды петель при вязании крючком. Условные обозначения, применяемые при вязании крючком.</w:t>
            </w:r>
          </w:p>
          <w:p w:rsidR="00612863" w:rsidRDefault="00612863"/>
        </w:tc>
        <w:tc>
          <w:tcPr>
            <w:tcW w:w="3066" w:type="dxa"/>
          </w:tcPr>
          <w:p w:rsidR="00612863" w:rsidRPr="00612863" w:rsidRDefault="00D605FB" w:rsidP="00612863">
            <w:hyperlink r:id="rId5" w:history="1">
              <w:r w:rsidR="00612863" w:rsidRPr="00612863">
                <w:rPr>
                  <w:rStyle w:val="a4"/>
                </w:rPr>
                <w:t>https://youtu.be/VSuUwKnnJXk</w:t>
              </w:r>
            </w:hyperlink>
          </w:p>
          <w:p w:rsidR="00612863" w:rsidRDefault="00612863" w:rsidP="00612863">
            <w:r w:rsidRPr="00612863">
              <w:t>видеоурок</w:t>
            </w:r>
          </w:p>
        </w:tc>
        <w:tc>
          <w:tcPr>
            <w:tcW w:w="2074" w:type="dxa"/>
          </w:tcPr>
          <w:p w:rsidR="00612863" w:rsidRDefault="00612863">
            <w:r>
              <w:t>Познакомиться с технологией вязания.</w:t>
            </w:r>
          </w:p>
        </w:tc>
      </w:tr>
      <w:tr w:rsidR="00A60172" w:rsidTr="00A60172">
        <w:tc>
          <w:tcPr>
            <w:tcW w:w="1757" w:type="dxa"/>
          </w:tcPr>
          <w:p w:rsidR="00A60172" w:rsidRDefault="00A60172" w:rsidP="00A60172">
            <w:r>
              <w:t>2 неделя дистанционного обучения</w:t>
            </w:r>
          </w:p>
          <w:p w:rsidR="00A60172" w:rsidRDefault="00A60172" w:rsidP="00A60172">
            <w:r>
              <w:t xml:space="preserve"> девочки 5 и 7 классов</w:t>
            </w:r>
          </w:p>
        </w:tc>
        <w:tc>
          <w:tcPr>
            <w:tcW w:w="2448" w:type="dxa"/>
          </w:tcPr>
          <w:p w:rsidR="00A60172" w:rsidRDefault="00A60172" w:rsidP="00A60172">
            <w:r w:rsidRPr="005D2071">
              <w:t xml:space="preserve">Вязание спицами узоров из лицевых и изнаночных петель: набор петель на спицы, применение схем узоров с условными обозначениями. Кромочные, лицевые и изнаночные петли, закрытие петель последнего ряда. Вязание полотна лицевыми и изнаночными петлями. </w:t>
            </w:r>
          </w:p>
        </w:tc>
        <w:tc>
          <w:tcPr>
            <w:tcW w:w="3066" w:type="dxa"/>
          </w:tcPr>
          <w:p w:rsidR="00A60172" w:rsidRDefault="00D605FB" w:rsidP="00A60172">
            <w:hyperlink r:id="rId6" w:tgtFrame="_blank" w:history="1">
              <w:r w:rsidR="00A60172" w:rsidRPr="0053651C">
                <w:rPr>
                  <w:rStyle w:val="a4"/>
                </w:rPr>
                <w:t>https://youtu.be/oztWlVSYEzM</w:t>
              </w:r>
            </w:hyperlink>
          </w:p>
        </w:tc>
        <w:tc>
          <w:tcPr>
            <w:tcW w:w="2074" w:type="dxa"/>
          </w:tcPr>
          <w:p w:rsidR="00A60172" w:rsidRDefault="00A60172" w:rsidP="00A60172">
            <w:r w:rsidRPr="00A60172">
              <w:t>Познакомиться с технологией вязания.</w:t>
            </w:r>
          </w:p>
        </w:tc>
      </w:tr>
      <w:tr w:rsidR="00FB0757" w:rsidTr="00A60172">
        <w:tc>
          <w:tcPr>
            <w:tcW w:w="1757" w:type="dxa"/>
          </w:tcPr>
          <w:p w:rsidR="00FB0757" w:rsidRPr="00FB0757" w:rsidRDefault="00FB0757" w:rsidP="00FB0757">
            <w:r>
              <w:t>3</w:t>
            </w:r>
            <w:r w:rsidRPr="00FB0757">
              <w:t xml:space="preserve"> неделя дистанционного обучения</w:t>
            </w:r>
          </w:p>
          <w:p w:rsidR="00FB0757" w:rsidRDefault="00FB0757" w:rsidP="00FB0757">
            <w:r w:rsidRPr="00FB0757">
              <w:t xml:space="preserve"> девочки 5 и 7 классов</w:t>
            </w:r>
          </w:p>
        </w:tc>
        <w:tc>
          <w:tcPr>
            <w:tcW w:w="2448" w:type="dxa"/>
          </w:tcPr>
          <w:p w:rsidR="00FB0757" w:rsidRDefault="00D605FB" w:rsidP="00A60172">
            <w:r>
              <w:t>Создаём проект «Образцы тканей».</w:t>
            </w:r>
          </w:p>
          <w:p w:rsidR="00D605FB" w:rsidRPr="005D2071" w:rsidRDefault="00D605FB" w:rsidP="00A60172">
            <w:r>
              <w:t>Сравнивать и обсуждать будем после выхода в школу.</w:t>
            </w:r>
            <w:bookmarkStart w:id="0" w:name="_GoBack"/>
            <w:bookmarkEnd w:id="0"/>
          </w:p>
        </w:tc>
        <w:tc>
          <w:tcPr>
            <w:tcW w:w="3066" w:type="dxa"/>
          </w:tcPr>
          <w:p w:rsidR="00FB0757" w:rsidRDefault="00FB0757" w:rsidP="00A60172"/>
        </w:tc>
        <w:tc>
          <w:tcPr>
            <w:tcW w:w="2074" w:type="dxa"/>
          </w:tcPr>
          <w:p w:rsidR="00FB0757" w:rsidRPr="00A60172" w:rsidRDefault="00D605FB" w:rsidP="00A60172">
            <w:r w:rsidRPr="00D605FB">
              <w:t xml:space="preserve">На альбомный лист приклеить  9  кусочков различных </w:t>
            </w:r>
            <w:r>
              <w:t xml:space="preserve">видов </w:t>
            </w:r>
            <w:r w:rsidRPr="00D605FB">
              <w:t>тканей размером 5см * 5 см.,  подписать «образцы тканей»</w:t>
            </w:r>
          </w:p>
        </w:tc>
      </w:tr>
    </w:tbl>
    <w:p w:rsidR="00C83442" w:rsidRDefault="00C83442"/>
    <w:sectPr w:rsidR="00C83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FA5"/>
    <w:rsid w:val="00612863"/>
    <w:rsid w:val="00A60172"/>
    <w:rsid w:val="00C83442"/>
    <w:rsid w:val="00D605FB"/>
    <w:rsid w:val="00EB2FA5"/>
    <w:rsid w:val="00EE457A"/>
    <w:rsid w:val="00FB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1286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128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oztWlVSYEzM" TargetMode="External"/><Relationship Id="rId5" Type="http://schemas.openxmlformats.org/officeDocument/2006/relationships/hyperlink" Target="https://youtu.be/VSuUwKnnJX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2020-04-05T08:32:00Z</dcterms:created>
  <dcterms:modified xsi:type="dcterms:W3CDTF">2020-04-20T09:46:00Z</dcterms:modified>
</cp:coreProperties>
</file>