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F0" w:rsidRPr="000809C5" w:rsidRDefault="00A06807" w:rsidP="00F167F0">
      <w:pPr>
        <w:rPr>
          <w:rFonts w:ascii="Times New Roman" w:hAnsi="Times New Roman" w:cs="Times New Roman"/>
          <w:b/>
          <w:i/>
        </w:rPr>
      </w:pPr>
      <w:r w:rsidRPr="000809C5">
        <w:rPr>
          <w:rFonts w:ascii="Times New Roman" w:hAnsi="Times New Roman" w:cs="Times New Roman"/>
          <w:b/>
          <w:i/>
        </w:rPr>
        <w:t xml:space="preserve">                   </w:t>
      </w:r>
      <w:r w:rsidR="00B77F3E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Pr="000809C5">
        <w:rPr>
          <w:rFonts w:ascii="Times New Roman" w:hAnsi="Times New Roman" w:cs="Times New Roman"/>
          <w:b/>
          <w:i/>
        </w:rPr>
        <w:t xml:space="preserve">  </w:t>
      </w:r>
      <w:r w:rsidR="00F167F0" w:rsidRPr="000809C5">
        <w:rPr>
          <w:rFonts w:ascii="Times New Roman" w:hAnsi="Times New Roman" w:cs="Times New Roman"/>
          <w:b/>
          <w:i/>
        </w:rPr>
        <w:t xml:space="preserve">Муниципальное  общеобразовательное учреждение                         </w:t>
      </w:r>
      <w:r w:rsidRPr="000809C5">
        <w:rPr>
          <w:rFonts w:ascii="Times New Roman" w:hAnsi="Times New Roman" w:cs="Times New Roman"/>
          <w:b/>
          <w:i/>
        </w:rPr>
        <w:t xml:space="preserve">                               </w:t>
      </w:r>
    </w:p>
    <w:p w:rsidR="00F167F0" w:rsidRPr="000809C5" w:rsidRDefault="00A06807" w:rsidP="00F167F0">
      <w:pPr>
        <w:rPr>
          <w:rFonts w:ascii="Times New Roman" w:hAnsi="Times New Roman" w:cs="Times New Roman"/>
          <w:b/>
          <w:i/>
        </w:rPr>
      </w:pPr>
      <w:r w:rsidRPr="000809C5">
        <w:rPr>
          <w:rFonts w:ascii="Times New Roman" w:hAnsi="Times New Roman" w:cs="Times New Roman"/>
          <w:b/>
          <w:i/>
        </w:rPr>
        <w:t xml:space="preserve">                                              </w:t>
      </w:r>
      <w:r w:rsidR="00B77F3E"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Pr="000809C5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F167F0" w:rsidRPr="000809C5">
        <w:rPr>
          <w:rFonts w:ascii="Times New Roman" w:hAnsi="Times New Roman" w:cs="Times New Roman"/>
          <w:b/>
          <w:i/>
        </w:rPr>
        <w:t>Козская</w:t>
      </w:r>
      <w:proofErr w:type="spellEnd"/>
      <w:r w:rsidR="00F167F0" w:rsidRPr="000809C5">
        <w:rPr>
          <w:rFonts w:ascii="Times New Roman" w:hAnsi="Times New Roman" w:cs="Times New Roman"/>
          <w:b/>
          <w:i/>
        </w:rPr>
        <w:t xml:space="preserve"> средняя школа</w:t>
      </w:r>
    </w:p>
    <w:p w:rsidR="00F167F0" w:rsidRPr="000809C5" w:rsidRDefault="00F167F0" w:rsidP="00F167F0">
      <w:pPr>
        <w:rPr>
          <w:rFonts w:ascii="Times New Roman" w:hAnsi="Times New Roman" w:cs="Times New Roman"/>
          <w:b/>
        </w:rPr>
      </w:pPr>
      <w:r w:rsidRPr="000809C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="00B77F3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0809C5">
        <w:rPr>
          <w:rFonts w:ascii="Times New Roman" w:hAnsi="Times New Roman" w:cs="Times New Roman"/>
          <w:b/>
        </w:rPr>
        <w:t xml:space="preserve">   «УТВЕРЖДАЮ»</w:t>
      </w:r>
    </w:p>
    <w:p w:rsidR="00F167F0" w:rsidRPr="000809C5" w:rsidRDefault="00F167F0" w:rsidP="00F167F0">
      <w:pPr>
        <w:rPr>
          <w:rFonts w:ascii="Times New Roman" w:hAnsi="Times New Roman" w:cs="Times New Roman"/>
        </w:rPr>
      </w:pPr>
      <w:r w:rsidRPr="000809C5">
        <w:rPr>
          <w:rFonts w:ascii="Times New Roman" w:hAnsi="Times New Roman" w:cs="Times New Roman"/>
        </w:rPr>
        <w:t xml:space="preserve">                                            </w:t>
      </w:r>
      <w:r w:rsidR="00D61F60" w:rsidRPr="000809C5">
        <w:rPr>
          <w:rFonts w:ascii="Times New Roman" w:hAnsi="Times New Roman" w:cs="Times New Roman"/>
        </w:rPr>
        <w:t xml:space="preserve">                   </w:t>
      </w:r>
      <w:r w:rsidR="00B77F3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809C5">
        <w:rPr>
          <w:rFonts w:ascii="Times New Roman" w:hAnsi="Times New Roman" w:cs="Times New Roman"/>
        </w:rPr>
        <w:t xml:space="preserve"> Директору школы _________________/Беликов С.Ю./</w:t>
      </w:r>
    </w:p>
    <w:p w:rsidR="00F167F0" w:rsidRPr="000809C5" w:rsidRDefault="00F167F0" w:rsidP="00F167F0">
      <w:pPr>
        <w:rPr>
          <w:rFonts w:ascii="Times New Roman" w:hAnsi="Times New Roman" w:cs="Times New Roman"/>
        </w:rPr>
      </w:pPr>
      <w:r w:rsidRPr="000809C5">
        <w:rPr>
          <w:rFonts w:ascii="Times New Roman" w:hAnsi="Times New Roman" w:cs="Times New Roman"/>
        </w:rPr>
        <w:t xml:space="preserve">                                          </w:t>
      </w:r>
      <w:r w:rsidR="00D61F60" w:rsidRPr="000809C5">
        <w:rPr>
          <w:rFonts w:ascii="Times New Roman" w:hAnsi="Times New Roman" w:cs="Times New Roman"/>
        </w:rPr>
        <w:t xml:space="preserve">                     </w:t>
      </w:r>
      <w:r w:rsidR="00B77F3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61F60" w:rsidRPr="000809C5">
        <w:rPr>
          <w:rFonts w:ascii="Times New Roman" w:hAnsi="Times New Roman" w:cs="Times New Roman"/>
        </w:rPr>
        <w:t xml:space="preserve">  </w:t>
      </w:r>
      <w:r w:rsidRPr="000809C5">
        <w:rPr>
          <w:rFonts w:ascii="Times New Roman" w:hAnsi="Times New Roman" w:cs="Times New Roman"/>
        </w:rPr>
        <w:t xml:space="preserve"> Приказ № ___________  </w:t>
      </w:r>
      <w:proofErr w:type="gramStart"/>
      <w:r w:rsidRPr="000809C5">
        <w:rPr>
          <w:rFonts w:ascii="Times New Roman" w:hAnsi="Times New Roman" w:cs="Times New Roman"/>
        </w:rPr>
        <w:t>от</w:t>
      </w:r>
      <w:proofErr w:type="gramEnd"/>
      <w:r w:rsidRPr="000809C5">
        <w:rPr>
          <w:rFonts w:ascii="Times New Roman" w:hAnsi="Times New Roman" w:cs="Times New Roman"/>
        </w:rPr>
        <w:t xml:space="preserve"> _______________________</w:t>
      </w:r>
    </w:p>
    <w:p w:rsidR="00F167F0" w:rsidRPr="000809C5" w:rsidRDefault="00F167F0" w:rsidP="00F167F0">
      <w:pPr>
        <w:rPr>
          <w:rFonts w:ascii="Times New Roman" w:hAnsi="Times New Roman" w:cs="Times New Roman"/>
          <w:b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2835"/>
        <w:gridCol w:w="6237"/>
      </w:tblGrid>
      <w:tr w:rsidR="00F167F0" w:rsidRPr="000809C5" w:rsidTr="00B77F3E">
        <w:tc>
          <w:tcPr>
            <w:tcW w:w="2835" w:type="dxa"/>
          </w:tcPr>
          <w:p w:rsidR="00F167F0" w:rsidRPr="000809C5" w:rsidRDefault="00F167F0" w:rsidP="00F1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167F0" w:rsidRPr="000809C5" w:rsidRDefault="00F167F0" w:rsidP="00F167F0">
            <w:pPr>
              <w:rPr>
                <w:rFonts w:ascii="Times New Roman" w:hAnsi="Times New Roman" w:cs="Times New Roman"/>
              </w:rPr>
            </w:pPr>
          </w:p>
        </w:tc>
      </w:tr>
    </w:tbl>
    <w:p w:rsidR="00F167F0" w:rsidRPr="000809C5" w:rsidRDefault="00F167F0" w:rsidP="00F167F0">
      <w:pPr>
        <w:rPr>
          <w:rFonts w:ascii="Times New Roman" w:hAnsi="Times New Roman" w:cs="Times New Roman"/>
        </w:rPr>
      </w:pPr>
      <w:r w:rsidRPr="000809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F167F0" w:rsidRPr="000809C5" w:rsidRDefault="00B77F3E" w:rsidP="00F16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Р</w:t>
      </w:r>
      <w:r w:rsidR="00F167F0" w:rsidRPr="000809C5">
        <w:rPr>
          <w:rFonts w:ascii="Times New Roman" w:hAnsi="Times New Roman" w:cs="Times New Roman"/>
          <w:b/>
        </w:rPr>
        <w:t>АБОЧАЯ ПРОГРАММА П</w:t>
      </w:r>
      <w:r>
        <w:rPr>
          <w:rFonts w:ascii="Times New Roman" w:hAnsi="Times New Roman" w:cs="Times New Roman"/>
          <w:b/>
        </w:rPr>
        <w:t xml:space="preserve">О ПРЕДМЕТУ  </w:t>
      </w:r>
      <w:r w:rsidR="000809C5" w:rsidRPr="000809C5">
        <w:rPr>
          <w:rFonts w:ascii="Times New Roman" w:hAnsi="Times New Roman" w:cs="Times New Roman"/>
          <w:b/>
        </w:rPr>
        <w:t xml:space="preserve"> «технология</w:t>
      </w:r>
      <w:r>
        <w:rPr>
          <w:rFonts w:ascii="Times New Roman" w:hAnsi="Times New Roman" w:cs="Times New Roman"/>
          <w:b/>
        </w:rPr>
        <w:t>»</w:t>
      </w:r>
      <w:r w:rsidR="00F167F0" w:rsidRPr="000809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F167F0" w:rsidRPr="000809C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="00F167F0" w:rsidRPr="000809C5">
        <w:rPr>
          <w:rFonts w:ascii="Times New Roman" w:hAnsi="Times New Roman" w:cs="Times New Roman"/>
          <w:b/>
        </w:rPr>
        <w:t xml:space="preserve"> 3 КЛАССЕ</w:t>
      </w:r>
    </w:p>
    <w:p w:rsidR="00F167F0" w:rsidRPr="000809C5" w:rsidRDefault="00F167F0" w:rsidP="00F167F0">
      <w:pPr>
        <w:rPr>
          <w:rFonts w:ascii="Times New Roman" w:hAnsi="Times New Roman" w:cs="Times New Roman"/>
        </w:rPr>
      </w:pPr>
      <w:r w:rsidRPr="000809C5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B77F3E" w:rsidRPr="00B77F3E" w:rsidRDefault="00F468CF" w:rsidP="00B77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B77F3E" w:rsidRPr="00B77F3E">
        <w:rPr>
          <w:rFonts w:ascii="Times New Roman" w:hAnsi="Times New Roman" w:cs="Times New Roman"/>
        </w:rPr>
        <w:t>составлена</w:t>
      </w:r>
      <w:proofErr w:type="gramEnd"/>
      <w:r w:rsidR="00B77F3E" w:rsidRPr="00B77F3E">
        <w:rPr>
          <w:rFonts w:ascii="Times New Roman" w:hAnsi="Times New Roman" w:cs="Times New Roman"/>
        </w:rPr>
        <w:t xml:space="preserve"> учителем  </w:t>
      </w:r>
    </w:p>
    <w:p w:rsidR="00B77F3E" w:rsidRPr="00B77F3E" w:rsidRDefault="00F468CF" w:rsidP="00B77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77F3E" w:rsidRPr="00B77F3E">
        <w:rPr>
          <w:rFonts w:ascii="Times New Roman" w:hAnsi="Times New Roman" w:cs="Times New Roman"/>
        </w:rPr>
        <w:t>первой квалификационной категории</w:t>
      </w:r>
    </w:p>
    <w:p w:rsidR="00F167F0" w:rsidRPr="000809C5" w:rsidRDefault="00F468CF" w:rsidP="00B77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77F3E" w:rsidRPr="00B77F3E">
        <w:rPr>
          <w:rFonts w:ascii="Times New Roman" w:hAnsi="Times New Roman" w:cs="Times New Roman"/>
        </w:rPr>
        <w:t>Калягиной Зоей Витальевной</w:t>
      </w:r>
    </w:p>
    <w:p w:rsidR="00F167F0" w:rsidRPr="000809C5" w:rsidRDefault="00F167F0" w:rsidP="00F167F0">
      <w:pPr>
        <w:rPr>
          <w:rFonts w:ascii="Times New Roman" w:hAnsi="Times New Roman" w:cs="Times New Roman"/>
        </w:rPr>
      </w:pPr>
    </w:p>
    <w:tbl>
      <w:tblPr>
        <w:tblW w:w="14317" w:type="dxa"/>
        <w:tblInd w:w="250" w:type="dxa"/>
        <w:tblLook w:val="01E0" w:firstRow="1" w:lastRow="1" w:firstColumn="1" w:lastColumn="1" w:noHBand="0" w:noVBand="0"/>
      </w:tblPr>
      <w:tblGrid>
        <w:gridCol w:w="5605"/>
        <w:gridCol w:w="3467"/>
        <w:gridCol w:w="5245"/>
      </w:tblGrid>
      <w:tr w:rsidR="00F167F0" w:rsidRPr="000809C5" w:rsidTr="00B77F3E">
        <w:tc>
          <w:tcPr>
            <w:tcW w:w="5605" w:type="dxa"/>
          </w:tcPr>
          <w:p w:rsidR="00F167F0" w:rsidRPr="000809C5" w:rsidRDefault="00B77F3E" w:rsidP="00F167F0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  </w:t>
            </w:r>
          </w:p>
        </w:tc>
        <w:tc>
          <w:tcPr>
            <w:tcW w:w="3467" w:type="dxa"/>
          </w:tcPr>
          <w:p w:rsidR="00F167F0" w:rsidRPr="000809C5" w:rsidRDefault="00F167F0" w:rsidP="00F1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167F0" w:rsidRPr="000809C5" w:rsidRDefault="00F167F0" w:rsidP="00F167F0">
            <w:pPr>
              <w:rPr>
                <w:rFonts w:ascii="Times New Roman" w:hAnsi="Times New Roman" w:cs="Times New Roman"/>
              </w:rPr>
            </w:pPr>
          </w:p>
        </w:tc>
      </w:tr>
      <w:tr w:rsidR="00F167F0" w:rsidRPr="000809C5" w:rsidTr="00B77F3E">
        <w:tc>
          <w:tcPr>
            <w:tcW w:w="5605" w:type="dxa"/>
          </w:tcPr>
          <w:p w:rsidR="00F167F0" w:rsidRPr="000809C5" w:rsidRDefault="00F167F0" w:rsidP="00F1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F167F0" w:rsidRPr="000809C5" w:rsidRDefault="00F167F0" w:rsidP="00F16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167F0" w:rsidRPr="000809C5" w:rsidRDefault="00F167F0" w:rsidP="00F167F0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</w:tr>
    </w:tbl>
    <w:p w:rsidR="00F167F0" w:rsidRPr="000809C5" w:rsidRDefault="00F167F0" w:rsidP="00F167F0">
      <w:pPr>
        <w:rPr>
          <w:rFonts w:ascii="Times New Roman" w:hAnsi="Times New Roman" w:cs="Times New Roman"/>
          <w:b/>
        </w:rPr>
      </w:pPr>
    </w:p>
    <w:p w:rsidR="00F167F0" w:rsidRPr="000809C5" w:rsidRDefault="00F76126" w:rsidP="00F167F0">
      <w:pPr>
        <w:rPr>
          <w:rFonts w:ascii="Times New Roman" w:hAnsi="Times New Roman" w:cs="Times New Roman"/>
        </w:rPr>
      </w:pPr>
      <w:r w:rsidRPr="000809C5">
        <w:rPr>
          <w:rFonts w:ascii="Times New Roman" w:hAnsi="Times New Roman" w:cs="Times New Roman"/>
        </w:rPr>
        <w:t xml:space="preserve">                                           </w:t>
      </w:r>
      <w:r w:rsidR="00F468CF">
        <w:rPr>
          <w:rFonts w:ascii="Times New Roman" w:hAnsi="Times New Roman" w:cs="Times New Roman"/>
        </w:rPr>
        <w:t xml:space="preserve">                                                          </w:t>
      </w:r>
      <w:r w:rsidRPr="000809C5">
        <w:rPr>
          <w:rFonts w:ascii="Times New Roman" w:hAnsi="Times New Roman" w:cs="Times New Roman"/>
        </w:rPr>
        <w:t xml:space="preserve">   </w:t>
      </w:r>
      <w:r w:rsidR="00F167F0" w:rsidRPr="000809C5">
        <w:rPr>
          <w:rFonts w:ascii="Times New Roman" w:hAnsi="Times New Roman" w:cs="Times New Roman"/>
        </w:rPr>
        <w:t xml:space="preserve">С. Коза </w:t>
      </w:r>
      <w:proofErr w:type="gramStart"/>
      <w:r w:rsidR="00F167F0" w:rsidRPr="000809C5">
        <w:rPr>
          <w:rFonts w:ascii="Times New Roman" w:hAnsi="Times New Roman" w:cs="Times New Roman"/>
        </w:rPr>
        <w:t>Первомайский</w:t>
      </w:r>
      <w:proofErr w:type="gramEnd"/>
      <w:r w:rsidR="00F167F0" w:rsidRPr="000809C5">
        <w:rPr>
          <w:rFonts w:ascii="Times New Roman" w:hAnsi="Times New Roman" w:cs="Times New Roman"/>
        </w:rPr>
        <w:t xml:space="preserve"> МР</w:t>
      </w:r>
    </w:p>
    <w:p w:rsidR="00F167F0" w:rsidRPr="000809C5" w:rsidRDefault="00F76126" w:rsidP="00F167F0">
      <w:pPr>
        <w:rPr>
          <w:rFonts w:ascii="Times New Roman" w:hAnsi="Times New Roman" w:cs="Times New Roman"/>
        </w:rPr>
      </w:pPr>
      <w:r w:rsidRPr="000809C5">
        <w:rPr>
          <w:rFonts w:ascii="Times New Roman" w:hAnsi="Times New Roman" w:cs="Times New Roman"/>
        </w:rPr>
        <w:t xml:space="preserve">                                              </w:t>
      </w:r>
      <w:r w:rsidR="00F468CF">
        <w:rPr>
          <w:rFonts w:ascii="Times New Roman" w:hAnsi="Times New Roman" w:cs="Times New Roman"/>
        </w:rPr>
        <w:t xml:space="preserve">                                                          </w:t>
      </w:r>
      <w:r w:rsidRPr="000809C5">
        <w:rPr>
          <w:rFonts w:ascii="Times New Roman" w:hAnsi="Times New Roman" w:cs="Times New Roman"/>
        </w:rPr>
        <w:t xml:space="preserve">    </w:t>
      </w:r>
      <w:r w:rsidR="006914A1">
        <w:rPr>
          <w:rFonts w:ascii="Times New Roman" w:hAnsi="Times New Roman" w:cs="Times New Roman"/>
        </w:rPr>
        <w:t xml:space="preserve">2022-2023 </w:t>
      </w:r>
      <w:proofErr w:type="spellStart"/>
      <w:r w:rsidR="006914A1">
        <w:rPr>
          <w:rFonts w:ascii="Times New Roman" w:hAnsi="Times New Roman" w:cs="Times New Roman"/>
        </w:rPr>
        <w:t>уч</w:t>
      </w:r>
      <w:proofErr w:type="gramStart"/>
      <w:r w:rsidR="006914A1">
        <w:rPr>
          <w:rFonts w:ascii="Times New Roman" w:hAnsi="Times New Roman" w:cs="Times New Roman"/>
        </w:rPr>
        <w:t>.г</w:t>
      </w:r>
      <w:proofErr w:type="gramEnd"/>
      <w:r w:rsidR="006914A1">
        <w:rPr>
          <w:rFonts w:ascii="Times New Roman" w:hAnsi="Times New Roman" w:cs="Times New Roman"/>
        </w:rPr>
        <w:t>од</w:t>
      </w:r>
      <w:proofErr w:type="spellEnd"/>
      <w:r w:rsidR="006914A1">
        <w:rPr>
          <w:rFonts w:ascii="Times New Roman" w:hAnsi="Times New Roman" w:cs="Times New Roman"/>
        </w:rPr>
        <w:t>.</w:t>
      </w:r>
    </w:p>
    <w:p w:rsidR="00D61F60" w:rsidRPr="000809C5" w:rsidRDefault="00D61F60" w:rsidP="00F167F0">
      <w:pPr>
        <w:rPr>
          <w:rFonts w:ascii="Times New Roman" w:hAnsi="Times New Roman" w:cs="Times New Roman"/>
        </w:rPr>
      </w:pPr>
    </w:p>
    <w:p w:rsidR="00E86067" w:rsidRDefault="00F167F0" w:rsidP="00E86067">
      <w:pPr>
        <w:pStyle w:val="a6"/>
        <w:ind w:left="0"/>
        <w:jc w:val="both"/>
        <w:rPr>
          <w:b/>
        </w:rPr>
      </w:pPr>
      <w:r w:rsidRPr="000809C5">
        <w:t xml:space="preserve">                                </w:t>
      </w:r>
      <w:r w:rsidR="00E86067">
        <w:t xml:space="preserve">          </w:t>
      </w:r>
      <w:r w:rsidR="00E86067">
        <w:rPr>
          <w:b/>
        </w:rPr>
        <w:t xml:space="preserve">                                                     </w:t>
      </w:r>
      <w:r w:rsidR="00B77F3E">
        <w:rPr>
          <w:b/>
        </w:rPr>
        <w:t xml:space="preserve"> </w:t>
      </w:r>
      <w:r w:rsidR="00E86067">
        <w:rPr>
          <w:b/>
        </w:rPr>
        <w:t xml:space="preserve">     Пояснительная записка</w:t>
      </w:r>
    </w:p>
    <w:p w:rsidR="00E86067" w:rsidRDefault="00E86067" w:rsidP="00E86067">
      <w:pPr>
        <w:pStyle w:val="a6"/>
        <w:ind w:left="0"/>
        <w:jc w:val="both"/>
        <w:rPr>
          <w:b/>
        </w:rPr>
      </w:pPr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>Рабочая  програ</w:t>
      </w:r>
      <w:r w:rsidR="00B77F3E">
        <w:rPr>
          <w:color w:val="000000"/>
        </w:rPr>
        <w:t xml:space="preserve">мма по курсу технология </w:t>
      </w:r>
      <w:r>
        <w:rPr>
          <w:color w:val="000000"/>
        </w:rPr>
        <w:t>для  3 класса  на 2022-2023  учебный год составлена на основе следующих документов:</w:t>
      </w:r>
      <w:r>
        <w:t xml:space="preserve"> </w:t>
      </w:r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>1. Федеральный закон "Об образовании в Российской Федерации" от 29.12.2012 N 273-ФЗ</w:t>
      </w:r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  <w:proofErr w:type="gramEnd"/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№1599;</w:t>
      </w:r>
      <w:proofErr w:type="gramEnd"/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  <w:proofErr w:type="gramEnd"/>
    </w:p>
    <w:p w:rsidR="00E86067" w:rsidRDefault="00E86067" w:rsidP="00E86067">
      <w:pPr>
        <w:jc w:val="both"/>
        <w:rPr>
          <w:color w:val="000000"/>
        </w:rPr>
      </w:pPr>
      <w:r>
        <w:rPr>
          <w:color w:val="000000"/>
        </w:rPr>
        <w:t xml:space="preserve">6. 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(COVID-19)"</w:t>
      </w:r>
    </w:p>
    <w:p w:rsidR="00E86067" w:rsidRDefault="00E86067" w:rsidP="00E86067">
      <w:pPr>
        <w:pStyle w:val="a6"/>
        <w:ind w:left="0"/>
        <w:jc w:val="both"/>
        <w:rPr>
          <w:color w:val="000000"/>
        </w:rPr>
      </w:pPr>
      <w:r>
        <w:rPr>
          <w:color w:val="000000"/>
        </w:rPr>
        <w:t>Письмо департамента образования Администрации Ярославской области 2022г.  “О рабочих программах учебных курсов”</w:t>
      </w:r>
    </w:p>
    <w:p w:rsidR="00E86067" w:rsidRPr="00E86067" w:rsidRDefault="00E86067" w:rsidP="00E86067">
      <w:pPr>
        <w:pStyle w:val="c2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Основная образовательная программа начального общего образования МОУ </w:t>
      </w:r>
      <w:proofErr w:type="spellStart"/>
      <w:r>
        <w:rPr>
          <w:color w:val="000000"/>
        </w:rPr>
        <w:t>Козская</w:t>
      </w:r>
      <w:proofErr w:type="spellEnd"/>
    </w:p>
    <w:p w:rsidR="00E86067" w:rsidRPr="00E86067" w:rsidRDefault="00E86067" w:rsidP="00E86067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предмета «Технология» для 3 класса составлена в соответствии  с нормативными документами: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Российской Федерации от 29.12.2012 № 273-ФЗ «Об образовании в Российской Федерации»;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Федеральным государственным стандартом начального общего образования, утвержденным приказом Министерства образования и науки Российской Федерации (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 от 6 октября 2009 г. № 373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Федеральным государственным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(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Минобрнауки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России) от 19 декабря 2014 г. № 1598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начального общего образования «Технология 1-4», разработанной в соответствии с федеральным государственным образовательным     стандартом начального общего  образования  и авторским    коллективом в составе  Е.А.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Лутцевой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 Зуевой, Москва, Просвещение,  2014г.;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Примерной программы по технологии  ФГОС НОО второго поколения -  Москва, «Просвещение», 2012 год;</w:t>
      </w:r>
    </w:p>
    <w:p w:rsidR="00E86067" w:rsidRPr="00E86067" w:rsidRDefault="00E86067" w:rsidP="00E86067">
      <w:pPr>
        <w:numPr>
          <w:ilvl w:val="0"/>
          <w:numId w:val="4"/>
        </w:numPr>
        <w:spacing w:before="30" w:after="3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одического пособия «технология»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. 3 класс ФГОС» Е.А.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Лутцевой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 Зуев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ой, Москва, Просвещение, 2014г.</w:t>
      </w:r>
    </w:p>
    <w:p w:rsidR="00E86067" w:rsidRPr="00E86067" w:rsidRDefault="00E86067" w:rsidP="00E86067">
      <w:pPr>
        <w:spacing w:after="0" w:line="240" w:lineRule="auto"/>
        <w:ind w:left="992"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УЧЕБНОГО ПРЕДМЕТА</w:t>
      </w:r>
    </w:p>
    <w:p w:rsidR="00E86067" w:rsidRPr="00E86067" w:rsidRDefault="00E86067" w:rsidP="00E860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изучения курса технологии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86067" w:rsidRPr="00E86067" w:rsidRDefault="00E86067" w:rsidP="00E860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Основные задачи курса: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о-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конструкторской деятельности;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формирование первоначальных конструкторско-технологических знаний и умений;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E86067" w:rsidRPr="00E86067" w:rsidRDefault="00E86067" w:rsidP="00E86067">
      <w:pPr>
        <w:numPr>
          <w:ilvl w:val="0"/>
          <w:numId w:val="5"/>
        </w:numPr>
        <w:spacing w:before="30" w:after="3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E86067" w:rsidRPr="00E86067" w:rsidRDefault="00E86067" w:rsidP="00E860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 в учебном плане</w:t>
      </w:r>
    </w:p>
    <w:p w:rsidR="00E86067" w:rsidRPr="00E86067" w:rsidRDefault="00E86067" w:rsidP="00E8606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 изучение предмета «Технология» в 3 классе предусмотрено  34 ч (1 ч в неделю).</w:t>
      </w:r>
    </w:p>
    <w:p w:rsidR="00E86067" w:rsidRPr="00E86067" w:rsidRDefault="00E86067" w:rsidP="00E86067">
      <w:pPr>
        <w:spacing w:after="0" w:line="240" w:lineRule="auto"/>
        <w:ind w:firstLine="4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Ценностные ориентиры учебного предмета.</w:t>
      </w:r>
    </w:p>
    <w:p w:rsidR="00E86067" w:rsidRPr="00E86067" w:rsidRDefault="00E86067" w:rsidP="00E86067">
      <w:pPr>
        <w:spacing w:after="0" w:line="240" w:lineRule="auto"/>
        <w:ind w:firstLine="4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«Технология»  как  учебный  предмет  является  комплексным  и интегративным  по  своей  сути.  В  содержательном  плане  он  предполагает следующие  реальные  взаимосвязи  с  основными  предметами  начальной школы:</w:t>
      </w:r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  изобразительным  искусством  —  использование  средств художественной  выразительности  в  целях  гармонизации  форм  и конструкций, изготовление изделий на основе законов и правил декоративно-прикладного искусства и дизайна;</w:t>
      </w:r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  математикой  —  моделирование  (преобразование  объектов  из чувственной  формы  в  модели,  воссоздание  объектов  по  модели  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  окружающим  миром  —  рассмотрение  и  анализ  природных  форм  и конструкций  как  универсального  источника  инженерно-художественных идей  для  мастера;  природы  как  источника  сырья  с  учётом  экологических проблем,  деятельности  человека  как  создателя  материально-культурной среды обитания, изучение этнокультурных традиций;</w:t>
      </w:r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  родным  языком  —  развитие  устной  речи  на  основе  использования важнейших видов речевой деятельности и основных типов учебных текстов в процессе  анализа  заданий  и  обсуждения  результатов  практической  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 связных  высказываний  в  рассуждениях,  обоснованиях, формулировании выводов);</w:t>
      </w:r>
      <w:proofErr w:type="gramEnd"/>
    </w:p>
    <w:p w:rsidR="00E86067" w:rsidRPr="00E86067" w:rsidRDefault="00E86067" w:rsidP="00E86067">
      <w:pPr>
        <w:numPr>
          <w:ilvl w:val="0"/>
          <w:numId w:val="6"/>
        </w:numPr>
        <w:spacing w:before="30" w:after="30" w:line="240" w:lineRule="auto"/>
        <w:ind w:left="7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  литературным  чтением  —  работа  с  текстами  для  создания  образа, реализуемого  в  изделии,  извлечение  предметной  информации  из  деловых статей и текстов.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 учебного предмета.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1. Воспитание патриотизма, чувства гордости за свою Родину, российский народ и историю России.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6. Формирование эстетических потребностей, ценностей и чувств.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7. Развитие навыков сотрудничества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8. Формирование установки на безопасный и здоровый образ жизни.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1.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2. Освоение способов решения проблем творческого и поискового характера.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4. Использование знаково-символических сре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величины и анализировать изображения, звуки, готовить своё выступление и выступать с аудио-, видео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- и графическим сопровождением, соблюдать нормы информационной избирательности, этики и этикета.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опенку событий.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9. Овладение базовыми предметными и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процессами. 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3. Приобретение навыков самообслуживания, овладение технологическими приемами ручной обработки материалов, усвоение правил техники безопасности;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 КЛАСС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I. Информационная мастерская (3 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Вспомним и обсудим! Знакомимся с компьютером. Компьютер — твой помощник.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«Информационная мастерская</w:t>
      </w:r>
      <w:r w:rsidRPr="00E860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II. Мастерская скульптора (5ч)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Как работает скульптор? Скульптуры разных времен и народов. Статуэтки. Рельеф и его виды. Как придать поверхности фактуру и объем? Конструируем из фольги.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«Мастерская скульптора».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III. Мастерская рукодельницы (10 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Вышивка и вышивание. Строчка петельного стежка. Пришивание пуговиц. Подарок малышам. История швейной машины. Секреты швейной машины. Футляры.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Проекты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«Подвеска», «Волшебное дерево».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«Мастерская рукодельниц».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IV. Мастерская инженера, конструктора, строителя, декоратора(11ч)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Строительство и украшение дома. Объем и объемные формы. Развертка. Подарочные упаковки. Декорирование (украшение) готовых форм. Конструирование из сложных разверток. Модели и конструкции. Наша родная армия. Художник-декоратор. Филигрань и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квилинг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Изонить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. Художественные техники из креповой бумаги.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Проект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«Парад военной техники».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«Мастерская инженера, конструктора, строителя, декоратора».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V. Мастерская кукольника (4 ч)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Может ли игрушка быть полезной? Театральные куклы. Марионетки. Игрушка из носка. Игрушка-неваляшка. Что узнали, чему научились.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Проверим себя по разделу «Мастерская кукольника».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узнали, чему научились. (1ч)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 с определением основных видов учебной деятельности.</w:t>
      </w:r>
    </w:p>
    <w:tbl>
      <w:tblPr>
        <w:tblW w:w="1222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734"/>
        <w:gridCol w:w="917"/>
        <w:gridCol w:w="7916"/>
      </w:tblGrid>
      <w:tr w:rsidR="00E86067" w:rsidRPr="00E86067" w:rsidTr="00E86067">
        <w:trPr>
          <w:trHeight w:val="11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E86067" w:rsidRPr="00E86067" w:rsidTr="00E86067">
        <w:trPr>
          <w:trHeight w:val="3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мастерская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и сравнивать этапы творческих процессов;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открывать новые знания и умения;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конструкторско-технологические задачи через наблюдение и рассуждение;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корректировать при необходимости конструкцию изделия, технологию его изготовления;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искать дополнительную информацию в книгах, энциклопедиях, журналах, интернете;</w:t>
            </w:r>
          </w:p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знакомиться с профессиями, уважительно относится к труду мастеров</w:t>
            </w:r>
          </w:p>
        </w:tc>
      </w:tr>
      <w:tr w:rsidR="00E86067" w:rsidRPr="00E86067" w:rsidTr="00E86067">
        <w:trPr>
          <w:trHeight w:val="3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скульптора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proofErr w:type="gramEnd"/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обобщать (называть) то новое, что освоено.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открывать новые знания и умения, решать 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-обсуждать и оценивать результаты труда одноклассников;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-искать дополнительную информацию в книгах, энциклопедиях, журналах, Интернете (с помощью взрослых);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бережно относиться к окружающей природе.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-выполнять данную учителем часть задания, осваивать умение договариваться и </w:t>
            </w: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помогать друг другу в совместной работе;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-обобщать (называть) то новое, что освоено;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осваивать умение обсуждать и оценивать свои знания, искать ответы в различных источниках информации.</w:t>
            </w:r>
          </w:p>
        </w:tc>
      </w:tr>
      <w:tr w:rsidR="00E86067" w:rsidRPr="00E86067" w:rsidTr="00E86067">
        <w:trPr>
          <w:trHeight w:val="3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рукодельницы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 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 и соединения деталей.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 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ранее освоенных способов разметки и соединения деталей. Составление плана работы. Работа по </w:t>
            </w:r>
            <w:proofErr w:type="spellStart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spellEnd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творческой композиции в малых группах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историей швейной машины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деталей и их назначения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конструкции в действии. Внесение коррективов.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по составленному плану.</w:t>
            </w:r>
          </w:p>
        </w:tc>
      </w:tr>
      <w:tr w:rsidR="00E86067" w:rsidRPr="00E86067" w:rsidTr="00E86067">
        <w:trPr>
          <w:trHeight w:val="82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инженеро</w:t>
            </w:r>
            <w:proofErr w:type="gramStart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конструкторов, строителей, декораторов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Пробные упражнения изготовления развертки самостоятельно.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конструкции в действии.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коррективов.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Пробные упражнения по изготовлению подарочной упаковки.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ранее освоенных способов разметки и соединения деталей.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конструкции в действии. Внесение коррективов.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деталей по сетке.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элементов творческого декора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Проверка конструкции в действии. Внесение коррективов.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деталей по чертежу.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Сборка модели по её готовой развёртке.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опорой на технологические карты.</w:t>
            </w:r>
          </w:p>
          <w:p w:rsidR="00E86067" w:rsidRPr="00E86067" w:rsidRDefault="00E86067" w:rsidP="00E86067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E86067" w:rsidRPr="00E86067" w:rsidRDefault="00E86067" w:rsidP="00E86067">
            <w:pPr>
              <w:numPr>
                <w:ilvl w:val="0"/>
                <w:numId w:val="7"/>
              </w:numPr>
              <w:spacing w:before="30" w:after="3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</w:tc>
      </w:tr>
      <w:tr w:rsidR="00E86067" w:rsidRPr="00E86067" w:rsidTr="00E86067">
        <w:trPr>
          <w:trHeight w:val="31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Мастерская кукольника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биговка</w:t>
            </w:r>
            <w:proofErr w:type="spellEnd"/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чертежа. Составление плана работы. Работа по технологической карте.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образцов. Лицевая и изнаночная сторона тканей. Способы соединения деталей из ткани. Нанесение клейстера на большую тканевую поверхность.</w:t>
            </w:r>
          </w:p>
          <w:p w:rsidR="00E86067" w:rsidRPr="00E86067" w:rsidRDefault="00E86067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бросового материала. Работа с разными материалами. Творческая деятельность</w:t>
            </w:r>
          </w:p>
        </w:tc>
      </w:tr>
      <w:tr w:rsidR="00E86067" w:rsidRPr="00E86067" w:rsidTr="00E86067">
        <w:trPr>
          <w:trHeight w:val="32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67" w:rsidRPr="00E86067" w:rsidRDefault="00E86067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Учебно-методическое и материально-техническое обеспечение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Программы:</w:t>
      </w:r>
    </w:p>
    <w:p w:rsidR="00E86067" w:rsidRPr="00E86067" w:rsidRDefault="00E86067" w:rsidP="00E860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по учебным предметам. Начальная школа. В 2 ч. Ч.1 - М.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Просвещение, 2011</w:t>
      </w:r>
    </w:p>
    <w:p w:rsidR="00E86067" w:rsidRPr="00E86067" w:rsidRDefault="00E86067" w:rsidP="00E860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Программа формирования универсальных учебных действий у обучающихся на ступени начального общего образования.</w:t>
      </w:r>
      <w:proofErr w:type="gramEnd"/>
    </w:p>
    <w:p w:rsidR="00E86067" w:rsidRPr="00E86067" w:rsidRDefault="00E86067" w:rsidP="00E8606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. учреждений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 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М.:«Просвещение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» 2014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Учебно-методические пособия для учителя:        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Е.А., Зуева Т.П. Технология. Методическое пособие с поурочными разработками. 3 класс. - М., Просвещение, 2014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Комплекты демонстрационных таблиц по технологии для начальной школы. М.,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Варсон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– 2014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Учебные пособия для учащихся:</w:t>
      </w:r>
    </w:p>
    <w:p w:rsidR="00E86067" w:rsidRPr="00E86067" w:rsidRDefault="00E86067" w:rsidP="00E860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Е.А., Зуева Т.П. Технология. 3 класс. Учебник для общеобразовательных организаций – М., Просвещение, 2014</w:t>
      </w:r>
    </w:p>
    <w:p w:rsidR="00E86067" w:rsidRPr="00E86067" w:rsidRDefault="00E86067" w:rsidP="00E8606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Лутцева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Е.А., Зуева Т.П. Технология. 3 класс. Рабочая тетрадь – М., Просвещение, 2014.</w:t>
      </w:r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РЕСУРСЫ СЕТИ ИНТЕРНЕТ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Сайт «Единое окно доступа к образовательным ресурсам»: [Электронный документ]. Режим доступа: </w:t>
      </w:r>
      <w:hyperlink r:id="rId7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http://window.edu.ru</w:t>
        </w:r>
      </w:hyperlink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Сайт «Каталог единой коллекции цифровых образовательных ресурсов»: [Электронный документ]. Режим доступа: </w:t>
      </w:r>
      <w:hyperlink r:id="rId8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http://school-collection.edu.ru</w:t>
        </w:r>
      </w:hyperlink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Сайт «Каталог электронных образовательных ресурсов Федерального центра»: [Электронный документ]. Режим доступа: </w:t>
      </w:r>
      <w:hyperlink r:id="rId9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http://fcior.edu.ru</w:t>
        </w:r>
      </w:hyperlink>
    </w:p>
    <w:p w:rsidR="00E86067" w:rsidRPr="00E86067" w:rsidRDefault="00E86067" w:rsidP="00E86067">
      <w:pPr>
        <w:spacing w:after="0" w:line="240" w:lineRule="auto"/>
        <w:ind w:left="66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Необычные уроки с объемными моделями для раскрашивания. – Режим доступа: </w:t>
      </w:r>
      <w:hyperlink r:id="rId10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http://webinfo.reformal.ru/visit?domain=1-kvazar.ru</w:t>
        </w:r>
      </w:hyperlink>
    </w:p>
    <w:p w:rsidR="00E86067" w:rsidRPr="00E86067" w:rsidRDefault="00E86067" w:rsidP="00E86067">
      <w:pPr>
        <w:spacing w:after="0" w:line="240" w:lineRule="auto"/>
        <w:ind w:left="66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Страна мастеров. Творчество для детей и взрослых. - </w:t>
      </w:r>
      <w:hyperlink r:id="rId11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http://stranamasterov.ru/</w:t>
        </w:r>
      </w:hyperlink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Я иду на урок начальной школы (материалы к уроку). – Режим доступа: </w:t>
      </w:r>
      <w:hyperlink r:id="rId12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http://nsc.1september.ru/urok/</w:t>
        </w:r>
      </w:hyperlink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Сайт издательства «Дрофа -</w:t>
      </w:r>
      <w:r w:rsidRPr="00E86067">
        <w:rPr>
          <w:rFonts w:ascii="Times New Roman" w:eastAsia="Times New Roman" w:hAnsi="Times New Roman" w:cs="Times New Roman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lang w:eastAsia="ru-RU"/>
        </w:rPr>
        <w:t>http://www.drofa.ru/</w:t>
      </w:r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Презентации по ИЗО и технологии - </w:t>
      </w:r>
      <w:hyperlink r:id="rId13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http://shkola-abv.ru/katalog_prezentaziy5.html</w:t>
        </w:r>
      </w:hyperlink>
      <w:proofErr w:type="gramEnd"/>
    </w:p>
    <w:p w:rsidR="00E86067" w:rsidRPr="00E86067" w:rsidRDefault="00E86067" w:rsidP="00E860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Презентации  к урокам (лепка) - </w:t>
      </w:r>
      <w:hyperlink r:id="rId14" w:history="1">
        <w:r w:rsidRPr="00E860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http://pedsovet.su/load/242-1-0-6836</w:t>
        </w:r>
      </w:hyperlink>
    </w:p>
    <w:p w:rsidR="00E86067" w:rsidRPr="00E86067" w:rsidRDefault="00E86067" w:rsidP="00E8606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по предмету «Технология» в 3  классе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проявлять интерес к историческим традициям России и своего края;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принимать другие мнения и высказывания, уважительно относиться к ним;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опираясь на освоенные изобразительные и конструкторско-технологические знания и умения,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делать выбор способов реализации предложенного или собственного замысла.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 </w:t>
      </w:r>
      <w:proofErr w:type="spellStart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Регулятивные УУД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будет уметь: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формулировать цель урока после предварительного обсуждения;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выявлять и формулировать учебную проблему;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анализировать предложенное задание, отделять известное от неизвестного;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выполнять пробные поисковые действия (упражнения) для выявления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оптимального решения проблемы (задачи);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коллективно разрабатывать несложные тематические проекты и самостоятельно их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реализовывать, вносить коррективы в полученные результаты;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осуществлять текущий контроль и точность выполнения технологических операций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(с помощью  простых и сложных по конфигурации шаблонов, чертёжных </w:t>
      </w:r>
      <w:proofErr w:type="spellStart"/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инстру</w:t>
      </w:r>
      <w:proofErr w:type="spell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ментов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),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итоговый  контроль общего качества выполненного изделия, задания; проверять модели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 действии,         вносить необходимые конструктивные доработки;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выполнять текущий контроль (точность изготовления деталей и аккуратность всей работы)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 и оценку выполненной работы по предложенным учителем критериям.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Познавательные УУД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преобразовывать информацию (представлять информацию в виде текста, таблицы, схемы (в информационных  проектах).</w:t>
      </w:r>
      <w:proofErr w:type="gramEnd"/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Коммуникативные УУД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свою точку зрения и пытаться её обосновать;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слушать других, пытаться принимать другую точку зрения;</w:t>
      </w:r>
    </w:p>
    <w:p w:rsidR="00E86067" w:rsidRPr="00E86067" w:rsidRDefault="00E86067" w:rsidP="00E86067">
      <w:pPr>
        <w:spacing w:after="0" w:line="240" w:lineRule="auto"/>
        <w:ind w:right="42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уважительно относиться к позиции другого человека, пытаться договариваться.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Общекультурные и </w:t>
      </w:r>
      <w:proofErr w:type="spellStart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общетрудовые</w:t>
      </w:r>
      <w:proofErr w:type="spellEnd"/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компетенции. Основы культуры труда. Самообслуживание.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Выпускник получит возможность научиться: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характерным особенностям изученных видов декоративно-прикладного искусства;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профессиям мастеров прикладного искусства (в рамках изученного).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теле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- и радиоаппаратурой).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Технология ручной обработки материалов. Основы художественно-практической деятельности.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получит возможность научиться: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чтения и выполнения разметки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развёрток с помощью чертёжных инструментов;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линии чертежа (осевая и центровая);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правила безопасной работы канцелярским ножом;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косую строчку, её варианты, назначение;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будет иметь представление о: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композиции декоративно-прикладного характера на плоскости и в объёме;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lastRenderedPageBreak/>
        <w:t>• 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традициях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канонов декоративно-прикладного искусства в изделиях.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читать простейший чертёж (эскиз) развёрток;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выполнять разметку развёрток с помощью чертёжных инструментов с опорой на чертёж (эскиз);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подбирать и обосновывать наиболее рациональные 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тех </w:t>
      </w:r>
      <w:proofErr w:type="spell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нологические</w:t>
      </w:r>
      <w:proofErr w:type="spellEnd"/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приёмы изготовления изделий;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выполнять рицовку;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оформлять изделия и соединять детали строчкой косого стежка и её вариантами;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находить и использовать дополнительную информацию из различных источников (в том числе из Интернета);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решать доступные технологические задачи.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Конструирование и моделирование.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простейшие способы достижения прочности конструкций.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получит возможность научиться: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изменять конструкцию изделия по заданным условиям;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выбирать способ соединения и соединительный материал в зависимости от требований конструкции.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Практика работы на компьютере.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 безопасной работы на компьютере.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Учащийся </w:t>
      </w:r>
      <w:proofErr w:type="gramStart"/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получит возможность научится</w:t>
      </w:r>
      <w:proofErr w:type="gramEnd"/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proofErr w:type="gramStart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назначении</w:t>
      </w:r>
      <w:proofErr w:type="gramEnd"/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 xml:space="preserve"> клавиатуры, приёмах пользования мышью.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Учащийся научится: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включать и выключать компьютер;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выполнять простейшие операции над готовыми файлами и папками (открывать, читать);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636466"/>
          <w:lang w:eastAsia="ru-RU"/>
        </w:rPr>
        <w:t>• </w:t>
      </w: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</w:t>
      </w:r>
    </w:p>
    <w:p w:rsidR="00E86067" w:rsidRPr="00E86067" w:rsidRDefault="00E86067" w:rsidP="00E8606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выполнение предложенных заданий, закрытие материала и изъятие диска из компьютера.</w:t>
      </w:r>
    </w:p>
    <w:p w:rsidR="00E86067" w:rsidRDefault="00E86067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Default="006B151C" w:rsidP="00E860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151C" w:rsidRPr="00E86067" w:rsidRDefault="006B151C" w:rsidP="00E8606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E86067" w:rsidRPr="00E86067" w:rsidRDefault="00E86067" w:rsidP="00E860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E86067" w:rsidRPr="00E86067" w:rsidRDefault="006B151C" w:rsidP="00E860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</w:t>
      </w:r>
      <w:r w:rsidR="00E86067"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УМК «Школа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России» </w:t>
      </w:r>
      <w:r w:rsidR="00B77F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«Технология»             </w:t>
      </w:r>
      <w:r w:rsidR="00E86067"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                                   </w:t>
      </w:r>
    </w:p>
    <w:p w:rsidR="00E86067" w:rsidRPr="00E86067" w:rsidRDefault="00E86067" w:rsidP="00E86067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860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 класс – 34 часа</w:t>
      </w:r>
    </w:p>
    <w:tbl>
      <w:tblPr>
        <w:tblW w:w="12225" w:type="dxa"/>
        <w:tblInd w:w="2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914"/>
        <w:gridCol w:w="3142"/>
        <w:gridCol w:w="3118"/>
        <w:gridCol w:w="1260"/>
        <w:gridCol w:w="60"/>
        <w:gridCol w:w="1333"/>
        <w:gridCol w:w="1778"/>
      </w:tblGrid>
      <w:tr w:rsidR="00C6224F" w:rsidRPr="00E86067" w:rsidTr="00C6224F">
        <w:trPr>
          <w:trHeight w:val="82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уроков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Вид работы,</w:t>
            </w:r>
          </w:p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изделие</w:t>
            </w: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 по плану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  по факту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Корректировка</w:t>
            </w: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четверть</w:t>
            </w:r>
          </w:p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«Информационная мастерская»  (3 ч.)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Default="00C6224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224F" w:rsidRPr="00E86067" w:rsidRDefault="00C6224F" w:rsidP="00C6224F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Вспомним и обсудим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Знакомимся с компьютером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Исследование.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Компьютер – твой помощник</w:t>
            </w:r>
          </w:p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9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«Мастерская скульптора» (6 ч.)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C6224F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работает скульптор?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Беседа.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Скульптуры разных времен и народов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Лепка.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Статуэтки.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Лепка. Статуэтки по мотивам народных промыслов.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89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Рельеф и его виды.</w:t>
            </w: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Как придать поверхности фактуру и объём?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Барельеф из пластилина.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Шкатулка или ваза с рельефным изображением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Конструируем из фольги</w:t>
            </w:r>
          </w:p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Подвеска с цветами.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91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четверть</w:t>
            </w:r>
          </w:p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«Мастерская рукодельницы» (8 ч.)</w:t>
            </w:r>
          </w:p>
        </w:tc>
        <w:tc>
          <w:tcPr>
            <w:tcW w:w="31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Default="00C6224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224F" w:rsidRPr="00E86067" w:rsidRDefault="00C6224F" w:rsidP="00C6224F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Вышивка и вышивание</w:t>
            </w: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Мешочек с вышивкой крестом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Строчка петельного стежка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Сердечко из </w:t>
            </w:r>
            <w:proofErr w:type="spellStart"/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флиса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Пришивание пуговиц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Браслет с пуговицами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6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Наши проекты.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Подарок малышам «Волшебное дерево»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История швейной машины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Бабочка из поролона и трикотажа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Футляры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Ключница из фетра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Наши проекты. 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Подвеска «Снеговик»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четверть</w:t>
            </w:r>
          </w:p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«Мастерская инженеро</w:t>
            </w:r>
            <w:proofErr w:type="gramStart"/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в-</w:t>
            </w:r>
            <w:proofErr w:type="gramEnd"/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конструкторов, строителей, декораторов» (11 ч.)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 и украшение дома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Изба из гофрированного картона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и объёмные формы. Развёртка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Моделирование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Подарочные упаковки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Коробочка для подарка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Декорирование (украшение) готовых форм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Украшение коробочки для подарка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5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Конструирование из сложных развёрток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5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Машина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40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Модели и конструкции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Моделирование из конструктора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55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Наши проекты.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Парад военной техники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Парад военной техники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42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Наша родная армия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Открытка «Звезда» к 23 февраля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41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Художник-декоратор. Филигрань и </w:t>
            </w:r>
            <w:proofErr w:type="spellStart"/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квиллинг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Цветок к 8 марта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7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Изонить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Весенняя птица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398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четверть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C6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55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Художественные техники из креповой бумаги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Цветок в вазе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82"/>
        </w:trPr>
        <w:tc>
          <w:tcPr>
            <w:tcW w:w="9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«Мастерская кукольника» (6 ч.)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C622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6224F" w:rsidRPr="00E86067" w:rsidTr="00C6224F">
        <w:trPr>
          <w:trHeight w:val="27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игрушка?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Игрушка из прищепки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134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34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34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3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Театральные куклы.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134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Марионетки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6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Игрушка из носка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27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Кукла-неваляшка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24F" w:rsidRPr="00E86067" w:rsidTr="00C6224F">
        <w:trPr>
          <w:trHeight w:val="54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узнали, чему научились.</w:t>
            </w:r>
          </w:p>
          <w:p w:rsidR="00C6224F" w:rsidRPr="00E86067" w:rsidRDefault="00C6224F" w:rsidP="00E8606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8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 и умений.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224F" w:rsidRPr="00E86067" w:rsidRDefault="00C6224F" w:rsidP="00E8606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4F" w:rsidRPr="00E86067" w:rsidRDefault="00C6224F" w:rsidP="00E8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7F0" w:rsidRPr="000809C5" w:rsidRDefault="00F167F0" w:rsidP="00F167F0">
      <w:pPr>
        <w:rPr>
          <w:rFonts w:ascii="Times New Roman" w:hAnsi="Times New Roman" w:cs="Times New Roman"/>
        </w:rPr>
      </w:pPr>
    </w:p>
    <w:p w:rsidR="00F167F0" w:rsidRPr="000809C5" w:rsidRDefault="00F167F0" w:rsidP="00F167F0">
      <w:pPr>
        <w:rPr>
          <w:rFonts w:ascii="Times New Roman" w:hAnsi="Times New Roman" w:cs="Times New Roman"/>
        </w:rPr>
      </w:pPr>
    </w:p>
    <w:p w:rsidR="00765E35" w:rsidRPr="000809C5" w:rsidRDefault="00765E35">
      <w:pPr>
        <w:rPr>
          <w:rFonts w:ascii="Times New Roman" w:hAnsi="Times New Roman" w:cs="Times New Roman"/>
        </w:rPr>
      </w:pPr>
    </w:p>
    <w:sectPr w:rsidR="00765E35" w:rsidRPr="000809C5" w:rsidSect="00B77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4EA1"/>
    <w:multiLevelType w:val="multilevel"/>
    <w:tmpl w:val="6F86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57E4C"/>
    <w:multiLevelType w:val="multilevel"/>
    <w:tmpl w:val="0DA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7804"/>
    <w:multiLevelType w:val="multilevel"/>
    <w:tmpl w:val="2BF6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F7E21"/>
    <w:multiLevelType w:val="multilevel"/>
    <w:tmpl w:val="FAE8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71AC"/>
    <w:multiLevelType w:val="multilevel"/>
    <w:tmpl w:val="457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E73CF5"/>
    <w:multiLevelType w:val="multilevel"/>
    <w:tmpl w:val="733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E3A16"/>
    <w:multiLevelType w:val="multilevel"/>
    <w:tmpl w:val="577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C59E0"/>
    <w:multiLevelType w:val="multilevel"/>
    <w:tmpl w:val="6928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73879"/>
    <w:multiLevelType w:val="multilevel"/>
    <w:tmpl w:val="821A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0"/>
    <w:rsid w:val="000809C5"/>
    <w:rsid w:val="00245796"/>
    <w:rsid w:val="003D766F"/>
    <w:rsid w:val="005C5AEC"/>
    <w:rsid w:val="0063645B"/>
    <w:rsid w:val="006914A1"/>
    <w:rsid w:val="006B151C"/>
    <w:rsid w:val="00765E35"/>
    <w:rsid w:val="00972CB3"/>
    <w:rsid w:val="00A06807"/>
    <w:rsid w:val="00B77F3E"/>
    <w:rsid w:val="00C6224F"/>
    <w:rsid w:val="00D25CF4"/>
    <w:rsid w:val="00D61F60"/>
    <w:rsid w:val="00D702C0"/>
    <w:rsid w:val="00E86067"/>
    <w:rsid w:val="00EC5978"/>
    <w:rsid w:val="00F167F0"/>
    <w:rsid w:val="00F468CF"/>
    <w:rsid w:val="00F7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7F0"/>
  </w:style>
  <w:style w:type="paragraph" w:styleId="a3">
    <w:name w:val="Normal (Web)"/>
    <w:basedOn w:val="a"/>
    <w:uiPriority w:val="99"/>
    <w:unhideWhenUsed/>
    <w:rsid w:val="00F1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7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7F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167F0"/>
  </w:style>
  <w:style w:type="numbering" w:customStyle="1" w:styleId="11">
    <w:name w:val="Нет списка11"/>
    <w:next w:val="a2"/>
    <w:uiPriority w:val="99"/>
    <w:semiHidden/>
    <w:unhideWhenUsed/>
    <w:rsid w:val="00F167F0"/>
  </w:style>
  <w:style w:type="paragraph" w:customStyle="1" w:styleId="c2">
    <w:name w:val="c2"/>
    <w:basedOn w:val="a"/>
    <w:rsid w:val="00E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86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167F0"/>
  </w:style>
  <w:style w:type="paragraph" w:styleId="a3">
    <w:name w:val="Normal (Web)"/>
    <w:basedOn w:val="a"/>
    <w:uiPriority w:val="99"/>
    <w:unhideWhenUsed/>
    <w:rsid w:val="00F1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7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7F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167F0"/>
  </w:style>
  <w:style w:type="numbering" w:customStyle="1" w:styleId="11">
    <w:name w:val="Нет списка11"/>
    <w:next w:val="a2"/>
    <w:uiPriority w:val="99"/>
    <w:semiHidden/>
    <w:unhideWhenUsed/>
    <w:rsid w:val="00F167F0"/>
  </w:style>
  <w:style w:type="paragraph" w:customStyle="1" w:styleId="c2">
    <w:name w:val="c2"/>
    <w:basedOn w:val="a"/>
    <w:rsid w:val="00E8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86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&amp;sa=D&amp;source=editors&amp;ust=1659608591907625&amp;usg=AOvVaw2vimjFpqIliMrQ2jqT6cEk" TargetMode="External"/><Relationship Id="rId13" Type="http://schemas.openxmlformats.org/officeDocument/2006/relationships/hyperlink" Target="https://www.google.com/url?q=http://shkola-abv.ru/katalog_prezentaziy5.html&amp;sa=D&amp;source=editors&amp;ust=1659608591909514&amp;usg=AOvVaw1-4Pb3DjuDuVV5OfDkWTh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indow.edu.ru&amp;sa=D&amp;source=editors&amp;ust=1659608591907118&amp;usg=AOvVaw0qaPjO4Rgz8IMOIoLsMYRm" TargetMode="External"/><Relationship Id="rId12" Type="http://schemas.openxmlformats.org/officeDocument/2006/relationships/hyperlink" Target="https://www.google.com/url?q=http://nsc.1september.ru/urok/&amp;sa=D&amp;source=editors&amp;ust=1659608591908964&amp;usg=AOvVaw32Dp6O7o1bThiJ3EkpPX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stranamasterov.ru/&amp;sa=D&amp;source=editors&amp;ust=1659608591908642&amp;usg=AOvVaw3twjRGfBdAwkhwy4wM7c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webinfo.reformal.ru/visit?domain%3D1-kvazar.ru&amp;sa=D&amp;source=editors&amp;ust=1659608591908307&amp;usg=AOvVaw1J-rDLdq59Iwbn1y1FO-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fcior.edu.ru&amp;sa=D&amp;source=editors&amp;ust=1659608591907953&amp;usg=AOvVaw2gtkfL6TKofsPyMLX6bOlI" TargetMode="External"/><Relationship Id="rId14" Type="http://schemas.openxmlformats.org/officeDocument/2006/relationships/hyperlink" Target="https://www.google.com/url?q=http://pedsovet.su/load/242-1-0-6836&amp;sa=D&amp;source=editors&amp;ust=1659608591909771&amp;usg=AOvVaw2NrwqUSnoXPppS3IZxIK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D591-12D4-4235-AD04-F4035D2D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4526</Words>
  <Characters>25803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33</cp:revision>
  <dcterms:created xsi:type="dcterms:W3CDTF">2022-09-23T05:40:00Z</dcterms:created>
  <dcterms:modified xsi:type="dcterms:W3CDTF">2022-09-30T05:17:00Z</dcterms:modified>
</cp:coreProperties>
</file>