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8C7" w:rsidRPr="007C7DC8" w:rsidRDefault="00ED78C7" w:rsidP="004907B4">
      <w:pPr>
        <w:spacing w:before="0" w:beforeAutospacing="0" w:after="0" w:afterAutospacing="0"/>
        <w:jc w:val="center"/>
        <w:rPr>
          <w:rFonts w:ascii="Times New Roman" w:hAnsi="Times New Roman" w:cs="Times New Roman"/>
          <w:bCs/>
          <w:sz w:val="24"/>
          <w:szCs w:val="24"/>
          <w:lang w:val="ru-RU"/>
        </w:rPr>
      </w:pPr>
      <w:r w:rsidRPr="007C7DC8">
        <w:rPr>
          <w:rFonts w:ascii="Times New Roman" w:hAnsi="Times New Roman" w:cs="Times New Roman"/>
          <w:bCs/>
          <w:sz w:val="24"/>
          <w:szCs w:val="24"/>
          <w:lang w:val="ru-RU"/>
        </w:rPr>
        <w:t>Муниципальное общеобразовательное учреждение Козская средняя школа</w:t>
      </w:r>
    </w:p>
    <w:p w:rsidR="00A1382F" w:rsidRPr="007C7DC8" w:rsidRDefault="00A1382F" w:rsidP="004907B4">
      <w:pPr>
        <w:spacing w:before="0" w:beforeAutospacing="0" w:after="0" w:afterAutospacing="0"/>
        <w:rPr>
          <w:rFonts w:ascii="Times New Roman" w:hAnsi="Times New Roman" w:cs="Times New Roman"/>
          <w:bCs/>
          <w:sz w:val="24"/>
          <w:szCs w:val="24"/>
          <w:lang w:val="ru-RU"/>
        </w:rPr>
      </w:pPr>
    </w:p>
    <w:p w:rsidR="00ED78C7" w:rsidRPr="007C7DC8" w:rsidRDefault="00ED78C7" w:rsidP="004907B4">
      <w:pPr>
        <w:spacing w:before="0" w:beforeAutospacing="0" w:after="0" w:afterAutospacing="0"/>
        <w:rPr>
          <w:rFonts w:ascii="Times New Roman" w:hAnsi="Times New Roman" w:cs="Times New Roman"/>
          <w:bCs/>
          <w:sz w:val="24"/>
          <w:szCs w:val="24"/>
          <w:lang w:val="ru-RU"/>
        </w:rPr>
      </w:pPr>
      <w:r w:rsidRPr="007C7DC8">
        <w:rPr>
          <w:rFonts w:ascii="Times New Roman" w:hAnsi="Times New Roman" w:cs="Times New Roman"/>
          <w:bCs/>
          <w:sz w:val="24"/>
          <w:szCs w:val="24"/>
          <w:lang w:val="ru-RU"/>
        </w:rPr>
        <w:t>УТВЕРЖДАЮ</w:t>
      </w:r>
    </w:p>
    <w:p w:rsidR="00ED78C7" w:rsidRPr="007C7DC8" w:rsidRDefault="00ED78C7" w:rsidP="004907B4">
      <w:pPr>
        <w:spacing w:before="0" w:beforeAutospacing="0" w:after="0" w:afterAutospacing="0"/>
        <w:rPr>
          <w:rFonts w:ascii="Times New Roman" w:hAnsi="Times New Roman" w:cs="Times New Roman"/>
          <w:bCs/>
          <w:sz w:val="24"/>
          <w:szCs w:val="24"/>
          <w:lang w:val="ru-RU"/>
        </w:rPr>
      </w:pPr>
      <w:r w:rsidRPr="007C7DC8">
        <w:rPr>
          <w:rFonts w:ascii="Times New Roman" w:hAnsi="Times New Roman" w:cs="Times New Roman"/>
          <w:bCs/>
          <w:sz w:val="24"/>
          <w:szCs w:val="24"/>
          <w:lang w:val="ru-RU"/>
        </w:rPr>
        <w:t>Директор школы _____________________</w:t>
      </w:r>
    </w:p>
    <w:p w:rsidR="00ED78C7" w:rsidRPr="007C7DC8" w:rsidRDefault="00ED78C7" w:rsidP="004907B4">
      <w:pPr>
        <w:spacing w:before="0" w:beforeAutospacing="0" w:after="0" w:afterAutospacing="0"/>
        <w:rPr>
          <w:rFonts w:ascii="Times New Roman" w:hAnsi="Times New Roman" w:cs="Times New Roman"/>
          <w:bCs/>
          <w:sz w:val="24"/>
          <w:szCs w:val="24"/>
          <w:lang w:val="ru-RU"/>
        </w:rPr>
      </w:pPr>
      <w:r w:rsidRPr="007C7DC8">
        <w:rPr>
          <w:rFonts w:ascii="Times New Roman" w:hAnsi="Times New Roman" w:cs="Times New Roman"/>
          <w:bCs/>
          <w:sz w:val="24"/>
          <w:szCs w:val="24"/>
          <w:lang w:val="ru-RU"/>
        </w:rPr>
        <w:t xml:space="preserve">                                         /С.Ю. Беликов/</w:t>
      </w:r>
    </w:p>
    <w:p w:rsidR="00ED78C7" w:rsidRPr="007C7DC8" w:rsidRDefault="003C6C7E" w:rsidP="004907B4">
      <w:pPr>
        <w:spacing w:before="0" w:beforeAutospacing="0" w:after="0" w:afterAutospacing="0"/>
        <w:rPr>
          <w:rFonts w:ascii="Times New Roman" w:hAnsi="Times New Roman" w:cs="Times New Roman"/>
          <w:bCs/>
          <w:sz w:val="24"/>
          <w:szCs w:val="24"/>
          <w:lang w:val="ru-RU"/>
        </w:rPr>
      </w:pPr>
      <w:r>
        <w:rPr>
          <w:rFonts w:ascii="Times New Roman" w:hAnsi="Times New Roman" w:cs="Times New Roman"/>
          <w:bCs/>
          <w:sz w:val="24"/>
          <w:szCs w:val="24"/>
          <w:lang w:val="ru-RU"/>
        </w:rPr>
        <w:t>02</w:t>
      </w:r>
      <w:r w:rsidR="002B2751">
        <w:rPr>
          <w:rFonts w:ascii="Times New Roman" w:hAnsi="Times New Roman" w:cs="Times New Roman"/>
          <w:bCs/>
          <w:sz w:val="24"/>
          <w:szCs w:val="24"/>
          <w:lang w:val="ru-RU"/>
        </w:rPr>
        <w:t>.04.2025</w:t>
      </w:r>
      <w:r w:rsidR="00ED78C7" w:rsidRPr="007C7DC8">
        <w:rPr>
          <w:rFonts w:ascii="Times New Roman" w:hAnsi="Times New Roman" w:cs="Times New Roman"/>
          <w:bCs/>
          <w:sz w:val="24"/>
          <w:szCs w:val="24"/>
          <w:lang w:val="ru-RU"/>
        </w:rPr>
        <w:t xml:space="preserve"> г.</w:t>
      </w:r>
    </w:p>
    <w:p w:rsidR="00A1382F" w:rsidRPr="007C7DC8" w:rsidRDefault="00A1382F" w:rsidP="004907B4">
      <w:pPr>
        <w:spacing w:before="0" w:beforeAutospacing="0" w:after="0" w:afterAutospacing="0"/>
        <w:rPr>
          <w:rFonts w:ascii="Times New Roman" w:hAnsi="Times New Roman" w:cs="Times New Roman"/>
          <w:b/>
          <w:bCs/>
          <w:sz w:val="24"/>
          <w:szCs w:val="24"/>
          <w:lang w:val="ru-RU"/>
        </w:rPr>
      </w:pPr>
    </w:p>
    <w:p w:rsidR="00ED78C7" w:rsidRPr="007C7DC8" w:rsidRDefault="00ED78C7" w:rsidP="004907B4">
      <w:pPr>
        <w:spacing w:before="0" w:beforeAutospacing="0" w:after="0" w:afterAutospacing="0"/>
        <w:jc w:val="center"/>
        <w:rPr>
          <w:rFonts w:ascii="Times New Roman" w:hAnsi="Times New Roman" w:cs="Times New Roman"/>
          <w:b/>
          <w:bCs/>
          <w:sz w:val="24"/>
          <w:szCs w:val="24"/>
          <w:lang w:val="ru-RU"/>
        </w:rPr>
      </w:pPr>
      <w:r w:rsidRPr="007C7DC8">
        <w:rPr>
          <w:rFonts w:ascii="Times New Roman" w:hAnsi="Times New Roman" w:cs="Times New Roman"/>
          <w:b/>
          <w:bCs/>
          <w:sz w:val="24"/>
          <w:szCs w:val="24"/>
          <w:lang w:val="ru-RU"/>
        </w:rPr>
        <w:t xml:space="preserve">Отчёт о результатах </w:t>
      </w:r>
      <w:proofErr w:type="spellStart"/>
      <w:r w:rsidRPr="007C7DC8">
        <w:rPr>
          <w:rFonts w:ascii="Times New Roman" w:hAnsi="Times New Roman" w:cs="Times New Roman"/>
          <w:b/>
          <w:bCs/>
          <w:sz w:val="24"/>
          <w:szCs w:val="24"/>
          <w:lang w:val="ru-RU"/>
        </w:rPr>
        <w:t>самообследования</w:t>
      </w:r>
      <w:proofErr w:type="spellEnd"/>
      <w:r w:rsidRPr="007C7DC8">
        <w:rPr>
          <w:rFonts w:ascii="Times New Roman" w:hAnsi="Times New Roman" w:cs="Times New Roman"/>
          <w:b/>
          <w:bCs/>
          <w:sz w:val="24"/>
          <w:szCs w:val="24"/>
          <w:lang w:val="ru-RU"/>
        </w:rPr>
        <w:t xml:space="preserve"> муниципального общеобразовательного учреждени</w:t>
      </w:r>
      <w:r w:rsidR="00A01668" w:rsidRPr="007C7DC8">
        <w:rPr>
          <w:rFonts w:ascii="Times New Roman" w:hAnsi="Times New Roman" w:cs="Times New Roman"/>
          <w:b/>
          <w:bCs/>
          <w:sz w:val="24"/>
          <w:szCs w:val="24"/>
          <w:lang w:val="ru-RU"/>
        </w:rPr>
        <w:t>я</w:t>
      </w:r>
      <w:r w:rsidRPr="007C7DC8">
        <w:rPr>
          <w:rFonts w:ascii="Times New Roman" w:hAnsi="Times New Roman" w:cs="Times New Roman"/>
          <w:b/>
          <w:bCs/>
          <w:sz w:val="24"/>
          <w:szCs w:val="24"/>
          <w:lang w:val="ru-RU"/>
        </w:rPr>
        <w:t xml:space="preserve"> Козской средней школы</w:t>
      </w:r>
      <w:r w:rsidR="002B2751">
        <w:rPr>
          <w:rFonts w:ascii="Times New Roman" w:hAnsi="Times New Roman" w:cs="Times New Roman"/>
          <w:b/>
          <w:bCs/>
          <w:sz w:val="24"/>
          <w:szCs w:val="24"/>
          <w:lang w:val="ru-RU"/>
        </w:rPr>
        <w:t xml:space="preserve"> за 2024</w:t>
      </w:r>
      <w:r w:rsidR="00295885" w:rsidRPr="007C7DC8">
        <w:rPr>
          <w:rFonts w:ascii="Times New Roman" w:hAnsi="Times New Roman" w:cs="Times New Roman"/>
          <w:b/>
          <w:bCs/>
          <w:sz w:val="24"/>
          <w:szCs w:val="24"/>
          <w:lang w:val="ru-RU"/>
        </w:rPr>
        <w:t xml:space="preserve"> год</w:t>
      </w:r>
    </w:p>
    <w:p w:rsidR="00A1382F" w:rsidRPr="007C7DC8" w:rsidRDefault="00A1382F" w:rsidP="004907B4">
      <w:pPr>
        <w:spacing w:before="0" w:beforeAutospacing="0" w:after="0" w:afterAutospacing="0"/>
        <w:jc w:val="center"/>
        <w:rPr>
          <w:rFonts w:ascii="Times New Roman" w:hAnsi="Times New Roman" w:cs="Times New Roman"/>
          <w:b/>
          <w:bCs/>
          <w:sz w:val="24"/>
          <w:szCs w:val="24"/>
          <w:lang w:val="ru-RU"/>
        </w:rPr>
      </w:pPr>
    </w:p>
    <w:p w:rsidR="00ED78C7" w:rsidRPr="007C7DC8" w:rsidRDefault="00ED78C7" w:rsidP="004907B4">
      <w:pPr>
        <w:spacing w:before="0" w:beforeAutospacing="0" w:after="0" w:afterAutospacing="0"/>
        <w:jc w:val="center"/>
        <w:rPr>
          <w:rFonts w:ascii="Times New Roman" w:hAnsi="Times New Roman" w:cs="Times New Roman"/>
          <w:sz w:val="24"/>
          <w:szCs w:val="24"/>
          <w:lang w:val="ru-RU"/>
        </w:rPr>
      </w:pPr>
      <w:r w:rsidRPr="007C7DC8">
        <w:rPr>
          <w:rFonts w:ascii="Times New Roman" w:hAnsi="Times New Roman" w:cs="Times New Roman"/>
          <w:b/>
          <w:bCs/>
          <w:sz w:val="24"/>
          <w:szCs w:val="24"/>
          <w:lang w:val="ru-RU"/>
        </w:rPr>
        <w:t>Общие сведения об</w:t>
      </w:r>
      <w:r w:rsidRPr="007C7DC8">
        <w:rPr>
          <w:rFonts w:ascii="Times New Roman" w:hAnsi="Times New Roman" w:cs="Times New Roman"/>
          <w:b/>
          <w:bCs/>
          <w:sz w:val="24"/>
          <w:szCs w:val="24"/>
        </w:rPr>
        <w:t> </w:t>
      </w:r>
      <w:r w:rsidRPr="007C7DC8">
        <w:rPr>
          <w:rFonts w:ascii="Times New Roman" w:hAnsi="Times New Roman" w:cs="Times New Roman"/>
          <w:b/>
          <w:bCs/>
          <w:sz w:val="24"/>
          <w:szCs w:val="24"/>
          <w:lang w:val="ru-RU"/>
        </w:rPr>
        <w:t>образовательной организации</w:t>
      </w:r>
    </w:p>
    <w:tbl>
      <w:tblPr>
        <w:tblW w:w="14818" w:type="dxa"/>
        <w:tblCellMar>
          <w:top w:w="15" w:type="dxa"/>
          <w:left w:w="15" w:type="dxa"/>
          <w:bottom w:w="15" w:type="dxa"/>
          <w:right w:w="15" w:type="dxa"/>
        </w:tblCellMar>
        <w:tblLook w:val="0600" w:firstRow="0" w:lastRow="0" w:firstColumn="0" w:lastColumn="0" w:noHBand="1" w:noVBand="1"/>
      </w:tblPr>
      <w:tblGrid>
        <w:gridCol w:w="4895"/>
        <w:gridCol w:w="9923"/>
      </w:tblGrid>
      <w:tr w:rsidR="00295885" w:rsidRPr="00312781" w:rsidTr="00B56279">
        <w:tc>
          <w:tcPr>
            <w:tcW w:w="4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8C7" w:rsidRPr="007C7DC8" w:rsidRDefault="00ED78C7" w:rsidP="004907B4">
            <w:pPr>
              <w:spacing w:before="0" w:beforeAutospacing="0" w:after="0" w:afterAutospacing="0"/>
              <w:rPr>
                <w:rFonts w:ascii="Times New Roman" w:hAnsi="Times New Roman" w:cs="Times New Roman"/>
                <w:sz w:val="24"/>
                <w:szCs w:val="24"/>
              </w:rPr>
            </w:pPr>
            <w:proofErr w:type="spellStart"/>
            <w:r w:rsidRPr="007C7DC8">
              <w:rPr>
                <w:rFonts w:ascii="Times New Roman" w:hAnsi="Times New Roman" w:cs="Times New Roman"/>
                <w:sz w:val="24"/>
                <w:szCs w:val="24"/>
              </w:rPr>
              <w:t>Наименование</w:t>
            </w:r>
            <w:proofErr w:type="spellEnd"/>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t>образовательной</w:t>
            </w:r>
            <w:proofErr w:type="spellEnd"/>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t>организации</w:t>
            </w:r>
            <w:proofErr w:type="spellEnd"/>
          </w:p>
        </w:tc>
        <w:tc>
          <w:tcPr>
            <w:tcW w:w="9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8C7" w:rsidRPr="007C7DC8" w:rsidRDefault="00B34760" w:rsidP="00B56279">
            <w:pPr>
              <w:spacing w:before="0" w:beforeAutospacing="0" w:after="0" w:afterAutospacing="0"/>
              <w:ind w:left="209"/>
              <w:rPr>
                <w:rFonts w:ascii="Times New Roman" w:hAnsi="Times New Roman" w:cs="Times New Roman"/>
                <w:sz w:val="24"/>
                <w:szCs w:val="24"/>
                <w:lang w:val="ru-RU"/>
              </w:rPr>
            </w:pPr>
            <w:r w:rsidRPr="007C7DC8">
              <w:rPr>
                <w:rFonts w:ascii="Times New Roman" w:hAnsi="Times New Roman" w:cs="Times New Roman"/>
                <w:sz w:val="24"/>
                <w:szCs w:val="24"/>
                <w:lang w:val="ru-RU"/>
              </w:rPr>
              <w:t>м</w:t>
            </w:r>
            <w:r w:rsidR="00ED78C7" w:rsidRPr="007C7DC8">
              <w:rPr>
                <w:rFonts w:ascii="Times New Roman" w:hAnsi="Times New Roman" w:cs="Times New Roman"/>
                <w:sz w:val="24"/>
                <w:szCs w:val="24"/>
                <w:lang w:val="ru-RU"/>
              </w:rPr>
              <w:t xml:space="preserve">униципальное общеобразовательное учреждение </w:t>
            </w:r>
            <w:r w:rsidR="00295885" w:rsidRPr="007C7DC8">
              <w:rPr>
                <w:rFonts w:ascii="Times New Roman" w:hAnsi="Times New Roman" w:cs="Times New Roman"/>
                <w:sz w:val="24"/>
                <w:szCs w:val="24"/>
                <w:lang w:val="ru-RU"/>
              </w:rPr>
              <w:t>Козская средняя школа</w:t>
            </w:r>
          </w:p>
        </w:tc>
      </w:tr>
      <w:tr w:rsidR="00295885" w:rsidRPr="007C7DC8" w:rsidTr="00B56279">
        <w:tc>
          <w:tcPr>
            <w:tcW w:w="4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8C7" w:rsidRPr="007C7DC8" w:rsidRDefault="00ED78C7" w:rsidP="004907B4">
            <w:pPr>
              <w:spacing w:before="0" w:beforeAutospacing="0" w:after="0" w:afterAutospacing="0"/>
              <w:rPr>
                <w:rFonts w:ascii="Times New Roman" w:hAnsi="Times New Roman" w:cs="Times New Roman"/>
                <w:sz w:val="24"/>
                <w:szCs w:val="24"/>
              </w:rPr>
            </w:pPr>
            <w:proofErr w:type="spellStart"/>
            <w:r w:rsidRPr="007C7DC8">
              <w:rPr>
                <w:rFonts w:ascii="Times New Roman" w:hAnsi="Times New Roman" w:cs="Times New Roman"/>
                <w:sz w:val="24"/>
                <w:szCs w:val="24"/>
              </w:rPr>
              <w:t>Руководитель</w:t>
            </w:r>
            <w:proofErr w:type="spellEnd"/>
          </w:p>
        </w:tc>
        <w:tc>
          <w:tcPr>
            <w:tcW w:w="9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8C7" w:rsidRPr="007C7DC8" w:rsidRDefault="00295885"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Беликов Сергей Юрьевич</w:t>
            </w:r>
          </w:p>
        </w:tc>
      </w:tr>
      <w:tr w:rsidR="00295885" w:rsidRPr="00312781" w:rsidTr="00B56279">
        <w:tc>
          <w:tcPr>
            <w:tcW w:w="4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8C7" w:rsidRPr="007C7DC8" w:rsidRDefault="00ED78C7" w:rsidP="004907B4">
            <w:pPr>
              <w:spacing w:before="0" w:beforeAutospacing="0" w:after="0" w:afterAutospacing="0"/>
              <w:rPr>
                <w:rFonts w:ascii="Times New Roman" w:hAnsi="Times New Roman" w:cs="Times New Roman"/>
                <w:sz w:val="24"/>
                <w:szCs w:val="24"/>
              </w:rPr>
            </w:pPr>
            <w:proofErr w:type="spellStart"/>
            <w:r w:rsidRPr="007C7DC8">
              <w:rPr>
                <w:rFonts w:ascii="Times New Roman" w:hAnsi="Times New Roman" w:cs="Times New Roman"/>
                <w:sz w:val="24"/>
                <w:szCs w:val="24"/>
              </w:rPr>
              <w:t>Адрес</w:t>
            </w:r>
            <w:proofErr w:type="spellEnd"/>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t>организации</w:t>
            </w:r>
            <w:proofErr w:type="spellEnd"/>
          </w:p>
        </w:tc>
        <w:tc>
          <w:tcPr>
            <w:tcW w:w="9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8C7" w:rsidRPr="007C7DC8" w:rsidRDefault="00B34760" w:rsidP="00B34760">
            <w:pPr>
              <w:pStyle w:val="Style19"/>
              <w:widowControl/>
              <w:tabs>
                <w:tab w:val="left" w:pos="394"/>
                <w:tab w:val="left" w:leader="underscore" w:pos="14477"/>
              </w:tabs>
              <w:spacing w:line="274" w:lineRule="exact"/>
              <w:ind w:firstLine="0"/>
              <w:jc w:val="both"/>
            </w:pPr>
            <w:r w:rsidRPr="007C7DC8">
              <w:rPr>
                <w:rStyle w:val="FontStyle41"/>
                <w:sz w:val="24"/>
                <w:szCs w:val="24"/>
              </w:rPr>
              <w:t xml:space="preserve">152437, Ярославская область, </w:t>
            </w:r>
            <w:r w:rsidR="00295885" w:rsidRPr="007C7DC8">
              <w:rPr>
                <w:rStyle w:val="FontStyle41"/>
                <w:sz w:val="24"/>
                <w:szCs w:val="24"/>
              </w:rPr>
              <w:t>Первомайский район, с</w:t>
            </w:r>
            <w:proofErr w:type="gramStart"/>
            <w:r w:rsidR="00295885" w:rsidRPr="007C7DC8">
              <w:rPr>
                <w:rStyle w:val="FontStyle41"/>
                <w:sz w:val="24"/>
                <w:szCs w:val="24"/>
              </w:rPr>
              <w:t>.К</w:t>
            </w:r>
            <w:proofErr w:type="gramEnd"/>
            <w:r w:rsidR="00295885" w:rsidRPr="007C7DC8">
              <w:rPr>
                <w:rStyle w:val="FontStyle41"/>
                <w:sz w:val="24"/>
                <w:szCs w:val="24"/>
              </w:rPr>
              <w:t>оза, ул.Заречная, д.45</w:t>
            </w:r>
          </w:p>
        </w:tc>
      </w:tr>
      <w:tr w:rsidR="00295885" w:rsidRPr="007C7DC8" w:rsidTr="00B56279">
        <w:tc>
          <w:tcPr>
            <w:tcW w:w="4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8C7" w:rsidRPr="007C7DC8" w:rsidRDefault="00ED78C7" w:rsidP="004907B4">
            <w:pPr>
              <w:spacing w:before="0" w:beforeAutospacing="0" w:after="0" w:afterAutospacing="0"/>
              <w:rPr>
                <w:rFonts w:ascii="Times New Roman" w:hAnsi="Times New Roman" w:cs="Times New Roman"/>
                <w:sz w:val="24"/>
                <w:szCs w:val="24"/>
              </w:rPr>
            </w:pPr>
            <w:proofErr w:type="spellStart"/>
            <w:r w:rsidRPr="007C7DC8">
              <w:rPr>
                <w:rFonts w:ascii="Times New Roman" w:hAnsi="Times New Roman" w:cs="Times New Roman"/>
                <w:sz w:val="24"/>
                <w:szCs w:val="24"/>
              </w:rPr>
              <w:t>Телефон</w:t>
            </w:r>
            <w:proofErr w:type="spellEnd"/>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t>факс</w:t>
            </w:r>
            <w:proofErr w:type="spellEnd"/>
          </w:p>
        </w:tc>
        <w:tc>
          <w:tcPr>
            <w:tcW w:w="9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8C7" w:rsidRPr="007C7DC8" w:rsidRDefault="00295885" w:rsidP="004907B4">
            <w:pPr>
              <w:pStyle w:val="Style19"/>
              <w:widowControl/>
              <w:tabs>
                <w:tab w:val="left" w:pos="394"/>
                <w:tab w:val="left" w:leader="underscore" w:pos="14477"/>
              </w:tabs>
              <w:spacing w:line="274" w:lineRule="exact"/>
              <w:ind w:firstLine="0"/>
              <w:jc w:val="both"/>
            </w:pPr>
            <w:r w:rsidRPr="007C7DC8">
              <w:rPr>
                <w:rStyle w:val="FontStyle41"/>
                <w:sz w:val="24"/>
                <w:szCs w:val="24"/>
              </w:rPr>
              <w:t>8(48549)34-3-04</w:t>
            </w:r>
          </w:p>
        </w:tc>
      </w:tr>
      <w:tr w:rsidR="00295885" w:rsidRPr="007C7DC8" w:rsidTr="00B56279">
        <w:tc>
          <w:tcPr>
            <w:tcW w:w="4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8C7" w:rsidRPr="007C7DC8" w:rsidRDefault="00ED78C7" w:rsidP="004907B4">
            <w:pPr>
              <w:spacing w:before="0" w:beforeAutospacing="0" w:after="0" w:afterAutospacing="0"/>
              <w:rPr>
                <w:rFonts w:ascii="Times New Roman" w:hAnsi="Times New Roman" w:cs="Times New Roman"/>
                <w:sz w:val="24"/>
                <w:szCs w:val="24"/>
              </w:rPr>
            </w:pPr>
            <w:proofErr w:type="spellStart"/>
            <w:r w:rsidRPr="007C7DC8">
              <w:rPr>
                <w:rFonts w:ascii="Times New Roman" w:hAnsi="Times New Roman" w:cs="Times New Roman"/>
                <w:sz w:val="24"/>
                <w:szCs w:val="24"/>
              </w:rPr>
              <w:t>Адрес</w:t>
            </w:r>
            <w:proofErr w:type="spellEnd"/>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t>электронной</w:t>
            </w:r>
            <w:proofErr w:type="spellEnd"/>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t>почты</w:t>
            </w:r>
            <w:proofErr w:type="spellEnd"/>
          </w:p>
        </w:tc>
        <w:tc>
          <w:tcPr>
            <w:tcW w:w="9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8C7" w:rsidRPr="007C7DC8" w:rsidRDefault="00312781" w:rsidP="004907B4">
            <w:pPr>
              <w:spacing w:before="0" w:beforeAutospacing="0" w:after="0" w:afterAutospacing="0"/>
              <w:rPr>
                <w:rFonts w:ascii="Times New Roman" w:hAnsi="Times New Roman" w:cs="Times New Roman"/>
                <w:sz w:val="24"/>
                <w:szCs w:val="24"/>
              </w:rPr>
            </w:pPr>
            <w:hyperlink r:id="rId7" w:history="1">
              <w:r w:rsidR="00295885" w:rsidRPr="007C7DC8">
                <w:rPr>
                  <w:rStyle w:val="a3"/>
                  <w:rFonts w:ascii="Times New Roman" w:hAnsi="Times New Roman" w:cs="Times New Roman"/>
                  <w:color w:val="auto"/>
                  <w:sz w:val="24"/>
                  <w:szCs w:val="24"/>
                </w:rPr>
                <w:t>kosa20074@yandex.ru</w:t>
              </w:r>
            </w:hyperlink>
            <w:r w:rsidR="00295885" w:rsidRPr="007C7DC8">
              <w:rPr>
                <w:rFonts w:ascii="Times New Roman" w:hAnsi="Times New Roman" w:cs="Times New Roman"/>
                <w:sz w:val="24"/>
                <w:szCs w:val="24"/>
              </w:rPr>
              <w:t xml:space="preserve"> </w:t>
            </w:r>
          </w:p>
        </w:tc>
      </w:tr>
      <w:tr w:rsidR="00295885" w:rsidRPr="007C7DC8" w:rsidTr="00B56279">
        <w:tc>
          <w:tcPr>
            <w:tcW w:w="4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8C7" w:rsidRPr="007C7DC8" w:rsidRDefault="00ED78C7" w:rsidP="004907B4">
            <w:pPr>
              <w:spacing w:before="0" w:beforeAutospacing="0" w:after="0" w:afterAutospacing="0"/>
              <w:rPr>
                <w:rFonts w:ascii="Times New Roman" w:hAnsi="Times New Roman" w:cs="Times New Roman"/>
                <w:sz w:val="24"/>
                <w:szCs w:val="24"/>
              </w:rPr>
            </w:pPr>
            <w:proofErr w:type="spellStart"/>
            <w:r w:rsidRPr="007C7DC8">
              <w:rPr>
                <w:rFonts w:ascii="Times New Roman" w:hAnsi="Times New Roman" w:cs="Times New Roman"/>
                <w:sz w:val="24"/>
                <w:szCs w:val="24"/>
              </w:rPr>
              <w:t>Учредитель</w:t>
            </w:r>
            <w:proofErr w:type="spellEnd"/>
          </w:p>
        </w:tc>
        <w:tc>
          <w:tcPr>
            <w:tcW w:w="9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8C7" w:rsidRPr="007C7DC8" w:rsidRDefault="00295885"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 xml:space="preserve">Администрация </w:t>
            </w:r>
            <w:proofErr w:type="gramStart"/>
            <w:r w:rsidRPr="007C7DC8">
              <w:rPr>
                <w:rFonts w:ascii="Times New Roman" w:hAnsi="Times New Roman" w:cs="Times New Roman"/>
                <w:sz w:val="24"/>
                <w:szCs w:val="24"/>
                <w:lang w:val="ru-RU"/>
              </w:rPr>
              <w:t>Первомайского</w:t>
            </w:r>
            <w:proofErr w:type="gramEnd"/>
            <w:r w:rsidRPr="007C7DC8">
              <w:rPr>
                <w:rFonts w:ascii="Times New Roman" w:hAnsi="Times New Roman" w:cs="Times New Roman"/>
                <w:sz w:val="24"/>
                <w:szCs w:val="24"/>
                <w:lang w:val="ru-RU"/>
              </w:rPr>
              <w:t xml:space="preserve"> МР</w:t>
            </w:r>
          </w:p>
        </w:tc>
      </w:tr>
      <w:tr w:rsidR="00295885" w:rsidRPr="00312781" w:rsidTr="008F430A">
        <w:trPr>
          <w:trHeight w:val="1162"/>
        </w:trPr>
        <w:tc>
          <w:tcPr>
            <w:tcW w:w="4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8C7" w:rsidRPr="007C7DC8" w:rsidRDefault="00ED78C7" w:rsidP="004907B4">
            <w:pPr>
              <w:spacing w:before="0" w:beforeAutospacing="0" w:after="0" w:afterAutospacing="0"/>
              <w:rPr>
                <w:rFonts w:ascii="Times New Roman" w:hAnsi="Times New Roman" w:cs="Times New Roman"/>
                <w:sz w:val="24"/>
                <w:szCs w:val="24"/>
              </w:rPr>
            </w:pPr>
            <w:proofErr w:type="spellStart"/>
            <w:r w:rsidRPr="007C7DC8">
              <w:rPr>
                <w:rFonts w:ascii="Times New Roman" w:hAnsi="Times New Roman" w:cs="Times New Roman"/>
                <w:sz w:val="24"/>
                <w:szCs w:val="24"/>
              </w:rPr>
              <w:t>Лицензия</w:t>
            </w:r>
            <w:proofErr w:type="spellEnd"/>
          </w:p>
        </w:tc>
        <w:tc>
          <w:tcPr>
            <w:tcW w:w="9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885" w:rsidRPr="007C7DC8" w:rsidRDefault="00295885" w:rsidP="00B56279">
            <w:pPr>
              <w:pStyle w:val="Style19"/>
              <w:widowControl/>
              <w:tabs>
                <w:tab w:val="left" w:pos="1560"/>
                <w:tab w:val="left" w:leader="underscore" w:pos="13310"/>
              </w:tabs>
              <w:spacing w:line="240" w:lineRule="auto"/>
              <w:ind w:firstLine="0"/>
              <w:rPr>
                <w:rStyle w:val="FontStyle41"/>
                <w:sz w:val="24"/>
                <w:szCs w:val="24"/>
              </w:rPr>
            </w:pPr>
            <w:r w:rsidRPr="007C7DC8">
              <w:rPr>
                <w:rStyle w:val="FontStyle41"/>
                <w:sz w:val="24"/>
                <w:szCs w:val="24"/>
              </w:rPr>
              <w:t>Серия 76Л02 № 0001273 регистрационный № 491/16</w:t>
            </w:r>
            <w:r w:rsidR="00A01668" w:rsidRPr="007C7DC8">
              <w:rPr>
                <w:rStyle w:val="FontStyle41"/>
                <w:sz w:val="24"/>
                <w:szCs w:val="24"/>
              </w:rPr>
              <w:t>от31.10.2016 г.</w:t>
            </w:r>
            <w:r w:rsidR="00B56279">
              <w:rPr>
                <w:rStyle w:val="FontStyle41"/>
                <w:sz w:val="24"/>
                <w:szCs w:val="24"/>
              </w:rPr>
              <w:t xml:space="preserve">, выдана </w:t>
            </w:r>
            <w:r w:rsidR="00BA7B75" w:rsidRPr="007C7DC8">
              <w:rPr>
                <w:rStyle w:val="FontStyle41"/>
                <w:sz w:val="24"/>
                <w:szCs w:val="24"/>
              </w:rPr>
              <w:t xml:space="preserve">департаментом </w:t>
            </w:r>
            <w:r w:rsidR="00B56279">
              <w:rPr>
                <w:rStyle w:val="FontStyle41"/>
                <w:sz w:val="24"/>
                <w:szCs w:val="24"/>
              </w:rPr>
              <w:t>образования</w:t>
            </w:r>
            <w:r w:rsidRPr="007C7DC8">
              <w:rPr>
                <w:rStyle w:val="FontStyle41"/>
                <w:sz w:val="24"/>
                <w:szCs w:val="24"/>
              </w:rPr>
              <w:t xml:space="preserve"> </w:t>
            </w:r>
          </w:p>
          <w:p w:rsidR="00295885" w:rsidRPr="007C7DC8" w:rsidRDefault="00295885" w:rsidP="00B56279">
            <w:pPr>
              <w:pStyle w:val="Style19"/>
              <w:widowControl/>
              <w:tabs>
                <w:tab w:val="left" w:pos="1560"/>
                <w:tab w:val="left" w:leader="underscore" w:pos="13310"/>
              </w:tabs>
              <w:spacing w:line="240" w:lineRule="auto"/>
              <w:ind w:hanging="5580"/>
              <w:rPr>
                <w:rStyle w:val="FontStyle41"/>
                <w:sz w:val="24"/>
                <w:szCs w:val="24"/>
              </w:rPr>
            </w:pPr>
            <w:r w:rsidRPr="007C7DC8">
              <w:rPr>
                <w:rStyle w:val="FontStyle41"/>
                <w:sz w:val="24"/>
                <w:szCs w:val="24"/>
              </w:rPr>
              <w:t xml:space="preserve">Ярославской области.  </w:t>
            </w:r>
          </w:p>
          <w:p w:rsidR="00ED78C7" w:rsidRPr="007C7DC8" w:rsidRDefault="00295885" w:rsidP="008F430A">
            <w:pPr>
              <w:pStyle w:val="Style19"/>
              <w:widowControl/>
              <w:tabs>
                <w:tab w:val="left" w:pos="1560"/>
                <w:tab w:val="left" w:leader="underscore" w:pos="13310"/>
              </w:tabs>
              <w:spacing w:line="240" w:lineRule="auto"/>
              <w:ind w:firstLine="0"/>
            </w:pPr>
            <w:r w:rsidRPr="007C7DC8">
              <w:rPr>
                <w:rStyle w:val="FontStyle41"/>
                <w:sz w:val="24"/>
                <w:szCs w:val="24"/>
              </w:rPr>
              <w:t>Срок  действия - бессрочн</w:t>
            </w:r>
            <w:r w:rsidR="008F430A">
              <w:rPr>
                <w:rStyle w:val="FontStyle41"/>
                <w:sz w:val="24"/>
                <w:szCs w:val="24"/>
              </w:rPr>
              <w:t>о</w:t>
            </w:r>
          </w:p>
        </w:tc>
      </w:tr>
      <w:tr w:rsidR="00295885" w:rsidRPr="007C7DC8" w:rsidTr="00B56279">
        <w:tc>
          <w:tcPr>
            <w:tcW w:w="4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885" w:rsidRPr="007C7DC8" w:rsidRDefault="00295885" w:rsidP="004907B4">
            <w:pPr>
              <w:spacing w:before="0" w:beforeAutospacing="0" w:after="0" w:afterAutospacing="0"/>
              <w:rPr>
                <w:rFonts w:ascii="Times New Roman" w:hAnsi="Times New Roman" w:cs="Times New Roman"/>
                <w:sz w:val="24"/>
                <w:szCs w:val="24"/>
                <w:lang w:val="ru-RU"/>
              </w:rPr>
            </w:pPr>
            <w:r w:rsidRPr="007C7DC8">
              <w:rPr>
                <w:rStyle w:val="FontStyle41"/>
                <w:sz w:val="24"/>
                <w:szCs w:val="24"/>
                <w:lang w:val="ru-RU"/>
              </w:rPr>
              <w:t>.Свидетельство о постановке на учет юридического лица в налоговом органе</w:t>
            </w:r>
          </w:p>
        </w:tc>
        <w:tc>
          <w:tcPr>
            <w:tcW w:w="9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885" w:rsidRPr="007C7DC8" w:rsidRDefault="00295885" w:rsidP="00E25641">
            <w:pPr>
              <w:pStyle w:val="Style19"/>
              <w:widowControl/>
              <w:tabs>
                <w:tab w:val="left" w:pos="1560"/>
                <w:tab w:val="left" w:leader="underscore" w:pos="13310"/>
              </w:tabs>
              <w:spacing w:line="274" w:lineRule="exact"/>
              <w:ind w:firstLine="209"/>
              <w:rPr>
                <w:spacing w:val="-11"/>
              </w:rPr>
            </w:pPr>
            <w:r w:rsidRPr="007C7DC8">
              <w:rPr>
                <w:spacing w:val="-2"/>
              </w:rPr>
              <w:t xml:space="preserve">свидетельство серия 76   № 002779899 </w:t>
            </w:r>
            <w:r w:rsidRPr="007C7DC8">
              <w:rPr>
                <w:spacing w:val="-11"/>
              </w:rPr>
              <w:t xml:space="preserve">выдано  31.07.2003 г. </w:t>
            </w:r>
          </w:p>
          <w:p w:rsidR="00295885" w:rsidRPr="007C7DC8" w:rsidRDefault="00295885" w:rsidP="00E25641">
            <w:pPr>
              <w:pStyle w:val="Style19"/>
              <w:widowControl/>
              <w:tabs>
                <w:tab w:val="left" w:pos="1560"/>
                <w:tab w:val="left" w:leader="underscore" w:pos="13310"/>
              </w:tabs>
              <w:spacing w:line="274" w:lineRule="exact"/>
              <w:ind w:firstLine="67"/>
              <w:rPr>
                <w:spacing w:val="-11"/>
              </w:rPr>
            </w:pPr>
            <w:r w:rsidRPr="007C7DC8">
              <w:rPr>
                <w:spacing w:val="-11"/>
              </w:rPr>
              <w:t xml:space="preserve">Межрайонной ИФНС РФ №  4 по Ярославской  области, </w:t>
            </w:r>
          </w:p>
          <w:p w:rsidR="00295885" w:rsidRPr="007C7DC8" w:rsidRDefault="00295885" w:rsidP="00E25641">
            <w:pPr>
              <w:pStyle w:val="Style19"/>
              <w:widowControl/>
              <w:tabs>
                <w:tab w:val="left" w:pos="1560"/>
                <w:tab w:val="left" w:leader="underscore" w:pos="13310"/>
              </w:tabs>
              <w:spacing w:line="274" w:lineRule="exact"/>
              <w:ind w:firstLine="209"/>
              <w:rPr>
                <w:rStyle w:val="FontStyle41"/>
                <w:sz w:val="24"/>
                <w:szCs w:val="24"/>
              </w:rPr>
            </w:pPr>
            <w:r w:rsidRPr="007C7DC8">
              <w:rPr>
                <w:spacing w:val="-11"/>
              </w:rPr>
              <w:t>ИНН 7623004013</w:t>
            </w:r>
          </w:p>
        </w:tc>
      </w:tr>
      <w:tr w:rsidR="00295885" w:rsidRPr="007C7DC8" w:rsidTr="00B56279">
        <w:tc>
          <w:tcPr>
            <w:tcW w:w="4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885" w:rsidRPr="007C7DC8" w:rsidRDefault="00295885" w:rsidP="004907B4">
            <w:pPr>
              <w:spacing w:before="0" w:beforeAutospacing="0" w:after="0" w:afterAutospacing="0"/>
              <w:rPr>
                <w:rFonts w:ascii="Times New Roman" w:hAnsi="Times New Roman" w:cs="Times New Roman"/>
                <w:sz w:val="24"/>
                <w:szCs w:val="24"/>
                <w:lang w:val="ru-RU"/>
              </w:rPr>
            </w:pPr>
            <w:r w:rsidRPr="007C7DC8">
              <w:rPr>
                <w:rStyle w:val="FontStyle41"/>
                <w:sz w:val="24"/>
                <w:szCs w:val="24"/>
                <w:lang w:val="ru-RU"/>
              </w:rPr>
              <w:t xml:space="preserve">Свидетельство о внесении записи в Единый государственный реестр юридических лиц          </w:t>
            </w:r>
          </w:p>
        </w:tc>
        <w:tc>
          <w:tcPr>
            <w:tcW w:w="9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885" w:rsidRPr="007C7DC8" w:rsidRDefault="00BA7B75" w:rsidP="004907B4">
            <w:pPr>
              <w:pStyle w:val="Style19"/>
              <w:widowControl/>
              <w:tabs>
                <w:tab w:val="left" w:pos="1560"/>
                <w:tab w:val="left" w:leader="underscore" w:pos="13310"/>
              </w:tabs>
              <w:spacing w:line="274" w:lineRule="exact"/>
              <w:ind w:firstLine="0"/>
              <w:rPr>
                <w:rStyle w:val="FontStyle41"/>
                <w:sz w:val="24"/>
                <w:szCs w:val="24"/>
              </w:rPr>
            </w:pPr>
            <w:r w:rsidRPr="007C7DC8">
              <w:rPr>
                <w:rStyle w:val="FontStyle41"/>
              </w:rPr>
              <w:t xml:space="preserve">     </w:t>
            </w:r>
            <w:r w:rsidR="00295885" w:rsidRPr="007C7DC8">
              <w:t xml:space="preserve">серия  76  №  000429626  </w:t>
            </w:r>
          </w:p>
        </w:tc>
      </w:tr>
      <w:tr w:rsidR="00295885" w:rsidRPr="007C7DC8" w:rsidTr="00B56279">
        <w:tc>
          <w:tcPr>
            <w:tcW w:w="4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8C7" w:rsidRPr="007C7DC8" w:rsidRDefault="00ED78C7"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Свидетельство о</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государственной аккредитации</w:t>
            </w:r>
          </w:p>
        </w:tc>
        <w:tc>
          <w:tcPr>
            <w:tcW w:w="9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5885" w:rsidRPr="007C7DC8" w:rsidRDefault="00295885" w:rsidP="004907B4">
            <w:pPr>
              <w:pStyle w:val="a4"/>
              <w:spacing w:before="0" w:beforeAutospacing="0" w:after="0" w:afterAutospacing="0"/>
              <w:rPr>
                <w:rStyle w:val="FontStyle41"/>
                <w:sz w:val="24"/>
                <w:szCs w:val="24"/>
                <w:lang w:val="ru-RU"/>
              </w:rPr>
            </w:pPr>
            <w:r w:rsidRPr="007C7DC8">
              <w:rPr>
                <w:rStyle w:val="FontStyle41"/>
                <w:sz w:val="24"/>
                <w:szCs w:val="24"/>
                <w:lang w:val="ru-RU"/>
              </w:rPr>
              <w:t xml:space="preserve">серия 76А01 №0000417  регистрационный № 170/16 от 02.11.2016 г. до 21.05.2027 г., выдано департаментом образования Ярославской области за основным государственным регистрационным номером </w:t>
            </w:r>
          </w:p>
          <w:p w:rsidR="00ED78C7" w:rsidRPr="007C7DC8" w:rsidRDefault="00295885" w:rsidP="004907B4">
            <w:pPr>
              <w:pStyle w:val="a4"/>
              <w:spacing w:before="0" w:beforeAutospacing="0" w:after="0" w:afterAutospacing="0"/>
              <w:rPr>
                <w:lang w:val="ru-RU"/>
              </w:rPr>
            </w:pPr>
            <w:r w:rsidRPr="007C7DC8">
              <w:t>1027601458390,  выдано 15 ноября  2002 года</w:t>
            </w:r>
            <w:r w:rsidRPr="007C7DC8">
              <w:rPr>
                <w:b/>
              </w:rPr>
              <w:t xml:space="preserve">  </w:t>
            </w:r>
          </w:p>
        </w:tc>
      </w:tr>
    </w:tbl>
    <w:p w:rsidR="00ED78C7" w:rsidRPr="007C7DC8" w:rsidRDefault="008E7DE2" w:rsidP="004907B4">
      <w:pPr>
        <w:spacing w:before="0" w:beforeAutospacing="0" w:after="0" w:afterAutospacing="0"/>
        <w:jc w:val="both"/>
        <w:rPr>
          <w:rFonts w:ascii="Times New Roman" w:hAnsi="Times New Roman" w:cs="Times New Roman"/>
          <w:sz w:val="24"/>
          <w:szCs w:val="24"/>
          <w:lang w:val="ru-RU"/>
        </w:rPr>
      </w:pPr>
      <w:r w:rsidRPr="007C7DC8">
        <w:rPr>
          <w:rFonts w:ascii="Times New Roman" w:hAnsi="Times New Roman" w:cs="Times New Roman"/>
          <w:sz w:val="24"/>
          <w:szCs w:val="24"/>
          <w:lang w:val="ru-RU"/>
        </w:rPr>
        <w:lastRenderedPageBreak/>
        <w:t xml:space="preserve">Муниципальное общеобразовательное учреждение Козская средняя школа (далее - </w:t>
      </w:r>
      <w:r w:rsidR="00ED78C7" w:rsidRPr="007C7DC8">
        <w:rPr>
          <w:rFonts w:ascii="Times New Roman" w:hAnsi="Times New Roman" w:cs="Times New Roman"/>
          <w:sz w:val="24"/>
          <w:szCs w:val="24"/>
          <w:lang w:val="ru-RU"/>
        </w:rPr>
        <w:t>Школа) расположена в</w:t>
      </w:r>
      <w:r w:rsidR="00ED78C7" w:rsidRPr="007C7DC8">
        <w:rPr>
          <w:rFonts w:ascii="Times New Roman" w:hAnsi="Times New Roman" w:cs="Times New Roman"/>
          <w:sz w:val="24"/>
          <w:szCs w:val="24"/>
        </w:rPr>
        <w:t> </w:t>
      </w:r>
      <w:r w:rsidRPr="007C7DC8">
        <w:rPr>
          <w:rFonts w:ascii="Times New Roman" w:hAnsi="Times New Roman" w:cs="Times New Roman"/>
          <w:sz w:val="24"/>
          <w:szCs w:val="24"/>
          <w:lang w:val="ru-RU"/>
        </w:rPr>
        <w:t xml:space="preserve">селе Коза </w:t>
      </w:r>
      <w:proofErr w:type="gramStart"/>
      <w:r w:rsidRPr="007C7DC8">
        <w:rPr>
          <w:rFonts w:ascii="Times New Roman" w:hAnsi="Times New Roman" w:cs="Times New Roman"/>
          <w:sz w:val="24"/>
          <w:szCs w:val="24"/>
          <w:lang w:val="ru-RU"/>
        </w:rPr>
        <w:t>Первомайского</w:t>
      </w:r>
      <w:proofErr w:type="gramEnd"/>
      <w:r w:rsidRPr="007C7DC8">
        <w:rPr>
          <w:rFonts w:ascii="Times New Roman" w:hAnsi="Times New Roman" w:cs="Times New Roman"/>
          <w:sz w:val="24"/>
          <w:szCs w:val="24"/>
          <w:lang w:val="ru-RU"/>
        </w:rPr>
        <w:t xml:space="preserve"> МР Ярославской области</w:t>
      </w:r>
      <w:r w:rsidR="00ED78C7" w:rsidRPr="007C7DC8">
        <w:rPr>
          <w:rFonts w:ascii="Times New Roman" w:hAnsi="Times New Roman" w:cs="Times New Roman"/>
          <w:sz w:val="24"/>
          <w:szCs w:val="24"/>
          <w:lang w:val="ru-RU"/>
        </w:rPr>
        <w:t xml:space="preserve">. Основным видом деятельности Школы является реализация общеобразовательных программ </w:t>
      </w:r>
      <w:r w:rsidR="00D942EF" w:rsidRPr="007C7DC8">
        <w:rPr>
          <w:rFonts w:ascii="Times New Roman" w:hAnsi="Times New Roman" w:cs="Times New Roman"/>
          <w:sz w:val="24"/>
          <w:szCs w:val="24"/>
          <w:lang w:val="ru-RU"/>
        </w:rPr>
        <w:t xml:space="preserve">дошкольного, </w:t>
      </w:r>
      <w:r w:rsidR="00ED78C7" w:rsidRPr="007C7DC8">
        <w:rPr>
          <w:rFonts w:ascii="Times New Roman" w:hAnsi="Times New Roman" w:cs="Times New Roman"/>
          <w:sz w:val="24"/>
          <w:szCs w:val="24"/>
          <w:lang w:val="ru-RU"/>
        </w:rPr>
        <w:t>начального общего, основного общего и</w:t>
      </w:r>
      <w:r w:rsidR="00ED78C7" w:rsidRPr="007C7DC8">
        <w:rPr>
          <w:rFonts w:ascii="Times New Roman" w:hAnsi="Times New Roman" w:cs="Times New Roman"/>
          <w:sz w:val="24"/>
          <w:szCs w:val="24"/>
        </w:rPr>
        <w:t> </w:t>
      </w:r>
      <w:r w:rsidR="00061C81" w:rsidRPr="007C7DC8">
        <w:rPr>
          <w:rFonts w:ascii="Times New Roman" w:hAnsi="Times New Roman" w:cs="Times New Roman"/>
          <w:sz w:val="24"/>
          <w:szCs w:val="24"/>
          <w:lang w:val="ru-RU"/>
        </w:rPr>
        <w:t>среднего общего образования, дополнительного образования детей и взрослых.</w:t>
      </w:r>
      <w:r w:rsidR="00ED78C7" w:rsidRPr="007C7DC8">
        <w:rPr>
          <w:rFonts w:ascii="Times New Roman" w:hAnsi="Times New Roman" w:cs="Times New Roman"/>
          <w:sz w:val="24"/>
          <w:szCs w:val="24"/>
          <w:lang w:val="ru-RU"/>
        </w:rPr>
        <w:t xml:space="preserve"> </w:t>
      </w:r>
    </w:p>
    <w:p w:rsidR="00614AB4" w:rsidRPr="007C7DC8" w:rsidRDefault="00614AB4" w:rsidP="004907B4">
      <w:pPr>
        <w:spacing w:before="0" w:beforeAutospacing="0" w:after="0" w:afterAutospacing="0"/>
        <w:jc w:val="both"/>
        <w:rPr>
          <w:rFonts w:ascii="Times New Roman" w:eastAsia="Calibri" w:hAnsi="Times New Roman" w:cs="Times New Roman"/>
          <w:b/>
          <w:sz w:val="24"/>
          <w:szCs w:val="24"/>
          <w:lang w:val="ru-RU"/>
        </w:rPr>
      </w:pPr>
    </w:p>
    <w:p w:rsidR="0030249B" w:rsidRPr="007C7DC8" w:rsidRDefault="0030249B" w:rsidP="004907B4">
      <w:pPr>
        <w:spacing w:before="0" w:beforeAutospacing="0" w:after="0" w:afterAutospacing="0"/>
        <w:jc w:val="both"/>
        <w:rPr>
          <w:rFonts w:ascii="Times New Roman" w:eastAsia="Calibri" w:hAnsi="Times New Roman" w:cs="Times New Roman"/>
          <w:b/>
          <w:sz w:val="24"/>
          <w:szCs w:val="24"/>
          <w:lang w:val="ru-RU"/>
        </w:rPr>
      </w:pPr>
      <w:r w:rsidRPr="007C7DC8">
        <w:rPr>
          <w:rFonts w:ascii="Times New Roman" w:eastAsia="Calibri" w:hAnsi="Times New Roman" w:cs="Times New Roman"/>
          <w:b/>
          <w:sz w:val="24"/>
          <w:szCs w:val="24"/>
          <w:lang w:val="ru-RU"/>
        </w:rPr>
        <w:t>Реализуемые образовательные программы:</w:t>
      </w:r>
    </w:p>
    <w:p w:rsidR="0030249B" w:rsidRPr="007C7DC8" w:rsidRDefault="0030249B" w:rsidP="004907B4">
      <w:pPr>
        <w:spacing w:before="0" w:beforeAutospacing="0" w:after="0" w:afterAutospacing="0"/>
        <w:ind w:firstLine="705"/>
        <w:jc w:val="both"/>
        <w:rPr>
          <w:rFonts w:ascii="Times New Roman" w:eastAsia="Calibri" w:hAnsi="Times New Roman" w:cs="Times New Roman"/>
          <w:sz w:val="24"/>
          <w:szCs w:val="24"/>
          <w:lang w:val="ru-RU"/>
        </w:rPr>
      </w:pPr>
      <w:r w:rsidRPr="007C7DC8">
        <w:rPr>
          <w:rFonts w:ascii="Times New Roman" w:eastAsia="Calibri" w:hAnsi="Times New Roman" w:cs="Times New Roman"/>
          <w:sz w:val="24"/>
          <w:szCs w:val="24"/>
          <w:lang w:val="ru-RU"/>
        </w:rPr>
        <w:t>В соответствии с Уставом ОУ основным предметом деятельности школы является реализация общеобразовательных программ начального общего, основного общего и среднего общего образования; а также общеобразовательн</w:t>
      </w:r>
      <w:r w:rsidR="00A01668" w:rsidRPr="007C7DC8">
        <w:rPr>
          <w:rFonts w:ascii="Times New Roman" w:eastAsia="Calibri" w:hAnsi="Times New Roman" w:cs="Times New Roman"/>
          <w:sz w:val="24"/>
          <w:szCs w:val="24"/>
          <w:lang w:val="ru-RU"/>
        </w:rPr>
        <w:t xml:space="preserve">ых программ начального общего </w:t>
      </w:r>
      <w:r w:rsidRPr="007C7DC8">
        <w:rPr>
          <w:rFonts w:ascii="Times New Roman" w:eastAsia="Calibri" w:hAnsi="Times New Roman" w:cs="Times New Roman"/>
          <w:sz w:val="24"/>
          <w:szCs w:val="24"/>
          <w:lang w:val="ru-RU"/>
        </w:rPr>
        <w:t>и</w:t>
      </w:r>
      <w:r w:rsidR="00A01668" w:rsidRPr="007C7DC8">
        <w:rPr>
          <w:rFonts w:ascii="Times New Roman" w:eastAsia="Calibri" w:hAnsi="Times New Roman" w:cs="Times New Roman"/>
          <w:sz w:val="24"/>
          <w:szCs w:val="24"/>
          <w:lang w:val="ru-RU"/>
        </w:rPr>
        <w:t xml:space="preserve"> основного общего образования </w:t>
      </w:r>
      <w:proofErr w:type="spellStart"/>
      <w:r w:rsidRPr="007C7DC8">
        <w:rPr>
          <w:rFonts w:ascii="Times New Roman" w:eastAsia="Calibri" w:hAnsi="Times New Roman" w:cs="Times New Roman"/>
          <w:sz w:val="24"/>
          <w:szCs w:val="24"/>
          <w:lang w:val="ru-RU"/>
        </w:rPr>
        <w:t>коррекционно</w:t>
      </w:r>
      <w:proofErr w:type="spellEnd"/>
      <w:r w:rsidRPr="007C7DC8">
        <w:rPr>
          <w:rFonts w:ascii="Times New Roman" w:eastAsia="Calibri" w:hAnsi="Times New Roman" w:cs="Times New Roman"/>
          <w:sz w:val="24"/>
          <w:szCs w:val="24"/>
          <w:lang w:val="ru-RU"/>
        </w:rPr>
        <w:t xml:space="preserve"> - развивающей направленности для детей с ограниченными возможностями здоровья (7, 8 вида). </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
        <w:gridCol w:w="3389"/>
        <w:gridCol w:w="6237"/>
        <w:gridCol w:w="1701"/>
        <w:gridCol w:w="2835"/>
      </w:tblGrid>
      <w:tr w:rsidR="0030249B" w:rsidRPr="007C7DC8" w:rsidTr="008F430A">
        <w:tc>
          <w:tcPr>
            <w:tcW w:w="547" w:type="dxa"/>
          </w:tcPr>
          <w:p w:rsidR="0030249B" w:rsidRPr="007C7DC8" w:rsidRDefault="0030249B" w:rsidP="004907B4">
            <w:pPr>
              <w:spacing w:before="0" w:beforeAutospacing="0" w:after="0" w:afterAutospacing="0" w:line="276" w:lineRule="auto"/>
              <w:jc w:val="center"/>
              <w:rPr>
                <w:rFonts w:ascii="Times New Roman" w:eastAsia="Calibri" w:hAnsi="Times New Roman" w:cs="Times New Roman"/>
                <w:sz w:val="24"/>
                <w:szCs w:val="24"/>
              </w:rPr>
            </w:pPr>
            <w:r w:rsidRPr="007C7DC8">
              <w:rPr>
                <w:rFonts w:ascii="Times New Roman" w:eastAsia="Calibri" w:hAnsi="Times New Roman" w:cs="Times New Roman"/>
                <w:b/>
                <w:sz w:val="24"/>
                <w:szCs w:val="24"/>
              </w:rPr>
              <w:t>№</w:t>
            </w:r>
          </w:p>
          <w:p w:rsidR="0030249B" w:rsidRPr="007C7DC8" w:rsidRDefault="0030249B" w:rsidP="004907B4">
            <w:pPr>
              <w:spacing w:before="0" w:beforeAutospacing="0" w:after="0" w:afterAutospacing="0" w:line="276" w:lineRule="auto"/>
              <w:jc w:val="center"/>
              <w:rPr>
                <w:rFonts w:ascii="Times New Roman" w:eastAsia="Calibri" w:hAnsi="Times New Roman" w:cs="Times New Roman"/>
                <w:sz w:val="24"/>
                <w:szCs w:val="24"/>
              </w:rPr>
            </w:pPr>
            <w:r w:rsidRPr="007C7DC8">
              <w:rPr>
                <w:rFonts w:ascii="Times New Roman" w:eastAsia="Calibri" w:hAnsi="Times New Roman" w:cs="Times New Roman"/>
                <w:b/>
                <w:sz w:val="24"/>
                <w:szCs w:val="24"/>
              </w:rPr>
              <w:t>п/п</w:t>
            </w:r>
          </w:p>
        </w:tc>
        <w:tc>
          <w:tcPr>
            <w:tcW w:w="3389" w:type="dxa"/>
            <w:vAlign w:val="center"/>
          </w:tcPr>
          <w:p w:rsidR="0030249B" w:rsidRPr="007C7DC8" w:rsidRDefault="0030249B" w:rsidP="004907B4">
            <w:pPr>
              <w:spacing w:before="0" w:beforeAutospacing="0" w:after="0" w:afterAutospacing="0" w:line="276" w:lineRule="auto"/>
              <w:jc w:val="center"/>
              <w:rPr>
                <w:rFonts w:ascii="Times New Roman" w:eastAsia="Calibri" w:hAnsi="Times New Roman" w:cs="Times New Roman"/>
                <w:sz w:val="24"/>
                <w:szCs w:val="24"/>
              </w:rPr>
            </w:pPr>
            <w:proofErr w:type="spellStart"/>
            <w:r w:rsidRPr="007C7DC8">
              <w:rPr>
                <w:rFonts w:ascii="Times New Roman" w:eastAsia="Calibri" w:hAnsi="Times New Roman" w:cs="Times New Roman"/>
                <w:b/>
                <w:sz w:val="24"/>
                <w:szCs w:val="24"/>
              </w:rPr>
              <w:t>Уровень</w:t>
            </w:r>
            <w:proofErr w:type="spellEnd"/>
            <w:r w:rsidRPr="007C7DC8">
              <w:rPr>
                <w:rFonts w:ascii="Times New Roman" w:eastAsia="Calibri" w:hAnsi="Times New Roman" w:cs="Times New Roman"/>
                <w:b/>
                <w:sz w:val="24"/>
                <w:szCs w:val="24"/>
              </w:rPr>
              <w:t xml:space="preserve"> (</w:t>
            </w:r>
            <w:proofErr w:type="spellStart"/>
            <w:r w:rsidRPr="007C7DC8">
              <w:rPr>
                <w:rFonts w:ascii="Times New Roman" w:eastAsia="Calibri" w:hAnsi="Times New Roman" w:cs="Times New Roman"/>
                <w:b/>
                <w:sz w:val="24"/>
                <w:szCs w:val="24"/>
              </w:rPr>
              <w:t>ступень</w:t>
            </w:r>
            <w:proofErr w:type="spellEnd"/>
            <w:r w:rsidRPr="007C7DC8">
              <w:rPr>
                <w:rFonts w:ascii="Times New Roman" w:eastAsia="Calibri" w:hAnsi="Times New Roman" w:cs="Times New Roman"/>
                <w:b/>
                <w:sz w:val="24"/>
                <w:szCs w:val="24"/>
              </w:rPr>
              <w:t xml:space="preserve"> </w:t>
            </w:r>
            <w:proofErr w:type="spellStart"/>
            <w:r w:rsidRPr="007C7DC8">
              <w:rPr>
                <w:rFonts w:ascii="Times New Roman" w:eastAsia="Calibri" w:hAnsi="Times New Roman" w:cs="Times New Roman"/>
                <w:b/>
                <w:sz w:val="24"/>
                <w:szCs w:val="24"/>
              </w:rPr>
              <w:t>образования</w:t>
            </w:r>
            <w:proofErr w:type="spellEnd"/>
            <w:r w:rsidRPr="007C7DC8">
              <w:rPr>
                <w:rFonts w:ascii="Times New Roman" w:eastAsia="Calibri" w:hAnsi="Times New Roman" w:cs="Times New Roman"/>
                <w:b/>
                <w:sz w:val="24"/>
                <w:szCs w:val="24"/>
              </w:rPr>
              <w:t>)</w:t>
            </w:r>
          </w:p>
        </w:tc>
        <w:tc>
          <w:tcPr>
            <w:tcW w:w="6237" w:type="dxa"/>
            <w:vAlign w:val="center"/>
          </w:tcPr>
          <w:p w:rsidR="0030249B" w:rsidRPr="007C7DC8" w:rsidRDefault="0030249B" w:rsidP="004907B4">
            <w:pPr>
              <w:spacing w:before="0" w:beforeAutospacing="0" w:after="0" w:afterAutospacing="0" w:line="276" w:lineRule="auto"/>
              <w:jc w:val="center"/>
              <w:rPr>
                <w:rFonts w:ascii="Times New Roman" w:eastAsia="Calibri" w:hAnsi="Times New Roman" w:cs="Times New Roman"/>
                <w:sz w:val="24"/>
                <w:szCs w:val="24"/>
              </w:rPr>
            </w:pPr>
            <w:proofErr w:type="spellStart"/>
            <w:r w:rsidRPr="007C7DC8">
              <w:rPr>
                <w:rFonts w:ascii="Times New Roman" w:eastAsia="Calibri" w:hAnsi="Times New Roman" w:cs="Times New Roman"/>
                <w:b/>
                <w:sz w:val="24"/>
                <w:szCs w:val="24"/>
              </w:rPr>
              <w:t>Направленность</w:t>
            </w:r>
            <w:proofErr w:type="spellEnd"/>
            <w:r w:rsidRPr="007C7DC8">
              <w:rPr>
                <w:rFonts w:ascii="Times New Roman" w:eastAsia="Calibri" w:hAnsi="Times New Roman" w:cs="Times New Roman"/>
                <w:b/>
                <w:sz w:val="24"/>
                <w:szCs w:val="24"/>
              </w:rPr>
              <w:t xml:space="preserve"> (</w:t>
            </w:r>
            <w:proofErr w:type="spellStart"/>
            <w:r w:rsidRPr="007C7DC8">
              <w:rPr>
                <w:rFonts w:ascii="Times New Roman" w:eastAsia="Calibri" w:hAnsi="Times New Roman" w:cs="Times New Roman"/>
                <w:b/>
                <w:sz w:val="24"/>
                <w:szCs w:val="24"/>
              </w:rPr>
              <w:t>наименование</w:t>
            </w:r>
            <w:proofErr w:type="spellEnd"/>
            <w:r w:rsidRPr="007C7DC8">
              <w:rPr>
                <w:rFonts w:ascii="Times New Roman" w:eastAsia="Calibri" w:hAnsi="Times New Roman" w:cs="Times New Roman"/>
                <w:b/>
                <w:sz w:val="24"/>
                <w:szCs w:val="24"/>
              </w:rPr>
              <w:t xml:space="preserve">) </w:t>
            </w:r>
            <w:proofErr w:type="spellStart"/>
            <w:r w:rsidRPr="007C7DC8">
              <w:rPr>
                <w:rFonts w:ascii="Times New Roman" w:eastAsia="Calibri" w:hAnsi="Times New Roman" w:cs="Times New Roman"/>
                <w:b/>
                <w:sz w:val="24"/>
                <w:szCs w:val="24"/>
              </w:rPr>
              <w:t>образовательной</w:t>
            </w:r>
            <w:proofErr w:type="spellEnd"/>
            <w:r w:rsidRPr="007C7DC8">
              <w:rPr>
                <w:rFonts w:ascii="Times New Roman" w:eastAsia="Calibri" w:hAnsi="Times New Roman" w:cs="Times New Roman"/>
                <w:b/>
                <w:sz w:val="24"/>
                <w:szCs w:val="24"/>
              </w:rPr>
              <w:t xml:space="preserve"> </w:t>
            </w:r>
            <w:proofErr w:type="spellStart"/>
            <w:r w:rsidRPr="007C7DC8">
              <w:rPr>
                <w:rFonts w:ascii="Times New Roman" w:eastAsia="Calibri" w:hAnsi="Times New Roman" w:cs="Times New Roman"/>
                <w:b/>
                <w:sz w:val="24"/>
                <w:szCs w:val="24"/>
              </w:rPr>
              <w:t>программы</w:t>
            </w:r>
            <w:proofErr w:type="spellEnd"/>
          </w:p>
        </w:tc>
        <w:tc>
          <w:tcPr>
            <w:tcW w:w="1701" w:type="dxa"/>
            <w:vAlign w:val="center"/>
          </w:tcPr>
          <w:p w:rsidR="0030249B" w:rsidRPr="007C7DC8" w:rsidRDefault="0030249B" w:rsidP="004907B4">
            <w:pPr>
              <w:spacing w:before="0" w:beforeAutospacing="0" w:after="0" w:afterAutospacing="0" w:line="276" w:lineRule="auto"/>
              <w:jc w:val="center"/>
              <w:rPr>
                <w:rFonts w:ascii="Times New Roman" w:eastAsia="Calibri" w:hAnsi="Times New Roman" w:cs="Times New Roman"/>
                <w:sz w:val="24"/>
                <w:szCs w:val="24"/>
              </w:rPr>
            </w:pPr>
            <w:proofErr w:type="spellStart"/>
            <w:r w:rsidRPr="007C7DC8">
              <w:rPr>
                <w:rFonts w:ascii="Times New Roman" w:eastAsia="Calibri" w:hAnsi="Times New Roman" w:cs="Times New Roman"/>
                <w:b/>
                <w:sz w:val="24"/>
                <w:szCs w:val="24"/>
              </w:rPr>
              <w:t>Вид</w:t>
            </w:r>
            <w:proofErr w:type="spellEnd"/>
            <w:r w:rsidRPr="007C7DC8">
              <w:rPr>
                <w:rFonts w:ascii="Times New Roman" w:eastAsia="Calibri" w:hAnsi="Times New Roman" w:cs="Times New Roman"/>
                <w:b/>
                <w:sz w:val="24"/>
                <w:szCs w:val="24"/>
              </w:rPr>
              <w:t xml:space="preserve"> </w:t>
            </w:r>
            <w:proofErr w:type="spellStart"/>
            <w:r w:rsidRPr="007C7DC8">
              <w:rPr>
                <w:rFonts w:ascii="Times New Roman" w:eastAsia="Calibri" w:hAnsi="Times New Roman" w:cs="Times New Roman"/>
                <w:b/>
                <w:sz w:val="24"/>
                <w:szCs w:val="24"/>
              </w:rPr>
              <w:t>образовательной</w:t>
            </w:r>
            <w:proofErr w:type="spellEnd"/>
            <w:r w:rsidRPr="007C7DC8">
              <w:rPr>
                <w:rFonts w:ascii="Times New Roman" w:eastAsia="Calibri" w:hAnsi="Times New Roman" w:cs="Times New Roman"/>
                <w:b/>
                <w:sz w:val="24"/>
                <w:szCs w:val="24"/>
              </w:rPr>
              <w:t xml:space="preserve"> </w:t>
            </w:r>
            <w:proofErr w:type="spellStart"/>
            <w:r w:rsidRPr="007C7DC8">
              <w:rPr>
                <w:rFonts w:ascii="Times New Roman" w:eastAsia="Calibri" w:hAnsi="Times New Roman" w:cs="Times New Roman"/>
                <w:b/>
                <w:sz w:val="24"/>
                <w:szCs w:val="24"/>
              </w:rPr>
              <w:t>программы</w:t>
            </w:r>
            <w:proofErr w:type="spellEnd"/>
          </w:p>
        </w:tc>
        <w:tc>
          <w:tcPr>
            <w:tcW w:w="2835" w:type="dxa"/>
            <w:vAlign w:val="center"/>
          </w:tcPr>
          <w:p w:rsidR="0030249B" w:rsidRPr="007C7DC8" w:rsidRDefault="0030249B" w:rsidP="004907B4">
            <w:pPr>
              <w:spacing w:before="0" w:beforeAutospacing="0" w:after="0" w:afterAutospacing="0" w:line="276" w:lineRule="auto"/>
              <w:jc w:val="center"/>
              <w:rPr>
                <w:rFonts w:ascii="Times New Roman" w:eastAsia="Calibri" w:hAnsi="Times New Roman" w:cs="Times New Roman"/>
                <w:sz w:val="24"/>
                <w:szCs w:val="24"/>
              </w:rPr>
            </w:pPr>
            <w:proofErr w:type="spellStart"/>
            <w:r w:rsidRPr="007C7DC8">
              <w:rPr>
                <w:rFonts w:ascii="Times New Roman" w:eastAsia="Calibri" w:hAnsi="Times New Roman" w:cs="Times New Roman"/>
                <w:b/>
                <w:sz w:val="24"/>
                <w:szCs w:val="24"/>
              </w:rPr>
              <w:t>Нормативный</w:t>
            </w:r>
            <w:proofErr w:type="spellEnd"/>
            <w:r w:rsidRPr="007C7DC8">
              <w:rPr>
                <w:rFonts w:ascii="Times New Roman" w:eastAsia="Calibri" w:hAnsi="Times New Roman" w:cs="Times New Roman"/>
                <w:b/>
                <w:sz w:val="24"/>
                <w:szCs w:val="24"/>
              </w:rPr>
              <w:t xml:space="preserve"> </w:t>
            </w:r>
            <w:proofErr w:type="spellStart"/>
            <w:r w:rsidRPr="007C7DC8">
              <w:rPr>
                <w:rFonts w:ascii="Times New Roman" w:eastAsia="Calibri" w:hAnsi="Times New Roman" w:cs="Times New Roman"/>
                <w:b/>
                <w:sz w:val="24"/>
                <w:szCs w:val="24"/>
              </w:rPr>
              <w:t>срок</w:t>
            </w:r>
            <w:proofErr w:type="spellEnd"/>
            <w:r w:rsidRPr="007C7DC8">
              <w:rPr>
                <w:rFonts w:ascii="Times New Roman" w:eastAsia="Calibri" w:hAnsi="Times New Roman" w:cs="Times New Roman"/>
                <w:b/>
                <w:sz w:val="24"/>
                <w:szCs w:val="24"/>
              </w:rPr>
              <w:t xml:space="preserve"> </w:t>
            </w:r>
            <w:proofErr w:type="spellStart"/>
            <w:r w:rsidRPr="007C7DC8">
              <w:rPr>
                <w:rFonts w:ascii="Times New Roman" w:eastAsia="Calibri" w:hAnsi="Times New Roman" w:cs="Times New Roman"/>
                <w:b/>
                <w:sz w:val="24"/>
                <w:szCs w:val="24"/>
              </w:rPr>
              <w:t>освоения</w:t>
            </w:r>
            <w:proofErr w:type="spellEnd"/>
          </w:p>
        </w:tc>
      </w:tr>
      <w:tr w:rsidR="0030249B" w:rsidRPr="007C7DC8" w:rsidTr="008F430A">
        <w:tc>
          <w:tcPr>
            <w:tcW w:w="547" w:type="dxa"/>
          </w:tcPr>
          <w:p w:rsidR="0030249B" w:rsidRPr="007C7DC8" w:rsidRDefault="0030249B" w:rsidP="004907B4">
            <w:pPr>
              <w:spacing w:before="0" w:beforeAutospacing="0" w:after="0" w:afterAutospacing="0" w:line="276" w:lineRule="auto"/>
              <w:jc w:val="center"/>
              <w:rPr>
                <w:rFonts w:ascii="Times New Roman" w:eastAsia="Calibri" w:hAnsi="Times New Roman" w:cs="Times New Roman"/>
                <w:sz w:val="24"/>
                <w:szCs w:val="24"/>
              </w:rPr>
            </w:pPr>
            <w:r w:rsidRPr="007C7DC8">
              <w:rPr>
                <w:rFonts w:ascii="Times New Roman" w:eastAsia="Calibri" w:hAnsi="Times New Roman" w:cs="Times New Roman"/>
                <w:sz w:val="24"/>
                <w:szCs w:val="24"/>
              </w:rPr>
              <w:t>1</w:t>
            </w:r>
          </w:p>
        </w:tc>
        <w:tc>
          <w:tcPr>
            <w:tcW w:w="3389" w:type="dxa"/>
          </w:tcPr>
          <w:p w:rsidR="0030249B" w:rsidRPr="007C7DC8" w:rsidRDefault="0030249B" w:rsidP="004907B4">
            <w:pPr>
              <w:spacing w:before="0" w:beforeAutospacing="0" w:after="0" w:afterAutospacing="0" w:line="276" w:lineRule="auto"/>
              <w:jc w:val="center"/>
              <w:rPr>
                <w:rFonts w:ascii="Times New Roman" w:eastAsia="Calibri" w:hAnsi="Times New Roman" w:cs="Times New Roman"/>
                <w:sz w:val="24"/>
                <w:szCs w:val="24"/>
              </w:rPr>
            </w:pPr>
            <w:r w:rsidRPr="007C7DC8">
              <w:rPr>
                <w:rFonts w:ascii="Times New Roman" w:eastAsia="Calibri" w:hAnsi="Times New Roman" w:cs="Times New Roman"/>
                <w:sz w:val="24"/>
                <w:szCs w:val="24"/>
              </w:rPr>
              <w:t>2</w:t>
            </w:r>
          </w:p>
        </w:tc>
        <w:tc>
          <w:tcPr>
            <w:tcW w:w="6237" w:type="dxa"/>
          </w:tcPr>
          <w:p w:rsidR="0030249B" w:rsidRPr="007C7DC8" w:rsidRDefault="0030249B" w:rsidP="004907B4">
            <w:pPr>
              <w:spacing w:before="0" w:beforeAutospacing="0" w:after="0" w:afterAutospacing="0" w:line="276" w:lineRule="auto"/>
              <w:jc w:val="center"/>
              <w:rPr>
                <w:rFonts w:ascii="Times New Roman" w:eastAsia="Calibri" w:hAnsi="Times New Roman" w:cs="Times New Roman"/>
                <w:sz w:val="24"/>
                <w:szCs w:val="24"/>
              </w:rPr>
            </w:pPr>
            <w:r w:rsidRPr="007C7DC8">
              <w:rPr>
                <w:rFonts w:ascii="Times New Roman" w:eastAsia="Calibri" w:hAnsi="Times New Roman" w:cs="Times New Roman"/>
                <w:sz w:val="24"/>
                <w:szCs w:val="24"/>
              </w:rPr>
              <w:t>3</w:t>
            </w:r>
          </w:p>
        </w:tc>
        <w:tc>
          <w:tcPr>
            <w:tcW w:w="1701" w:type="dxa"/>
          </w:tcPr>
          <w:p w:rsidR="0030249B" w:rsidRPr="007C7DC8" w:rsidRDefault="0030249B" w:rsidP="004907B4">
            <w:pPr>
              <w:spacing w:before="0" w:beforeAutospacing="0" w:after="0" w:afterAutospacing="0" w:line="276" w:lineRule="auto"/>
              <w:jc w:val="center"/>
              <w:rPr>
                <w:rFonts w:ascii="Times New Roman" w:eastAsia="Calibri" w:hAnsi="Times New Roman" w:cs="Times New Roman"/>
                <w:sz w:val="24"/>
                <w:szCs w:val="24"/>
              </w:rPr>
            </w:pPr>
            <w:r w:rsidRPr="007C7DC8">
              <w:rPr>
                <w:rFonts w:ascii="Times New Roman" w:eastAsia="Calibri" w:hAnsi="Times New Roman" w:cs="Times New Roman"/>
                <w:sz w:val="24"/>
                <w:szCs w:val="24"/>
              </w:rPr>
              <w:t>4</w:t>
            </w:r>
          </w:p>
        </w:tc>
        <w:tc>
          <w:tcPr>
            <w:tcW w:w="2835" w:type="dxa"/>
          </w:tcPr>
          <w:p w:rsidR="0030249B" w:rsidRPr="007C7DC8" w:rsidRDefault="0030249B" w:rsidP="004907B4">
            <w:pPr>
              <w:spacing w:before="0" w:beforeAutospacing="0" w:after="0" w:afterAutospacing="0" w:line="276" w:lineRule="auto"/>
              <w:jc w:val="center"/>
              <w:rPr>
                <w:rFonts w:ascii="Times New Roman" w:eastAsia="Calibri" w:hAnsi="Times New Roman" w:cs="Times New Roman"/>
                <w:sz w:val="24"/>
                <w:szCs w:val="24"/>
              </w:rPr>
            </w:pPr>
            <w:r w:rsidRPr="007C7DC8">
              <w:rPr>
                <w:rFonts w:ascii="Times New Roman" w:eastAsia="Calibri" w:hAnsi="Times New Roman" w:cs="Times New Roman"/>
                <w:sz w:val="24"/>
                <w:szCs w:val="24"/>
              </w:rPr>
              <w:t>5</w:t>
            </w:r>
          </w:p>
        </w:tc>
      </w:tr>
      <w:tr w:rsidR="0030249B" w:rsidRPr="007C7DC8" w:rsidTr="008F430A">
        <w:tc>
          <w:tcPr>
            <w:tcW w:w="547"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r w:rsidRPr="007C7DC8">
              <w:rPr>
                <w:rFonts w:ascii="Times New Roman" w:eastAsia="Calibri" w:hAnsi="Times New Roman" w:cs="Times New Roman"/>
                <w:sz w:val="24"/>
                <w:szCs w:val="24"/>
              </w:rPr>
              <w:t>1</w:t>
            </w:r>
          </w:p>
        </w:tc>
        <w:tc>
          <w:tcPr>
            <w:tcW w:w="3389" w:type="dxa"/>
          </w:tcPr>
          <w:p w:rsidR="0030249B" w:rsidRPr="007C7DC8" w:rsidRDefault="0030249B" w:rsidP="004907B4">
            <w:pPr>
              <w:spacing w:before="0" w:beforeAutospacing="0" w:after="0" w:afterAutospacing="0" w:line="276" w:lineRule="auto"/>
              <w:rPr>
                <w:rFonts w:ascii="Times New Roman" w:eastAsia="Calibri" w:hAnsi="Times New Roman" w:cs="Times New Roman"/>
                <w:b/>
                <w:sz w:val="24"/>
                <w:szCs w:val="24"/>
              </w:rPr>
            </w:pPr>
            <w:proofErr w:type="spellStart"/>
            <w:r w:rsidRPr="007C7DC8">
              <w:rPr>
                <w:rStyle w:val="a7"/>
                <w:rFonts w:ascii="Times New Roman" w:hAnsi="Times New Roman" w:cs="Times New Roman"/>
                <w:b w:val="0"/>
                <w:sz w:val="24"/>
                <w:szCs w:val="24"/>
              </w:rPr>
              <w:t>Дошкольное</w:t>
            </w:r>
            <w:proofErr w:type="spellEnd"/>
            <w:r w:rsidRPr="007C7DC8">
              <w:rPr>
                <w:rStyle w:val="a7"/>
                <w:rFonts w:ascii="Times New Roman" w:hAnsi="Times New Roman" w:cs="Times New Roman"/>
                <w:b w:val="0"/>
                <w:sz w:val="24"/>
                <w:szCs w:val="24"/>
              </w:rPr>
              <w:t xml:space="preserve"> </w:t>
            </w:r>
            <w:proofErr w:type="spellStart"/>
            <w:r w:rsidRPr="007C7DC8">
              <w:rPr>
                <w:rStyle w:val="a7"/>
                <w:rFonts w:ascii="Times New Roman" w:hAnsi="Times New Roman" w:cs="Times New Roman"/>
                <w:b w:val="0"/>
                <w:sz w:val="24"/>
                <w:szCs w:val="24"/>
              </w:rPr>
              <w:t>образование</w:t>
            </w:r>
            <w:proofErr w:type="spellEnd"/>
          </w:p>
        </w:tc>
        <w:tc>
          <w:tcPr>
            <w:tcW w:w="6237" w:type="dxa"/>
          </w:tcPr>
          <w:p w:rsidR="0030249B" w:rsidRPr="007C7DC8" w:rsidRDefault="0030249B" w:rsidP="004907B4">
            <w:pPr>
              <w:spacing w:before="0" w:beforeAutospacing="0" w:after="0" w:afterAutospacing="0" w:line="276" w:lineRule="auto"/>
              <w:rPr>
                <w:rFonts w:ascii="Times New Roman" w:eastAsia="Calibri" w:hAnsi="Times New Roman" w:cs="Times New Roman"/>
                <w:b/>
                <w:sz w:val="24"/>
                <w:szCs w:val="24"/>
                <w:lang w:val="ru-RU"/>
              </w:rPr>
            </w:pPr>
            <w:r w:rsidRPr="007C7DC8">
              <w:rPr>
                <w:rStyle w:val="a7"/>
                <w:rFonts w:ascii="Times New Roman" w:hAnsi="Times New Roman" w:cs="Times New Roman"/>
                <w:b w:val="0"/>
                <w:sz w:val="24"/>
                <w:szCs w:val="24"/>
                <w:lang w:val="ru-RU"/>
              </w:rPr>
              <w:t>общеобразовательная программа дошкольного образования в группах общеразвивающей направленности</w:t>
            </w:r>
          </w:p>
        </w:tc>
        <w:tc>
          <w:tcPr>
            <w:tcW w:w="1701"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proofErr w:type="spellStart"/>
            <w:r w:rsidRPr="007C7DC8">
              <w:rPr>
                <w:rFonts w:ascii="Times New Roman" w:eastAsia="Calibri" w:hAnsi="Times New Roman" w:cs="Times New Roman"/>
                <w:sz w:val="24"/>
                <w:szCs w:val="24"/>
              </w:rPr>
              <w:t>Основная</w:t>
            </w:r>
            <w:proofErr w:type="spellEnd"/>
          </w:p>
        </w:tc>
        <w:tc>
          <w:tcPr>
            <w:tcW w:w="2835"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r w:rsidRPr="007C7DC8">
              <w:rPr>
                <w:rFonts w:ascii="Times New Roman" w:eastAsia="Calibri" w:hAnsi="Times New Roman" w:cs="Times New Roman"/>
                <w:sz w:val="24"/>
                <w:szCs w:val="24"/>
              </w:rPr>
              <w:t xml:space="preserve">6 </w:t>
            </w:r>
            <w:proofErr w:type="spellStart"/>
            <w:r w:rsidRPr="007C7DC8">
              <w:rPr>
                <w:rFonts w:ascii="Times New Roman" w:eastAsia="Calibri" w:hAnsi="Times New Roman" w:cs="Times New Roman"/>
                <w:sz w:val="24"/>
                <w:szCs w:val="24"/>
              </w:rPr>
              <w:t>лет</w:t>
            </w:r>
            <w:proofErr w:type="spellEnd"/>
          </w:p>
        </w:tc>
      </w:tr>
      <w:tr w:rsidR="0030249B" w:rsidRPr="007C7DC8" w:rsidTr="008F430A">
        <w:tc>
          <w:tcPr>
            <w:tcW w:w="547"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r w:rsidRPr="007C7DC8">
              <w:rPr>
                <w:rFonts w:ascii="Times New Roman" w:eastAsia="Calibri" w:hAnsi="Times New Roman" w:cs="Times New Roman"/>
                <w:sz w:val="24"/>
                <w:szCs w:val="24"/>
              </w:rPr>
              <w:t>2</w:t>
            </w:r>
          </w:p>
        </w:tc>
        <w:tc>
          <w:tcPr>
            <w:tcW w:w="3389"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proofErr w:type="spellStart"/>
            <w:r w:rsidRPr="007C7DC8">
              <w:rPr>
                <w:rFonts w:ascii="Times New Roman" w:eastAsia="Calibri" w:hAnsi="Times New Roman" w:cs="Times New Roman"/>
                <w:sz w:val="24"/>
                <w:szCs w:val="24"/>
              </w:rPr>
              <w:t>Начальное</w:t>
            </w:r>
            <w:proofErr w:type="spellEnd"/>
            <w:r w:rsidRPr="007C7DC8">
              <w:rPr>
                <w:rFonts w:ascii="Times New Roman" w:eastAsia="Calibri" w:hAnsi="Times New Roman" w:cs="Times New Roman"/>
                <w:sz w:val="24"/>
                <w:szCs w:val="24"/>
              </w:rPr>
              <w:t xml:space="preserve"> </w:t>
            </w:r>
            <w:proofErr w:type="spellStart"/>
            <w:r w:rsidRPr="007C7DC8">
              <w:rPr>
                <w:rFonts w:ascii="Times New Roman" w:eastAsia="Calibri" w:hAnsi="Times New Roman" w:cs="Times New Roman"/>
                <w:sz w:val="24"/>
                <w:szCs w:val="24"/>
              </w:rPr>
              <w:t>общее</w:t>
            </w:r>
            <w:proofErr w:type="spellEnd"/>
            <w:r w:rsidRPr="007C7DC8">
              <w:rPr>
                <w:rFonts w:ascii="Times New Roman" w:eastAsia="Calibri" w:hAnsi="Times New Roman" w:cs="Times New Roman"/>
                <w:sz w:val="24"/>
                <w:szCs w:val="24"/>
              </w:rPr>
              <w:t xml:space="preserve"> </w:t>
            </w:r>
            <w:proofErr w:type="spellStart"/>
            <w:r w:rsidRPr="007C7DC8">
              <w:rPr>
                <w:rFonts w:ascii="Times New Roman" w:eastAsia="Calibri" w:hAnsi="Times New Roman" w:cs="Times New Roman"/>
                <w:sz w:val="24"/>
                <w:szCs w:val="24"/>
              </w:rPr>
              <w:t>образование</w:t>
            </w:r>
            <w:proofErr w:type="spellEnd"/>
            <w:r w:rsidRPr="007C7DC8">
              <w:rPr>
                <w:rFonts w:ascii="Times New Roman" w:eastAsia="Calibri" w:hAnsi="Times New Roman" w:cs="Times New Roman"/>
                <w:sz w:val="24"/>
                <w:szCs w:val="24"/>
              </w:rPr>
              <w:t xml:space="preserve"> (1 </w:t>
            </w:r>
            <w:proofErr w:type="spellStart"/>
            <w:r w:rsidRPr="007C7DC8">
              <w:rPr>
                <w:rFonts w:ascii="Times New Roman" w:eastAsia="Calibri" w:hAnsi="Times New Roman" w:cs="Times New Roman"/>
                <w:sz w:val="24"/>
                <w:szCs w:val="24"/>
              </w:rPr>
              <w:t>уровень</w:t>
            </w:r>
            <w:proofErr w:type="spellEnd"/>
            <w:r w:rsidRPr="007C7DC8">
              <w:rPr>
                <w:rFonts w:ascii="Times New Roman" w:eastAsia="Calibri" w:hAnsi="Times New Roman" w:cs="Times New Roman"/>
                <w:sz w:val="24"/>
                <w:szCs w:val="24"/>
              </w:rPr>
              <w:t>)</w:t>
            </w:r>
          </w:p>
        </w:tc>
        <w:tc>
          <w:tcPr>
            <w:tcW w:w="6237"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lang w:val="ru-RU"/>
              </w:rPr>
            </w:pPr>
            <w:r w:rsidRPr="007C7DC8">
              <w:rPr>
                <w:rFonts w:ascii="Times New Roman" w:eastAsia="Calibri" w:hAnsi="Times New Roman" w:cs="Times New Roman"/>
                <w:sz w:val="24"/>
                <w:szCs w:val="24"/>
                <w:lang w:val="ru-RU"/>
              </w:rPr>
              <w:t>Общеобразовательная программа начального общего образования</w:t>
            </w:r>
          </w:p>
        </w:tc>
        <w:tc>
          <w:tcPr>
            <w:tcW w:w="1701"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proofErr w:type="spellStart"/>
            <w:r w:rsidRPr="007C7DC8">
              <w:rPr>
                <w:rFonts w:ascii="Times New Roman" w:eastAsia="Calibri" w:hAnsi="Times New Roman" w:cs="Times New Roman"/>
                <w:sz w:val="24"/>
                <w:szCs w:val="24"/>
              </w:rPr>
              <w:t>Основная</w:t>
            </w:r>
            <w:proofErr w:type="spellEnd"/>
          </w:p>
        </w:tc>
        <w:tc>
          <w:tcPr>
            <w:tcW w:w="2835"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r w:rsidRPr="007C7DC8">
              <w:rPr>
                <w:rFonts w:ascii="Times New Roman" w:eastAsia="Calibri" w:hAnsi="Times New Roman" w:cs="Times New Roman"/>
                <w:sz w:val="24"/>
                <w:szCs w:val="24"/>
              </w:rPr>
              <w:t xml:space="preserve">4 </w:t>
            </w:r>
            <w:proofErr w:type="spellStart"/>
            <w:r w:rsidRPr="007C7DC8">
              <w:rPr>
                <w:rFonts w:ascii="Times New Roman" w:eastAsia="Calibri" w:hAnsi="Times New Roman" w:cs="Times New Roman"/>
                <w:sz w:val="24"/>
                <w:szCs w:val="24"/>
              </w:rPr>
              <w:t>года</w:t>
            </w:r>
            <w:proofErr w:type="spellEnd"/>
          </w:p>
        </w:tc>
      </w:tr>
      <w:tr w:rsidR="0030249B" w:rsidRPr="007C7DC8" w:rsidTr="008F430A">
        <w:tc>
          <w:tcPr>
            <w:tcW w:w="547"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r w:rsidRPr="007C7DC8">
              <w:rPr>
                <w:rFonts w:ascii="Times New Roman" w:eastAsia="Calibri" w:hAnsi="Times New Roman" w:cs="Times New Roman"/>
                <w:sz w:val="24"/>
                <w:szCs w:val="24"/>
              </w:rPr>
              <w:t>3</w:t>
            </w:r>
          </w:p>
        </w:tc>
        <w:tc>
          <w:tcPr>
            <w:tcW w:w="3389"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proofErr w:type="spellStart"/>
            <w:r w:rsidRPr="007C7DC8">
              <w:rPr>
                <w:rFonts w:ascii="Times New Roman" w:eastAsia="Calibri" w:hAnsi="Times New Roman" w:cs="Times New Roman"/>
                <w:sz w:val="24"/>
                <w:szCs w:val="24"/>
              </w:rPr>
              <w:t>Начальное</w:t>
            </w:r>
            <w:proofErr w:type="spellEnd"/>
            <w:r w:rsidRPr="007C7DC8">
              <w:rPr>
                <w:rFonts w:ascii="Times New Roman" w:eastAsia="Calibri" w:hAnsi="Times New Roman" w:cs="Times New Roman"/>
                <w:sz w:val="24"/>
                <w:szCs w:val="24"/>
              </w:rPr>
              <w:t xml:space="preserve"> </w:t>
            </w:r>
            <w:proofErr w:type="spellStart"/>
            <w:r w:rsidRPr="007C7DC8">
              <w:rPr>
                <w:rFonts w:ascii="Times New Roman" w:eastAsia="Calibri" w:hAnsi="Times New Roman" w:cs="Times New Roman"/>
                <w:sz w:val="24"/>
                <w:szCs w:val="24"/>
              </w:rPr>
              <w:t>общее</w:t>
            </w:r>
            <w:proofErr w:type="spellEnd"/>
            <w:r w:rsidRPr="007C7DC8">
              <w:rPr>
                <w:rFonts w:ascii="Times New Roman" w:eastAsia="Calibri" w:hAnsi="Times New Roman" w:cs="Times New Roman"/>
                <w:sz w:val="24"/>
                <w:szCs w:val="24"/>
              </w:rPr>
              <w:t xml:space="preserve"> </w:t>
            </w:r>
            <w:proofErr w:type="spellStart"/>
            <w:r w:rsidRPr="007C7DC8">
              <w:rPr>
                <w:rFonts w:ascii="Times New Roman" w:eastAsia="Calibri" w:hAnsi="Times New Roman" w:cs="Times New Roman"/>
                <w:sz w:val="24"/>
                <w:szCs w:val="24"/>
              </w:rPr>
              <w:t>образование</w:t>
            </w:r>
            <w:proofErr w:type="spellEnd"/>
            <w:r w:rsidRPr="007C7DC8">
              <w:rPr>
                <w:rFonts w:ascii="Times New Roman" w:eastAsia="Calibri" w:hAnsi="Times New Roman" w:cs="Times New Roman"/>
                <w:sz w:val="24"/>
                <w:szCs w:val="24"/>
              </w:rPr>
              <w:t xml:space="preserve"> (1 </w:t>
            </w:r>
            <w:proofErr w:type="spellStart"/>
            <w:r w:rsidRPr="007C7DC8">
              <w:rPr>
                <w:rFonts w:ascii="Times New Roman" w:eastAsia="Calibri" w:hAnsi="Times New Roman" w:cs="Times New Roman"/>
                <w:sz w:val="24"/>
                <w:szCs w:val="24"/>
              </w:rPr>
              <w:t>уровень</w:t>
            </w:r>
            <w:proofErr w:type="spellEnd"/>
            <w:r w:rsidRPr="007C7DC8">
              <w:rPr>
                <w:rFonts w:ascii="Times New Roman" w:eastAsia="Calibri" w:hAnsi="Times New Roman" w:cs="Times New Roman"/>
                <w:sz w:val="24"/>
                <w:szCs w:val="24"/>
              </w:rPr>
              <w:t>)</w:t>
            </w:r>
          </w:p>
        </w:tc>
        <w:tc>
          <w:tcPr>
            <w:tcW w:w="6237"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lang w:val="ru-RU"/>
              </w:rPr>
            </w:pPr>
            <w:proofErr w:type="gramStart"/>
            <w:r w:rsidRPr="007C7DC8">
              <w:rPr>
                <w:rFonts w:ascii="Times New Roman" w:eastAsia="Calibri" w:hAnsi="Times New Roman" w:cs="Times New Roman"/>
                <w:sz w:val="24"/>
                <w:szCs w:val="24"/>
                <w:lang w:val="ru-RU"/>
              </w:rPr>
              <w:t>Общеобразовательная</w:t>
            </w:r>
            <w:proofErr w:type="gramEnd"/>
            <w:r w:rsidRPr="007C7DC8">
              <w:rPr>
                <w:rFonts w:ascii="Times New Roman" w:eastAsia="Calibri" w:hAnsi="Times New Roman" w:cs="Times New Roman"/>
                <w:sz w:val="24"/>
                <w:szCs w:val="24"/>
                <w:lang w:val="ru-RU"/>
              </w:rPr>
              <w:t xml:space="preserve"> коррекционно-развивающей направленности для детей с ограниченными возможностями здоровья (</w:t>
            </w:r>
            <w:r w:rsidRPr="007C7DC8">
              <w:rPr>
                <w:rFonts w:ascii="Times New Roman" w:eastAsia="Calibri" w:hAnsi="Times New Roman" w:cs="Times New Roman"/>
                <w:sz w:val="24"/>
                <w:szCs w:val="24"/>
              </w:rPr>
              <w:t>VII</w:t>
            </w:r>
            <w:r w:rsidRPr="007C7DC8">
              <w:rPr>
                <w:rFonts w:ascii="Times New Roman" w:eastAsia="Calibri" w:hAnsi="Times New Roman" w:cs="Times New Roman"/>
                <w:sz w:val="24"/>
                <w:szCs w:val="24"/>
                <w:lang w:val="ru-RU"/>
              </w:rPr>
              <w:t xml:space="preserve"> вида)</w:t>
            </w:r>
          </w:p>
        </w:tc>
        <w:tc>
          <w:tcPr>
            <w:tcW w:w="1701"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proofErr w:type="spellStart"/>
            <w:r w:rsidRPr="007C7DC8">
              <w:rPr>
                <w:rFonts w:ascii="Times New Roman" w:eastAsia="Calibri" w:hAnsi="Times New Roman" w:cs="Times New Roman"/>
                <w:sz w:val="24"/>
                <w:szCs w:val="24"/>
              </w:rPr>
              <w:t>Основная</w:t>
            </w:r>
            <w:proofErr w:type="spellEnd"/>
            <w:r w:rsidRPr="007C7DC8">
              <w:rPr>
                <w:rFonts w:ascii="Times New Roman" w:eastAsia="Calibri" w:hAnsi="Times New Roman" w:cs="Times New Roman"/>
                <w:sz w:val="24"/>
                <w:szCs w:val="24"/>
              </w:rPr>
              <w:t xml:space="preserve"> </w:t>
            </w:r>
          </w:p>
        </w:tc>
        <w:tc>
          <w:tcPr>
            <w:tcW w:w="2835"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lang w:val="ru-RU"/>
              </w:rPr>
            </w:pPr>
            <w:r w:rsidRPr="007C7DC8">
              <w:rPr>
                <w:rFonts w:ascii="Times New Roman" w:eastAsia="Calibri" w:hAnsi="Times New Roman" w:cs="Times New Roman"/>
                <w:sz w:val="24"/>
                <w:szCs w:val="24"/>
              </w:rPr>
              <w:t xml:space="preserve">4 </w:t>
            </w:r>
            <w:proofErr w:type="spellStart"/>
            <w:r w:rsidRPr="007C7DC8">
              <w:rPr>
                <w:rFonts w:ascii="Times New Roman" w:eastAsia="Calibri" w:hAnsi="Times New Roman" w:cs="Times New Roman"/>
                <w:sz w:val="24"/>
                <w:szCs w:val="24"/>
              </w:rPr>
              <w:t>года</w:t>
            </w:r>
            <w:proofErr w:type="spellEnd"/>
            <w:r w:rsidRPr="007C7DC8">
              <w:rPr>
                <w:rFonts w:ascii="Times New Roman" w:eastAsia="Calibri" w:hAnsi="Times New Roman" w:cs="Times New Roman"/>
                <w:sz w:val="24"/>
                <w:szCs w:val="24"/>
              </w:rPr>
              <w:t xml:space="preserve"> – 1 </w:t>
            </w:r>
            <w:proofErr w:type="spellStart"/>
            <w:r w:rsidRPr="007C7DC8">
              <w:rPr>
                <w:rFonts w:ascii="Times New Roman" w:eastAsia="Calibri" w:hAnsi="Times New Roman" w:cs="Times New Roman"/>
                <w:sz w:val="24"/>
                <w:szCs w:val="24"/>
              </w:rPr>
              <w:t>вариант</w:t>
            </w:r>
            <w:proofErr w:type="spellEnd"/>
          </w:p>
          <w:p w:rsidR="0030249B" w:rsidRPr="007C7DC8" w:rsidRDefault="00614AB4" w:rsidP="004907B4">
            <w:pPr>
              <w:spacing w:before="0" w:beforeAutospacing="0" w:after="0" w:afterAutospacing="0" w:line="276" w:lineRule="auto"/>
              <w:rPr>
                <w:rFonts w:ascii="Times New Roman" w:eastAsia="Calibri" w:hAnsi="Times New Roman" w:cs="Times New Roman"/>
                <w:sz w:val="24"/>
                <w:szCs w:val="24"/>
                <w:lang w:val="ru-RU"/>
              </w:rPr>
            </w:pPr>
            <w:r w:rsidRPr="007C7DC8">
              <w:rPr>
                <w:rFonts w:ascii="Times New Roman" w:eastAsia="Calibri" w:hAnsi="Times New Roman" w:cs="Times New Roman"/>
                <w:sz w:val="24"/>
                <w:szCs w:val="24"/>
                <w:lang w:val="ru-RU"/>
              </w:rPr>
              <w:t>5 лет – 2 вариант</w:t>
            </w:r>
          </w:p>
        </w:tc>
      </w:tr>
      <w:tr w:rsidR="0030249B" w:rsidRPr="007C7DC8" w:rsidTr="008F430A">
        <w:tc>
          <w:tcPr>
            <w:tcW w:w="547"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r w:rsidRPr="007C7DC8">
              <w:rPr>
                <w:rFonts w:ascii="Times New Roman" w:eastAsia="Calibri" w:hAnsi="Times New Roman" w:cs="Times New Roman"/>
                <w:sz w:val="24"/>
                <w:szCs w:val="24"/>
              </w:rPr>
              <w:t>4</w:t>
            </w:r>
          </w:p>
        </w:tc>
        <w:tc>
          <w:tcPr>
            <w:tcW w:w="3389"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proofErr w:type="spellStart"/>
            <w:r w:rsidRPr="007C7DC8">
              <w:rPr>
                <w:rFonts w:ascii="Times New Roman" w:eastAsia="Calibri" w:hAnsi="Times New Roman" w:cs="Times New Roman"/>
                <w:sz w:val="24"/>
                <w:szCs w:val="24"/>
              </w:rPr>
              <w:t>Основное</w:t>
            </w:r>
            <w:proofErr w:type="spellEnd"/>
            <w:r w:rsidRPr="007C7DC8">
              <w:rPr>
                <w:rFonts w:ascii="Times New Roman" w:eastAsia="Calibri" w:hAnsi="Times New Roman" w:cs="Times New Roman"/>
                <w:sz w:val="24"/>
                <w:szCs w:val="24"/>
              </w:rPr>
              <w:t xml:space="preserve"> </w:t>
            </w:r>
            <w:proofErr w:type="spellStart"/>
            <w:r w:rsidRPr="007C7DC8">
              <w:rPr>
                <w:rFonts w:ascii="Times New Roman" w:eastAsia="Calibri" w:hAnsi="Times New Roman" w:cs="Times New Roman"/>
                <w:sz w:val="24"/>
                <w:szCs w:val="24"/>
              </w:rPr>
              <w:t>общее</w:t>
            </w:r>
            <w:proofErr w:type="spellEnd"/>
            <w:r w:rsidRPr="007C7DC8">
              <w:rPr>
                <w:rFonts w:ascii="Times New Roman" w:eastAsia="Calibri" w:hAnsi="Times New Roman" w:cs="Times New Roman"/>
                <w:sz w:val="24"/>
                <w:szCs w:val="24"/>
              </w:rPr>
              <w:t xml:space="preserve"> </w:t>
            </w:r>
            <w:proofErr w:type="spellStart"/>
            <w:r w:rsidRPr="007C7DC8">
              <w:rPr>
                <w:rFonts w:ascii="Times New Roman" w:eastAsia="Calibri" w:hAnsi="Times New Roman" w:cs="Times New Roman"/>
                <w:sz w:val="24"/>
                <w:szCs w:val="24"/>
              </w:rPr>
              <w:t>образование</w:t>
            </w:r>
            <w:proofErr w:type="spellEnd"/>
            <w:r w:rsidRPr="007C7DC8">
              <w:rPr>
                <w:rFonts w:ascii="Times New Roman" w:eastAsia="Calibri" w:hAnsi="Times New Roman" w:cs="Times New Roman"/>
                <w:sz w:val="24"/>
                <w:szCs w:val="24"/>
              </w:rPr>
              <w:t xml:space="preserve"> (2 </w:t>
            </w:r>
            <w:proofErr w:type="spellStart"/>
            <w:r w:rsidRPr="007C7DC8">
              <w:rPr>
                <w:rFonts w:ascii="Times New Roman" w:eastAsia="Calibri" w:hAnsi="Times New Roman" w:cs="Times New Roman"/>
                <w:sz w:val="24"/>
                <w:szCs w:val="24"/>
              </w:rPr>
              <w:t>уровень</w:t>
            </w:r>
            <w:proofErr w:type="spellEnd"/>
            <w:r w:rsidRPr="007C7DC8">
              <w:rPr>
                <w:rFonts w:ascii="Times New Roman" w:eastAsia="Calibri" w:hAnsi="Times New Roman" w:cs="Times New Roman"/>
                <w:sz w:val="24"/>
                <w:szCs w:val="24"/>
              </w:rPr>
              <w:t>)</w:t>
            </w:r>
          </w:p>
        </w:tc>
        <w:tc>
          <w:tcPr>
            <w:tcW w:w="6237"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lang w:val="ru-RU"/>
              </w:rPr>
            </w:pPr>
            <w:r w:rsidRPr="007C7DC8">
              <w:rPr>
                <w:rFonts w:ascii="Times New Roman" w:eastAsia="Calibri" w:hAnsi="Times New Roman" w:cs="Times New Roman"/>
                <w:sz w:val="24"/>
                <w:szCs w:val="24"/>
                <w:lang w:val="ru-RU"/>
              </w:rPr>
              <w:t>Общеобразовательная программа основного общего образования</w:t>
            </w:r>
          </w:p>
        </w:tc>
        <w:tc>
          <w:tcPr>
            <w:tcW w:w="1701"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proofErr w:type="spellStart"/>
            <w:r w:rsidRPr="007C7DC8">
              <w:rPr>
                <w:rFonts w:ascii="Times New Roman" w:eastAsia="Calibri" w:hAnsi="Times New Roman" w:cs="Times New Roman"/>
                <w:sz w:val="24"/>
                <w:szCs w:val="24"/>
              </w:rPr>
              <w:t>Основная</w:t>
            </w:r>
            <w:proofErr w:type="spellEnd"/>
            <w:r w:rsidRPr="007C7DC8">
              <w:rPr>
                <w:rFonts w:ascii="Times New Roman" w:eastAsia="Calibri" w:hAnsi="Times New Roman" w:cs="Times New Roman"/>
                <w:sz w:val="24"/>
                <w:szCs w:val="24"/>
              </w:rPr>
              <w:t xml:space="preserve"> </w:t>
            </w:r>
          </w:p>
        </w:tc>
        <w:tc>
          <w:tcPr>
            <w:tcW w:w="2835"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r w:rsidRPr="007C7DC8">
              <w:rPr>
                <w:rFonts w:ascii="Times New Roman" w:eastAsia="Calibri" w:hAnsi="Times New Roman" w:cs="Times New Roman"/>
                <w:sz w:val="24"/>
                <w:szCs w:val="24"/>
              </w:rPr>
              <w:t xml:space="preserve">5 </w:t>
            </w:r>
            <w:proofErr w:type="spellStart"/>
            <w:r w:rsidRPr="007C7DC8">
              <w:rPr>
                <w:rFonts w:ascii="Times New Roman" w:eastAsia="Calibri" w:hAnsi="Times New Roman" w:cs="Times New Roman"/>
                <w:sz w:val="24"/>
                <w:szCs w:val="24"/>
              </w:rPr>
              <w:t>лет</w:t>
            </w:r>
            <w:proofErr w:type="spellEnd"/>
          </w:p>
        </w:tc>
      </w:tr>
      <w:tr w:rsidR="0030249B" w:rsidRPr="007C7DC8" w:rsidTr="008F430A">
        <w:tc>
          <w:tcPr>
            <w:tcW w:w="547"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r w:rsidRPr="007C7DC8">
              <w:rPr>
                <w:rFonts w:ascii="Times New Roman" w:eastAsia="Calibri" w:hAnsi="Times New Roman" w:cs="Times New Roman"/>
                <w:sz w:val="24"/>
                <w:szCs w:val="24"/>
              </w:rPr>
              <w:t>5</w:t>
            </w:r>
          </w:p>
        </w:tc>
        <w:tc>
          <w:tcPr>
            <w:tcW w:w="3389"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proofErr w:type="spellStart"/>
            <w:r w:rsidRPr="007C7DC8">
              <w:rPr>
                <w:rFonts w:ascii="Times New Roman" w:eastAsia="Calibri" w:hAnsi="Times New Roman" w:cs="Times New Roman"/>
                <w:sz w:val="24"/>
                <w:szCs w:val="24"/>
              </w:rPr>
              <w:t>Основное</w:t>
            </w:r>
            <w:proofErr w:type="spellEnd"/>
            <w:r w:rsidRPr="007C7DC8">
              <w:rPr>
                <w:rFonts w:ascii="Times New Roman" w:eastAsia="Calibri" w:hAnsi="Times New Roman" w:cs="Times New Roman"/>
                <w:sz w:val="24"/>
                <w:szCs w:val="24"/>
              </w:rPr>
              <w:t xml:space="preserve"> </w:t>
            </w:r>
            <w:proofErr w:type="spellStart"/>
            <w:r w:rsidRPr="007C7DC8">
              <w:rPr>
                <w:rFonts w:ascii="Times New Roman" w:eastAsia="Calibri" w:hAnsi="Times New Roman" w:cs="Times New Roman"/>
                <w:sz w:val="24"/>
                <w:szCs w:val="24"/>
              </w:rPr>
              <w:t>общее</w:t>
            </w:r>
            <w:proofErr w:type="spellEnd"/>
            <w:r w:rsidRPr="007C7DC8">
              <w:rPr>
                <w:rFonts w:ascii="Times New Roman" w:eastAsia="Calibri" w:hAnsi="Times New Roman" w:cs="Times New Roman"/>
                <w:sz w:val="24"/>
                <w:szCs w:val="24"/>
              </w:rPr>
              <w:t xml:space="preserve"> </w:t>
            </w:r>
            <w:proofErr w:type="spellStart"/>
            <w:r w:rsidRPr="007C7DC8">
              <w:rPr>
                <w:rFonts w:ascii="Times New Roman" w:eastAsia="Calibri" w:hAnsi="Times New Roman" w:cs="Times New Roman"/>
                <w:sz w:val="24"/>
                <w:szCs w:val="24"/>
              </w:rPr>
              <w:t>образование</w:t>
            </w:r>
            <w:proofErr w:type="spellEnd"/>
            <w:r w:rsidRPr="007C7DC8">
              <w:rPr>
                <w:rFonts w:ascii="Times New Roman" w:eastAsia="Calibri" w:hAnsi="Times New Roman" w:cs="Times New Roman"/>
                <w:sz w:val="24"/>
                <w:szCs w:val="24"/>
              </w:rPr>
              <w:t xml:space="preserve"> (2 </w:t>
            </w:r>
            <w:proofErr w:type="spellStart"/>
            <w:r w:rsidRPr="007C7DC8">
              <w:rPr>
                <w:rFonts w:ascii="Times New Roman" w:eastAsia="Calibri" w:hAnsi="Times New Roman" w:cs="Times New Roman"/>
                <w:sz w:val="24"/>
                <w:szCs w:val="24"/>
              </w:rPr>
              <w:t>уровень</w:t>
            </w:r>
            <w:proofErr w:type="spellEnd"/>
            <w:r w:rsidRPr="007C7DC8">
              <w:rPr>
                <w:rFonts w:ascii="Times New Roman" w:eastAsia="Calibri" w:hAnsi="Times New Roman" w:cs="Times New Roman"/>
                <w:sz w:val="24"/>
                <w:szCs w:val="24"/>
              </w:rPr>
              <w:t>)</w:t>
            </w:r>
          </w:p>
        </w:tc>
        <w:tc>
          <w:tcPr>
            <w:tcW w:w="6237"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lang w:val="ru-RU"/>
              </w:rPr>
            </w:pPr>
            <w:proofErr w:type="gramStart"/>
            <w:r w:rsidRPr="007C7DC8">
              <w:rPr>
                <w:rFonts w:ascii="Times New Roman" w:eastAsia="Calibri" w:hAnsi="Times New Roman" w:cs="Times New Roman"/>
                <w:sz w:val="24"/>
                <w:szCs w:val="24"/>
                <w:lang w:val="ru-RU"/>
              </w:rPr>
              <w:t>Общеобразовательная</w:t>
            </w:r>
            <w:proofErr w:type="gramEnd"/>
            <w:r w:rsidRPr="007C7DC8">
              <w:rPr>
                <w:rFonts w:ascii="Times New Roman" w:eastAsia="Calibri" w:hAnsi="Times New Roman" w:cs="Times New Roman"/>
                <w:sz w:val="24"/>
                <w:szCs w:val="24"/>
                <w:lang w:val="ru-RU"/>
              </w:rPr>
              <w:t xml:space="preserve"> коррекционно-развивающей направленности для детей с ограниченными возможностями здоровья (</w:t>
            </w:r>
            <w:r w:rsidRPr="007C7DC8">
              <w:rPr>
                <w:rFonts w:ascii="Times New Roman" w:eastAsia="Calibri" w:hAnsi="Times New Roman" w:cs="Times New Roman"/>
                <w:sz w:val="24"/>
                <w:szCs w:val="24"/>
              </w:rPr>
              <w:t>VII</w:t>
            </w:r>
            <w:r w:rsidRPr="007C7DC8">
              <w:rPr>
                <w:rFonts w:ascii="Times New Roman" w:eastAsia="Calibri" w:hAnsi="Times New Roman" w:cs="Times New Roman"/>
                <w:sz w:val="24"/>
                <w:szCs w:val="24"/>
                <w:lang w:val="ru-RU"/>
              </w:rPr>
              <w:t xml:space="preserve"> вида, </w:t>
            </w:r>
            <w:r w:rsidRPr="007C7DC8">
              <w:rPr>
                <w:rFonts w:ascii="Times New Roman" w:eastAsia="Calibri" w:hAnsi="Times New Roman" w:cs="Times New Roman"/>
                <w:sz w:val="24"/>
                <w:szCs w:val="24"/>
              </w:rPr>
              <w:t>VIII</w:t>
            </w:r>
            <w:r w:rsidRPr="007C7DC8">
              <w:rPr>
                <w:rFonts w:ascii="Times New Roman" w:eastAsia="Calibri" w:hAnsi="Times New Roman" w:cs="Times New Roman"/>
                <w:sz w:val="24"/>
                <w:szCs w:val="24"/>
                <w:lang w:val="ru-RU"/>
              </w:rPr>
              <w:t xml:space="preserve"> вида)</w:t>
            </w:r>
          </w:p>
        </w:tc>
        <w:tc>
          <w:tcPr>
            <w:tcW w:w="1701"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proofErr w:type="spellStart"/>
            <w:r w:rsidRPr="007C7DC8">
              <w:rPr>
                <w:rFonts w:ascii="Times New Roman" w:eastAsia="Calibri" w:hAnsi="Times New Roman" w:cs="Times New Roman"/>
                <w:sz w:val="24"/>
                <w:szCs w:val="24"/>
              </w:rPr>
              <w:t>Основная</w:t>
            </w:r>
            <w:proofErr w:type="spellEnd"/>
          </w:p>
        </w:tc>
        <w:tc>
          <w:tcPr>
            <w:tcW w:w="2835"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r w:rsidRPr="007C7DC8">
              <w:rPr>
                <w:rFonts w:ascii="Times New Roman" w:eastAsia="Calibri" w:hAnsi="Times New Roman" w:cs="Times New Roman"/>
                <w:sz w:val="24"/>
                <w:szCs w:val="24"/>
              </w:rPr>
              <w:t xml:space="preserve">5 </w:t>
            </w:r>
            <w:proofErr w:type="spellStart"/>
            <w:r w:rsidRPr="007C7DC8">
              <w:rPr>
                <w:rFonts w:ascii="Times New Roman" w:eastAsia="Calibri" w:hAnsi="Times New Roman" w:cs="Times New Roman"/>
                <w:sz w:val="24"/>
                <w:szCs w:val="24"/>
              </w:rPr>
              <w:t>лет</w:t>
            </w:r>
            <w:proofErr w:type="spellEnd"/>
          </w:p>
        </w:tc>
      </w:tr>
      <w:tr w:rsidR="0030249B" w:rsidRPr="007C7DC8" w:rsidTr="008F430A">
        <w:tc>
          <w:tcPr>
            <w:tcW w:w="547"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r w:rsidRPr="007C7DC8">
              <w:rPr>
                <w:rFonts w:ascii="Times New Roman" w:eastAsia="Calibri" w:hAnsi="Times New Roman" w:cs="Times New Roman"/>
                <w:sz w:val="24"/>
                <w:szCs w:val="24"/>
              </w:rPr>
              <w:t>6</w:t>
            </w:r>
          </w:p>
        </w:tc>
        <w:tc>
          <w:tcPr>
            <w:tcW w:w="3389" w:type="dxa"/>
          </w:tcPr>
          <w:p w:rsidR="008F430A" w:rsidRDefault="0030249B" w:rsidP="004907B4">
            <w:pPr>
              <w:spacing w:before="0" w:beforeAutospacing="0" w:after="0" w:afterAutospacing="0" w:line="276" w:lineRule="auto"/>
              <w:rPr>
                <w:rFonts w:ascii="Times New Roman" w:eastAsia="Calibri" w:hAnsi="Times New Roman" w:cs="Times New Roman"/>
                <w:sz w:val="24"/>
                <w:szCs w:val="24"/>
                <w:lang w:val="ru-RU"/>
              </w:rPr>
            </w:pPr>
            <w:proofErr w:type="spellStart"/>
            <w:r w:rsidRPr="007C7DC8">
              <w:rPr>
                <w:rFonts w:ascii="Times New Roman" w:eastAsia="Calibri" w:hAnsi="Times New Roman" w:cs="Times New Roman"/>
                <w:sz w:val="24"/>
                <w:szCs w:val="24"/>
              </w:rPr>
              <w:t>Среднее</w:t>
            </w:r>
            <w:proofErr w:type="spellEnd"/>
            <w:r w:rsidRPr="007C7DC8">
              <w:rPr>
                <w:rFonts w:ascii="Times New Roman" w:eastAsia="Calibri" w:hAnsi="Times New Roman" w:cs="Times New Roman"/>
                <w:sz w:val="24"/>
                <w:szCs w:val="24"/>
              </w:rPr>
              <w:t xml:space="preserve"> </w:t>
            </w:r>
            <w:proofErr w:type="spellStart"/>
            <w:r w:rsidRPr="007C7DC8">
              <w:rPr>
                <w:rFonts w:ascii="Times New Roman" w:eastAsia="Calibri" w:hAnsi="Times New Roman" w:cs="Times New Roman"/>
                <w:sz w:val="24"/>
                <w:szCs w:val="24"/>
              </w:rPr>
              <w:t>общее</w:t>
            </w:r>
            <w:proofErr w:type="spellEnd"/>
            <w:r w:rsidRPr="007C7DC8">
              <w:rPr>
                <w:rFonts w:ascii="Times New Roman" w:eastAsia="Calibri" w:hAnsi="Times New Roman" w:cs="Times New Roman"/>
                <w:sz w:val="24"/>
                <w:szCs w:val="24"/>
              </w:rPr>
              <w:t xml:space="preserve"> </w:t>
            </w:r>
            <w:proofErr w:type="spellStart"/>
            <w:r w:rsidRPr="007C7DC8">
              <w:rPr>
                <w:rFonts w:ascii="Times New Roman" w:eastAsia="Calibri" w:hAnsi="Times New Roman" w:cs="Times New Roman"/>
                <w:sz w:val="24"/>
                <w:szCs w:val="24"/>
              </w:rPr>
              <w:t>образование</w:t>
            </w:r>
            <w:proofErr w:type="spellEnd"/>
            <w:r w:rsidRPr="007C7DC8">
              <w:rPr>
                <w:rFonts w:ascii="Times New Roman" w:eastAsia="Calibri" w:hAnsi="Times New Roman" w:cs="Times New Roman"/>
                <w:sz w:val="24"/>
                <w:szCs w:val="24"/>
              </w:rPr>
              <w:t xml:space="preserve"> </w:t>
            </w:r>
          </w:p>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r w:rsidRPr="007C7DC8">
              <w:rPr>
                <w:rFonts w:ascii="Times New Roman" w:eastAsia="Calibri" w:hAnsi="Times New Roman" w:cs="Times New Roman"/>
                <w:sz w:val="24"/>
                <w:szCs w:val="24"/>
              </w:rPr>
              <w:t xml:space="preserve">(3 </w:t>
            </w:r>
            <w:proofErr w:type="spellStart"/>
            <w:r w:rsidRPr="007C7DC8">
              <w:rPr>
                <w:rFonts w:ascii="Times New Roman" w:eastAsia="Calibri" w:hAnsi="Times New Roman" w:cs="Times New Roman"/>
                <w:sz w:val="24"/>
                <w:szCs w:val="24"/>
              </w:rPr>
              <w:t>уровень</w:t>
            </w:r>
            <w:proofErr w:type="spellEnd"/>
            <w:r w:rsidRPr="007C7DC8">
              <w:rPr>
                <w:rFonts w:ascii="Times New Roman" w:eastAsia="Calibri" w:hAnsi="Times New Roman" w:cs="Times New Roman"/>
                <w:sz w:val="24"/>
                <w:szCs w:val="24"/>
              </w:rPr>
              <w:t>)</w:t>
            </w:r>
          </w:p>
        </w:tc>
        <w:tc>
          <w:tcPr>
            <w:tcW w:w="6237"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lang w:val="ru-RU"/>
              </w:rPr>
            </w:pPr>
            <w:r w:rsidRPr="007C7DC8">
              <w:rPr>
                <w:rFonts w:ascii="Times New Roman" w:eastAsia="Calibri" w:hAnsi="Times New Roman" w:cs="Times New Roman"/>
                <w:sz w:val="24"/>
                <w:szCs w:val="24"/>
                <w:lang w:val="ru-RU"/>
              </w:rPr>
              <w:t>Общеобразовательная программа среднего общего образования</w:t>
            </w:r>
          </w:p>
        </w:tc>
        <w:tc>
          <w:tcPr>
            <w:tcW w:w="1701"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proofErr w:type="spellStart"/>
            <w:r w:rsidRPr="007C7DC8">
              <w:rPr>
                <w:rFonts w:ascii="Times New Roman" w:eastAsia="Calibri" w:hAnsi="Times New Roman" w:cs="Times New Roman"/>
                <w:sz w:val="24"/>
                <w:szCs w:val="24"/>
              </w:rPr>
              <w:t>Основная</w:t>
            </w:r>
            <w:proofErr w:type="spellEnd"/>
          </w:p>
        </w:tc>
        <w:tc>
          <w:tcPr>
            <w:tcW w:w="2835" w:type="dxa"/>
          </w:tcPr>
          <w:p w:rsidR="0030249B" w:rsidRPr="007C7DC8" w:rsidRDefault="0030249B" w:rsidP="004907B4">
            <w:pPr>
              <w:spacing w:before="0" w:beforeAutospacing="0" w:after="0" w:afterAutospacing="0" w:line="276" w:lineRule="auto"/>
              <w:rPr>
                <w:rFonts w:ascii="Times New Roman" w:eastAsia="Calibri" w:hAnsi="Times New Roman" w:cs="Times New Roman"/>
                <w:sz w:val="24"/>
                <w:szCs w:val="24"/>
              </w:rPr>
            </w:pPr>
            <w:r w:rsidRPr="007C7DC8">
              <w:rPr>
                <w:rFonts w:ascii="Times New Roman" w:eastAsia="Calibri" w:hAnsi="Times New Roman" w:cs="Times New Roman"/>
                <w:sz w:val="24"/>
                <w:szCs w:val="24"/>
              </w:rPr>
              <w:t xml:space="preserve">2 </w:t>
            </w:r>
            <w:proofErr w:type="spellStart"/>
            <w:r w:rsidRPr="007C7DC8">
              <w:rPr>
                <w:rFonts w:ascii="Times New Roman" w:eastAsia="Calibri" w:hAnsi="Times New Roman" w:cs="Times New Roman"/>
                <w:sz w:val="24"/>
                <w:szCs w:val="24"/>
              </w:rPr>
              <w:t>года</w:t>
            </w:r>
            <w:proofErr w:type="spellEnd"/>
          </w:p>
        </w:tc>
      </w:tr>
    </w:tbl>
    <w:p w:rsidR="0001237C" w:rsidRPr="007C7DC8" w:rsidRDefault="0001237C" w:rsidP="004907B4">
      <w:pPr>
        <w:spacing w:before="0" w:beforeAutospacing="0" w:after="0" w:afterAutospacing="0"/>
        <w:rPr>
          <w:rStyle w:val="FontStyle38"/>
          <w:sz w:val="24"/>
          <w:szCs w:val="24"/>
          <w:lang w:val="ru-RU"/>
        </w:rPr>
      </w:pPr>
    </w:p>
    <w:p w:rsidR="0001237C" w:rsidRDefault="0001237C" w:rsidP="004907B4">
      <w:pPr>
        <w:spacing w:before="0" w:beforeAutospacing="0" w:after="0" w:afterAutospacing="0"/>
        <w:rPr>
          <w:rStyle w:val="FontStyle38"/>
          <w:sz w:val="24"/>
          <w:szCs w:val="24"/>
          <w:lang w:val="ru-RU"/>
        </w:rPr>
      </w:pPr>
    </w:p>
    <w:p w:rsidR="006B61F0" w:rsidRDefault="006B61F0" w:rsidP="004907B4">
      <w:pPr>
        <w:spacing w:before="0" w:beforeAutospacing="0" w:after="0" w:afterAutospacing="0"/>
        <w:rPr>
          <w:rStyle w:val="FontStyle38"/>
          <w:sz w:val="24"/>
          <w:szCs w:val="24"/>
          <w:lang w:val="ru-RU"/>
        </w:rPr>
      </w:pPr>
    </w:p>
    <w:p w:rsidR="006B61F0" w:rsidRPr="007C7DC8" w:rsidRDefault="006B61F0" w:rsidP="004907B4">
      <w:pPr>
        <w:spacing w:before="0" w:beforeAutospacing="0" w:after="0" w:afterAutospacing="0"/>
        <w:rPr>
          <w:rStyle w:val="FontStyle38"/>
          <w:sz w:val="24"/>
          <w:szCs w:val="24"/>
          <w:lang w:val="ru-RU"/>
        </w:rPr>
      </w:pPr>
    </w:p>
    <w:p w:rsidR="0030249B" w:rsidRPr="007C7DC8" w:rsidRDefault="0030249B" w:rsidP="004907B4">
      <w:pPr>
        <w:spacing w:before="0" w:beforeAutospacing="0" w:after="0" w:afterAutospacing="0"/>
        <w:rPr>
          <w:rStyle w:val="FontStyle38"/>
          <w:sz w:val="24"/>
          <w:szCs w:val="24"/>
        </w:rPr>
      </w:pPr>
      <w:proofErr w:type="spellStart"/>
      <w:r w:rsidRPr="007C7DC8">
        <w:rPr>
          <w:rStyle w:val="FontStyle38"/>
          <w:sz w:val="24"/>
          <w:szCs w:val="24"/>
        </w:rPr>
        <w:lastRenderedPageBreak/>
        <w:t>Организация</w:t>
      </w:r>
      <w:proofErr w:type="spellEnd"/>
      <w:r w:rsidRPr="007C7DC8">
        <w:rPr>
          <w:rStyle w:val="FontStyle38"/>
          <w:sz w:val="24"/>
          <w:szCs w:val="24"/>
        </w:rPr>
        <w:t xml:space="preserve"> </w:t>
      </w:r>
      <w:proofErr w:type="spellStart"/>
      <w:r w:rsidRPr="007C7DC8">
        <w:rPr>
          <w:rStyle w:val="FontStyle38"/>
          <w:sz w:val="24"/>
          <w:szCs w:val="24"/>
        </w:rPr>
        <w:t>образовательного</w:t>
      </w:r>
      <w:proofErr w:type="spellEnd"/>
      <w:r w:rsidRPr="007C7DC8">
        <w:rPr>
          <w:rStyle w:val="FontStyle38"/>
          <w:sz w:val="24"/>
          <w:szCs w:val="24"/>
        </w:rPr>
        <w:t xml:space="preserve"> </w:t>
      </w:r>
      <w:proofErr w:type="spellStart"/>
      <w:r w:rsidRPr="007C7DC8">
        <w:rPr>
          <w:rStyle w:val="FontStyle38"/>
          <w:sz w:val="24"/>
          <w:szCs w:val="24"/>
        </w:rPr>
        <w:t>процесса</w:t>
      </w:r>
      <w:proofErr w:type="spellEnd"/>
      <w:r w:rsidRPr="007C7DC8">
        <w:rPr>
          <w:rStyle w:val="FontStyle38"/>
          <w:sz w:val="24"/>
          <w:szCs w:val="24"/>
        </w:rPr>
        <w:t>:</w:t>
      </w:r>
    </w:p>
    <w:p w:rsidR="0030249B" w:rsidRPr="007C7DC8" w:rsidRDefault="0030249B" w:rsidP="004907B4">
      <w:pPr>
        <w:pStyle w:val="Style12"/>
        <w:widowControl/>
        <w:tabs>
          <w:tab w:val="left" w:leader="underscore" w:pos="14573"/>
        </w:tabs>
        <w:rPr>
          <w:rStyle w:val="FontStyle37"/>
          <w:b w:val="0"/>
          <w:i w:val="0"/>
          <w:sz w:val="24"/>
          <w:szCs w:val="24"/>
        </w:rPr>
      </w:pPr>
      <w:r w:rsidRPr="007C7DC8">
        <w:rPr>
          <w:rStyle w:val="FontStyle37"/>
          <w:b w:val="0"/>
          <w:i w:val="0"/>
          <w:sz w:val="24"/>
          <w:szCs w:val="24"/>
        </w:rPr>
        <w:t xml:space="preserve">Данные о контингенте обучающихся (воспитанников), формах </w:t>
      </w:r>
      <w:proofErr w:type="gramStart"/>
      <w:r w:rsidRPr="007C7DC8">
        <w:rPr>
          <w:rStyle w:val="FontStyle37"/>
          <w:b w:val="0"/>
          <w:i w:val="0"/>
          <w:sz w:val="24"/>
          <w:szCs w:val="24"/>
        </w:rPr>
        <w:t>обуч</w:t>
      </w:r>
      <w:r w:rsidR="00113177" w:rsidRPr="007C7DC8">
        <w:rPr>
          <w:rStyle w:val="FontStyle37"/>
          <w:b w:val="0"/>
          <w:i w:val="0"/>
          <w:sz w:val="24"/>
          <w:szCs w:val="24"/>
        </w:rPr>
        <w:t>ения по состоянию</w:t>
      </w:r>
      <w:proofErr w:type="gramEnd"/>
      <w:r w:rsidR="00113177" w:rsidRPr="007C7DC8">
        <w:rPr>
          <w:rStyle w:val="FontStyle37"/>
          <w:b w:val="0"/>
          <w:i w:val="0"/>
          <w:sz w:val="24"/>
          <w:szCs w:val="24"/>
        </w:rPr>
        <w:t xml:space="preserve"> на  20.09.2023</w:t>
      </w:r>
      <w:r w:rsidR="00061C81" w:rsidRPr="007C7DC8">
        <w:rPr>
          <w:rStyle w:val="FontStyle37"/>
          <w:b w:val="0"/>
          <w:i w:val="0"/>
          <w:sz w:val="24"/>
          <w:szCs w:val="24"/>
        </w:rPr>
        <w:t xml:space="preserve">  года (в соответствии с ОО-1)</w:t>
      </w:r>
    </w:p>
    <w:p w:rsidR="0030249B" w:rsidRPr="007C7DC8" w:rsidRDefault="0030249B" w:rsidP="004907B4">
      <w:pPr>
        <w:pStyle w:val="Style12"/>
        <w:widowControl/>
        <w:tabs>
          <w:tab w:val="left" w:leader="underscore" w:pos="14573"/>
        </w:tabs>
        <w:rPr>
          <w:rStyle w:val="FontStyle37"/>
          <w:b w:val="0"/>
          <w:i w:val="0"/>
          <w:sz w:val="24"/>
          <w:szCs w:val="24"/>
          <w:u w:val="single"/>
        </w:rPr>
      </w:pPr>
    </w:p>
    <w:tbl>
      <w:tblPr>
        <w:tblW w:w="9356" w:type="dxa"/>
        <w:tblInd w:w="40" w:type="dxa"/>
        <w:tblLayout w:type="fixed"/>
        <w:tblCellMar>
          <w:left w:w="40" w:type="dxa"/>
          <w:right w:w="40" w:type="dxa"/>
        </w:tblCellMar>
        <w:tblLook w:val="0000" w:firstRow="0" w:lastRow="0" w:firstColumn="0" w:lastColumn="0" w:noHBand="0" w:noVBand="0"/>
      </w:tblPr>
      <w:tblGrid>
        <w:gridCol w:w="3544"/>
        <w:gridCol w:w="2693"/>
        <w:gridCol w:w="3119"/>
      </w:tblGrid>
      <w:tr w:rsidR="0030249B" w:rsidRPr="007C7DC8" w:rsidTr="0030249B">
        <w:tc>
          <w:tcPr>
            <w:tcW w:w="6237" w:type="dxa"/>
            <w:gridSpan w:val="2"/>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8"/>
              <w:widowControl/>
              <w:rPr>
                <w:rStyle w:val="FontStyle39"/>
                <w:sz w:val="24"/>
                <w:szCs w:val="24"/>
              </w:rPr>
            </w:pPr>
            <w:r w:rsidRPr="007C7DC8">
              <w:rPr>
                <w:rStyle w:val="FontStyle39"/>
                <w:sz w:val="24"/>
                <w:szCs w:val="24"/>
              </w:rPr>
              <w:t>Показатель</w:t>
            </w:r>
          </w:p>
        </w:tc>
        <w:tc>
          <w:tcPr>
            <w:tcW w:w="3119"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8"/>
              <w:widowControl/>
              <w:rPr>
                <w:rStyle w:val="FontStyle39"/>
                <w:sz w:val="24"/>
                <w:szCs w:val="24"/>
              </w:rPr>
            </w:pPr>
            <w:r w:rsidRPr="007C7DC8">
              <w:rPr>
                <w:rStyle w:val="FontStyle39"/>
                <w:sz w:val="24"/>
                <w:szCs w:val="24"/>
              </w:rPr>
              <w:t xml:space="preserve">                    Количество</w:t>
            </w:r>
          </w:p>
        </w:tc>
      </w:tr>
      <w:tr w:rsidR="0030249B" w:rsidRPr="007C7DC8" w:rsidTr="0030249B">
        <w:tc>
          <w:tcPr>
            <w:tcW w:w="6237" w:type="dxa"/>
            <w:gridSpan w:val="2"/>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5"/>
              <w:widowControl/>
              <w:spacing w:line="240" w:lineRule="auto"/>
              <w:rPr>
                <w:rStyle w:val="FontStyle41"/>
                <w:sz w:val="24"/>
                <w:szCs w:val="24"/>
              </w:rPr>
            </w:pPr>
            <w:r w:rsidRPr="007C7DC8">
              <w:rPr>
                <w:rStyle w:val="FontStyle41"/>
                <w:sz w:val="24"/>
                <w:szCs w:val="24"/>
              </w:rPr>
              <w:t>Всего воспитанников дошкольной группы</w:t>
            </w:r>
          </w:p>
        </w:tc>
        <w:tc>
          <w:tcPr>
            <w:tcW w:w="3119"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3"/>
              <w:widowControl/>
              <w:jc w:val="center"/>
            </w:pPr>
            <w:r w:rsidRPr="007C7DC8">
              <w:t>1</w:t>
            </w:r>
            <w:r w:rsidR="00B25DCB" w:rsidRPr="007C7DC8">
              <w:t>1</w:t>
            </w:r>
          </w:p>
        </w:tc>
      </w:tr>
      <w:tr w:rsidR="0030249B" w:rsidRPr="007C7DC8" w:rsidTr="0030249B">
        <w:tc>
          <w:tcPr>
            <w:tcW w:w="6237" w:type="dxa"/>
            <w:gridSpan w:val="2"/>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5"/>
              <w:widowControl/>
              <w:spacing w:line="240" w:lineRule="auto"/>
              <w:rPr>
                <w:rStyle w:val="FontStyle41"/>
                <w:sz w:val="24"/>
                <w:szCs w:val="24"/>
              </w:rPr>
            </w:pPr>
            <w:r w:rsidRPr="007C7DC8">
              <w:rPr>
                <w:rStyle w:val="FontStyle41"/>
                <w:sz w:val="24"/>
                <w:szCs w:val="24"/>
              </w:rPr>
              <w:t>Всего классов</w:t>
            </w:r>
          </w:p>
        </w:tc>
        <w:tc>
          <w:tcPr>
            <w:tcW w:w="3119" w:type="dxa"/>
            <w:tcBorders>
              <w:top w:val="single" w:sz="6" w:space="0" w:color="auto"/>
              <w:left w:val="single" w:sz="6" w:space="0" w:color="auto"/>
              <w:bottom w:val="single" w:sz="6" w:space="0" w:color="auto"/>
              <w:right w:val="single" w:sz="6" w:space="0" w:color="auto"/>
            </w:tcBorders>
          </w:tcPr>
          <w:p w:rsidR="0030249B" w:rsidRPr="007C7DC8" w:rsidRDefault="00D2287A" w:rsidP="004907B4">
            <w:pPr>
              <w:pStyle w:val="Style13"/>
              <w:widowControl/>
              <w:jc w:val="center"/>
            </w:pPr>
            <w:r w:rsidRPr="007C7DC8">
              <w:t>1</w:t>
            </w:r>
            <w:r w:rsidR="00391F18" w:rsidRPr="007C7DC8">
              <w:t>0</w:t>
            </w:r>
          </w:p>
        </w:tc>
      </w:tr>
      <w:tr w:rsidR="0030249B" w:rsidRPr="007C7DC8" w:rsidTr="0030249B">
        <w:tc>
          <w:tcPr>
            <w:tcW w:w="6237" w:type="dxa"/>
            <w:gridSpan w:val="2"/>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5"/>
              <w:widowControl/>
              <w:spacing w:line="240" w:lineRule="auto"/>
              <w:rPr>
                <w:rStyle w:val="FontStyle41"/>
                <w:sz w:val="24"/>
                <w:szCs w:val="24"/>
              </w:rPr>
            </w:pPr>
            <w:r w:rsidRPr="007C7DC8">
              <w:rPr>
                <w:rStyle w:val="FontStyle41"/>
                <w:sz w:val="24"/>
                <w:szCs w:val="24"/>
              </w:rPr>
              <w:t xml:space="preserve">Всего </w:t>
            </w:r>
            <w:proofErr w:type="gramStart"/>
            <w:r w:rsidRPr="007C7DC8">
              <w:rPr>
                <w:rStyle w:val="FontStyle41"/>
                <w:sz w:val="24"/>
                <w:szCs w:val="24"/>
              </w:rPr>
              <w:t>обучающихся</w:t>
            </w:r>
            <w:proofErr w:type="gramEnd"/>
          </w:p>
        </w:tc>
        <w:tc>
          <w:tcPr>
            <w:tcW w:w="3119" w:type="dxa"/>
            <w:tcBorders>
              <w:top w:val="single" w:sz="6" w:space="0" w:color="auto"/>
              <w:left w:val="single" w:sz="6" w:space="0" w:color="auto"/>
              <w:bottom w:val="single" w:sz="6" w:space="0" w:color="auto"/>
              <w:right w:val="single" w:sz="6" w:space="0" w:color="auto"/>
            </w:tcBorders>
          </w:tcPr>
          <w:p w:rsidR="0030249B" w:rsidRPr="007C7DC8" w:rsidRDefault="00D2287A" w:rsidP="004907B4">
            <w:pPr>
              <w:pStyle w:val="Style13"/>
              <w:widowControl/>
              <w:jc w:val="center"/>
            </w:pPr>
            <w:r w:rsidRPr="007C7DC8">
              <w:t>5</w:t>
            </w:r>
            <w:r w:rsidR="006B61F0">
              <w:t>3</w:t>
            </w:r>
          </w:p>
        </w:tc>
      </w:tr>
      <w:tr w:rsidR="0030249B" w:rsidRPr="007C7DC8" w:rsidTr="0030249B">
        <w:tc>
          <w:tcPr>
            <w:tcW w:w="6237" w:type="dxa"/>
            <w:gridSpan w:val="2"/>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5"/>
              <w:widowControl/>
              <w:spacing w:line="240" w:lineRule="auto"/>
              <w:rPr>
                <w:rStyle w:val="FontStyle41"/>
                <w:sz w:val="24"/>
                <w:szCs w:val="24"/>
              </w:rPr>
            </w:pPr>
            <w:r w:rsidRPr="007C7DC8">
              <w:rPr>
                <w:rStyle w:val="FontStyle41"/>
                <w:sz w:val="24"/>
                <w:szCs w:val="24"/>
              </w:rPr>
              <w:t>в том числе:</w:t>
            </w:r>
          </w:p>
        </w:tc>
        <w:tc>
          <w:tcPr>
            <w:tcW w:w="3119"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3"/>
              <w:widowControl/>
              <w:jc w:val="center"/>
            </w:pPr>
          </w:p>
        </w:tc>
      </w:tr>
      <w:tr w:rsidR="0030249B" w:rsidRPr="007C7DC8" w:rsidTr="0030249B">
        <w:tc>
          <w:tcPr>
            <w:tcW w:w="6237" w:type="dxa"/>
            <w:gridSpan w:val="2"/>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5"/>
              <w:widowControl/>
              <w:spacing w:line="240" w:lineRule="auto"/>
              <w:rPr>
                <w:rStyle w:val="FontStyle41"/>
                <w:sz w:val="24"/>
                <w:szCs w:val="24"/>
              </w:rPr>
            </w:pPr>
            <w:r w:rsidRPr="007C7DC8">
              <w:rPr>
                <w:rStyle w:val="FontStyle41"/>
                <w:sz w:val="24"/>
                <w:szCs w:val="24"/>
              </w:rPr>
              <w:t>- на 1 ступени образования</w:t>
            </w:r>
          </w:p>
        </w:tc>
        <w:tc>
          <w:tcPr>
            <w:tcW w:w="3119" w:type="dxa"/>
            <w:tcBorders>
              <w:top w:val="single" w:sz="6" w:space="0" w:color="auto"/>
              <w:left w:val="single" w:sz="6" w:space="0" w:color="auto"/>
              <w:bottom w:val="single" w:sz="6" w:space="0" w:color="auto"/>
              <w:right w:val="single" w:sz="6" w:space="0" w:color="auto"/>
            </w:tcBorders>
          </w:tcPr>
          <w:p w:rsidR="0030249B" w:rsidRPr="007C7DC8" w:rsidRDefault="00D2287A" w:rsidP="004907B4">
            <w:pPr>
              <w:pStyle w:val="Style13"/>
              <w:widowControl/>
              <w:jc w:val="center"/>
            </w:pPr>
            <w:r w:rsidRPr="007C7DC8">
              <w:t>2</w:t>
            </w:r>
            <w:r w:rsidR="00391F18" w:rsidRPr="007C7DC8">
              <w:t>3</w:t>
            </w:r>
          </w:p>
        </w:tc>
      </w:tr>
      <w:tr w:rsidR="0030249B" w:rsidRPr="007C7DC8" w:rsidTr="0030249B">
        <w:tc>
          <w:tcPr>
            <w:tcW w:w="6237" w:type="dxa"/>
            <w:gridSpan w:val="2"/>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5"/>
              <w:widowControl/>
              <w:spacing w:line="240" w:lineRule="auto"/>
              <w:rPr>
                <w:rStyle w:val="FontStyle41"/>
                <w:sz w:val="24"/>
                <w:szCs w:val="24"/>
              </w:rPr>
            </w:pPr>
            <w:r w:rsidRPr="007C7DC8">
              <w:rPr>
                <w:rStyle w:val="FontStyle41"/>
                <w:sz w:val="24"/>
                <w:szCs w:val="24"/>
              </w:rPr>
              <w:t>- на 2 ступени образования</w:t>
            </w:r>
          </w:p>
        </w:tc>
        <w:tc>
          <w:tcPr>
            <w:tcW w:w="3119" w:type="dxa"/>
            <w:tcBorders>
              <w:top w:val="single" w:sz="6" w:space="0" w:color="auto"/>
              <w:left w:val="single" w:sz="6" w:space="0" w:color="auto"/>
              <w:bottom w:val="single" w:sz="6" w:space="0" w:color="auto"/>
              <w:right w:val="single" w:sz="6" w:space="0" w:color="auto"/>
            </w:tcBorders>
          </w:tcPr>
          <w:p w:rsidR="0030249B" w:rsidRPr="007C7DC8" w:rsidRDefault="00D2287A" w:rsidP="004907B4">
            <w:pPr>
              <w:pStyle w:val="Style13"/>
              <w:widowControl/>
              <w:jc w:val="center"/>
            </w:pPr>
            <w:r w:rsidRPr="007C7DC8">
              <w:t>2</w:t>
            </w:r>
            <w:r w:rsidR="006B61F0">
              <w:t>9</w:t>
            </w:r>
          </w:p>
        </w:tc>
      </w:tr>
      <w:tr w:rsidR="0030249B" w:rsidRPr="007C7DC8" w:rsidTr="0030249B">
        <w:tc>
          <w:tcPr>
            <w:tcW w:w="6237" w:type="dxa"/>
            <w:gridSpan w:val="2"/>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5"/>
              <w:widowControl/>
              <w:spacing w:line="240" w:lineRule="auto"/>
              <w:rPr>
                <w:rStyle w:val="FontStyle41"/>
                <w:sz w:val="24"/>
                <w:szCs w:val="24"/>
              </w:rPr>
            </w:pPr>
            <w:r w:rsidRPr="007C7DC8">
              <w:rPr>
                <w:rStyle w:val="FontStyle41"/>
                <w:sz w:val="24"/>
                <w:szCs w:val="24"/>
              </w:rPr>
              <w:t>- на 3 ступени образования</w:t>
            </w:r>
          </w:p>
        </w:tc>
        <w:tc>
          <w:tcPr>
            <w:tcW w:w="3119" w:type="dxa"/>
            <w:tcBorders>
              <w:top w:val="single" w:sz="6" w:space="0" w:color="auto"/>
              <w:left w:val="single" w:sz="6" w:space="0" w:color="auto"/>
              <w:bottom w:val="single" w:sz="6" w:space="0" w:color="auto"/>
              <w:right w:val="single" w:sz="6" w:space="0" w:color="auto"/>
            </w:tcBorders>
          </w:tcPr>
          <w:p w:rsidR="0030249B" w:rsidRPr="007C7DC8" w:rsidRDefault="00391F18" w:rsidP="004907B4">
            <w:pPr>
              <w:pStyle w:val="Style13"/>
              <w:widowControl/>
              <w:jc w:val="center"/>
            </w:pPr>
            <w:r w:rsidRPr="007C7DC8">
              <w:t>1</w:t>
            </w:r>
          </w:p>
        </w:tc>
      </w:tr>
      <w:tr w:rsidR="0030249B" w:rsidRPr="007C7DC8" w:rsidTr="0030249B">
        <w:tc>
          <w:tcPr>
            <w:tcW w:w="6237" w:type="dxa"/>
            <w:gridSpan w:val="2"/>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5"/>
              <w:widowControl/>
              <w:spacing w:line="240" w:lineRule="auto"/>
              <w:rPr>
                <w:rStyle w:val="FontStyle41"/>
                <w:sz w:val="24"/>
                <w:szCs w:val="24"/>
              </w:rPr>
            </w:pPr>
            <w:r w:rsidRPr="007C7DC8">
              <w:rPr>
                <w:rStyle w:val="FontStyle41"/>
                <w:sz w:val="24"/>
                <w:szCs w:val="24"/>
              </w:rPr>
              <w:t>Всего учеников:</w:t>
            </w:r>
          </w:p>
        </w:tc>
        <w:tc>
          <w:tcPr>
            <w:tcW w:w="3119"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3"/>
              <w:widowControl/>
              <w:jc w:val="center"/>
            </w:pPr>
          </w:p>
        </w:tc>
      </w:tr>
      <w:tr w:rsidR="0030249B" w:rsidRPr="007C7DC8" w:rsidTr="0030249B">
        <w:tc>
          <w:tcPr>
            <w:tcW w:w="6237" w:type="dxa"/>
            <w:gridSpan w:val="2"/>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5"/>
              <w:widowControl/>
              <w:spacing w:line="240" w:lineRule="auto"/>
              <w:rPr>
                <w:rStyle w:val="FontStyle41"/>
                <w:sz w:val="24"/>
                <w:szCs w:val="24"/>
              </w:rPr>
            </w:pPr>
            <w:r w:rsidRPr="007C7DC8">
              <w:rPr>
                <w:rStyle w:val="FontStyle41"/>
                <w:sz w:val="24"/>
                <w:szCs w:val="24"/>
              </w:rPr>
              <w:t xml:space="preserve">- </w:t>
            </w:r>
            <w:proofErr w:type="gramStart"/>
            <w:r w:rsidRPr="007C7DC8">
              <w:rPr>
                <w:rStyle w:val="FontStyle41"/>
                <w:sz w:val="24"/>
                <w:szCs w:val="24"/>
              </w:rPr>
              <w:t>реализующих</w:t>
            </w:r>
            <w:proofErr w:type="gramEnd"/>
            <w:r w:rsidRPr="007C7DC8">
              <w:rPr>
                <w:rStyle w:val="FontStyle41"/>
                <w:sz w:val="24"/>
                <w:szCs w:val="24"/>
              </w:rPr>
              <w:t xml:space="preserve"> общеобразовательные программы дополнительной (углубленной) подготовки</w:t>
            </w:r>
          </w:p>
        </w:tc>
        <w:tc>
          <w:tcPr>
            <w:tcW w:w="3119"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3"/>
              <w:widowControl/>
              <w:jc w:val="center"/>
            </w:pPr>
            <w:r w:rsidRPr="007C7DC8">
              <w:t>-</w:t>
            </w:r>
          </w:p>
        </w:tc>
      </w:tr>
      <w:tr w:rsidR="0030249B" w:rsidRPr="007C7DC8" w:rsidTr="0030249B">
        <w:tc>
          <w:tcPr>
            <w:tcW w:w="6237" w:type="dxa"/>
            <w:gridSpan w:val="2"/>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5"/>
              <w:widowControl/>
              <w:spacing w:line="240" w:lineRule="auto"/>
              <w:rPr>
                <w:rStyle w:val="FontStyle41"/>
                <w:sz w:val="24"/>
                <w:szCs w:val="24"/>
              </w:rPr>
            </w:pPr>
            <w:r w:rsidRPr="007C7DC8">
              <w:rPr>
                <w:rStyle w:val="FontStyle41"/>
                <w:sz w:val="24"/>
                <w:szCs w:val="24"/>
              </w:rPr>
              <w:t xml:space="preserve">- </w:t>
            </w:r>
            <w:proofErr w:type="gramStart"/>
            <w:r w:rsidRPr="007C7DC8">
              <w:rPr>
                <w:rStyle w:val="FontStyle41"/>
                <w:sz w:val="24"/>
                <w:szCs w:val="24"/>
              </w:rPr>
              <w:t>специальные</w:t>
            </w:r>
            <w:proofErr w:type="gramEnd"/>
            <w:r w:rsidRPr="007C7DC8">
              <w:rPr>
                <w:rStyle w:val="FontStyle41"/>
                <w:sz w:val="24"/>
                <w:szCs w:val="24"/>
              </w:rPr>
              <w:t xml:space="preserve"> (коррекционные) образовательные программам (указать вид)</w:t>
            </w:r>
          </w:p>
        </w:tc>
        <w:tc>
          <w:tcPr>
            <w:tcW w:w="3119" w:type="dxa"/>
            <w:tcBorders>
              <w:top w:val="single" w:sz="6" w:space="0" w:color="auto"/>
              <w:left w:val="single" w:sz="6" w:space="0" w:color="auto"/>
              <w:bottom w:val="single" w:sz="6" w:space="0" w:color="auto"/>
              <w:right w:val="single" w:sz="6" w:space="0" w:color="auto"/>
            </w:tcBorders>
          </w:tcPr>
          <w:p w:rsidR="0030249B" w:rsidRPr="007C7DC8" w:rsidRDefault="006B61F0" w:rsidP="004907B4">
            <w:pPr>
              <w:pStyle w:val="Style13"/>
              <w:widowControl/>
              <w:jc w:val="center"/>
            </w:pPr>
            <w:r>
              <w:t>6</w:t>
            </w:r>
            <w:r w:rsidR="0030249B" w:rsidRPr="007C7DC8">
              <w:t xml:space="preserve"> чел (7 вид)</w:t>
            </w:r>
          </w:p>
          <w:p w:rsidR="00B25DCB" w:rsidRPr="007C7DC8" w:rsidRDefault="00B25DCB" w:rsidP="004907B4">
            <w:pPr>
              <w:pStyle w:val="Style13"/>
              <w:widowControl/>
              <w:jc w:val="center"/>
            </w:pPr>
            <w:r w:rsidRPr="007C7DC8">
              <w:t>2 чел. (8 вид)</w:t>
            </w:r>
          </w:p>
          <w:p w:rsidR="0030249B" w:rsidRPr="007C7DC8" w:rsidRDefault="0030249B" w:rsidP="00CC6152">
            <w:pPr>
              <w:pStyle w:val="Style13"/>
              <w:widowControl/>
              <w:jc w:val="center"/>
            </w:pPr>
          </w:p>
        </w:tc>
      </w:tr>
      <w:tr w:rsidR="0030249B" w:rsidRPr="007C7DC8" w:rsidTr="0030249B">
        <w:tc>
          <w:tcPr>
            <w:tcW w:w="3544" w:type="dxa"/>
            <w:vMerge w:val="restart"/>
            <w:tcBorders>
              <w:top w:val="single" w:sz="6" w:space="0" w:color="auto"/>
              <w:left w:val="single" w:sz="6" w:space="0" w:color="auto"/>
              <w:right w:val="single" w:sz="6" w:space="0" w:color="auto"/>
            </w:tcBorders>
          </w:tcPr>
          <w:p w:rsidR="0030249B" w:rsidRPr="007C7DC8" w:rsidRDefault="0030249B" w:rsidP="004907B4">
            <w:pPr>
              <w:pStyle w:val="Style15"/>
              <w:widowControl/>
              <w:rPr>
                <w:rStyle w:val="FontStyle41"/>
                <w:sz w:val="24"/>
                <w:szCs w:val="24"/>
              </w:rPr>
            </w:pPr>
            <w:proofErr w:type="gramStart"/>
            <w:r w:rsidRPr="007C7DC8">
              <w:rPr>
                <w:rStyle w:val="FontStyle41"/>
                <w:sz w:val="24"/>
                <w:szCs w:val="24"/>
              </w:rPr>
              <w:t>Обучающиеся</w:t>
            </w:r>
            <w:proofErr w:type="gramEnd"/>
            <w:r w:rsidRPr="007C7DC8">
              <w:rPr>
                <w:rStyle w:val="FontStyle41"/>
                <w:sz w:val="24"/>
                <w:szCs w:val="24"/>
              </w:rPr>
              <w:t>, получающие образование по формам</w:t>
            </w:r>
          </w:p>
          <w:p w:rsidR="0030249B" w:rsidRPr="007C7DC8" w:rsidRDefault="0030249B" w:rsidP="004907B4">
            <w:pPr>
              <w:spacing w:before="0" w:beforeAutospacing="0" w:after="0" w:afterAutospacing="0"/>
              <w:rPr>
                <w:rFonts w:ascii="Times New Roman" w:hAnsi="Times New Roman" w:cs="Times New Roman"/>
                <w:sz w:val="24"/>
                <w:szCs w:val="24"/>
              </w:rPr>
            </w:pPr>
          </w:p>
          <w:p w:rsidR="0030249B" w:rsidRPr="007C7DC8" w:rsidRDefault="0030249B" w:rsidP="004907B4">
            <w:pPr>
              <w:spacing w:before="0" w:beforeAutospacing="0" w:after="0" w:afterAutospacing="0"/>
              <w:rPr>
                <w:rStyle w:val="FontStyle41"/>
                <w:sz w:val="24"/>
                <w:szCs w:val="24"/>
              </w:rPr>
            </w:pPr>
          </w:p>
        </w:tc>
        <w:tc>
          <w:tcPr>
            <w:tcW w:w="2693"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5"/>
              <w:widowControl/>
              <w:spacing w:line="240" w:lineRule="auto"/>
              <w:rPr>
                <w:rStyle w:val="FontStyle41"/>
                <w:sz w:val="24"/>
                <w:szCs w:val="24"/>
              </w:rPr>
            </w:pPr>
            <w:r w:rsidRPr="007C7DC8">
              <w:rPr>
                <w:rStyle w:val="FontStyle41"/>
                <w:sz w:val="24"/>
                <w:szCs w:val="24"/>
              </w:rPr>
              <w:t>очное</w:t>
            </w:r>
          </w:p>
        </w:tc>
        <w:tc>
          <w:tcPr>
            <w:tcW w:w="3119"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3"/>
              <w:widowControl/>
              <w:jc w:val="center"/>
            </w:pPr>
            <w:r w:rsidRPr="007C7DC8">
              <w:t>5</w:t>
            </w:r>
            <w:r w:rsidR="006B61F0">
              <w:t>2</w:t>
            </w:r>
          </w:p>
        </w:tc>
      </w:tr>
      <w:tr w:rsidR="0030249B" w:rsidRPr="007C7DC8" w:rsidTr="0030249B">
        <w:trPr>
          <w:trHeight w:val="375"/>
        </w:trPr>
        <w:tc>
          <w:tcPr>
            <w:tcW w:w="3544" w:type="dxa"/>
            <w:vMerge/>
            <w:tcBorders>
              <w:left w:val="single" w:sz="6" w:space="0" w:color="auto"/>
              <w:bottom w:val="single" w:sz="6" w:space="0" w:color="auto"/>
              <w:right w:val="single" w:sz="6" w:space="0" w:color="auto"/>
            </w:tcBorders>
          </w:tcPr>
          <w:p w:rsidR="0030249B" w:rsidRPr="007C7DC8" w:rsidRDefault="0030249B" w:rsidP="004907B4">
            <w:pPr>
              <w:spacing w:before="0" w:beforeAutospacing="0" w:after="0" w:afterAutospacing="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21"/>
              <w:widowControl/>
              <w:spacing w:line="240" w:lineRule="auto"/>
              <w:jc w:val="left"/>
              <w:rPr>
                <w:rStyle w:val="FontStyle41"/>
                <w:sz w:val="24"/>
                <w:szCs w:val="24"/>
              </w:rPr>
            </w:pPr>
            <w:r w:rsidRPr="007C7DC8">
              <w:rPr>
                <w:rStyle w:val="FontStyle41"/>
                <w:sz w:val="24"/>
                <w:szCs w:val="24"/>
              </w:rPr>
              <w:t>экстернат</w:t>
            </w:r>
          </w:p>
          <w:p w:rsidR="0030249B" w:rsidRPr="007C7DC8" w:rsidRDefault="0030249B" w:rsidP="004907B4">
            <w:pPr>
              <w:spacing w:before="0" w:beforeAutospacing="0" w:after="0" w:afterAutospacing="0"/>
              <w:rPr>
                <w:rFonts w:ascii="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3"/>
              <w:widowControl/>
              <w:jc w:val="center"/>
            </w:pPr>
            <w:r w:rsidRPr="007C7DC8">
              <w:t>-</w:t>
            </w:r>
          </w:p>
        </w:tc>
      </w:tr>
      <w:tr w:rsidR="0030249B" w:rsidRPr="007C7DC8" w:rsidTr="0030249B">
        <w:tc>
          <w:tcPr>
            <w:tcW w:w="3544" w:type="dxa"/>
            <w:tcBorders>
              <w:left w:val="single" w:sz="6" w:space="0" w:color="auto"/>
              <w:bottom w:val="single" w:sz="6" w:space="0" w:color="auto"/>
              <w:right w:val="single" w:sz="6" w:space="0" w:color="auto"/>
            </w:tcBorders>
          </w:tcPr>
          <w:p w:rsidR="0030249B" w:rsidRPr="007C7DC8" w:rsidRDefault="0030249B" w:rsidP="004907B4">
            <w:pPr>
              <w:spacing w:before="0" w:beforeAutospacing="0" w:after="0" w:afterAutospacing="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21"/>
              <w:widowControl/>
              <w:spacing w:line="240" w:lineRule="auto"/>
              <w:jc w:val="left"/>
              <w:rPr>
                <w:rStyle w:val="FontStyle41"/>
                <w:sz w:val="24"/>
                <w:szCs w:val="24"/>
              </w:rPr>
            </w:pPr>
            <w:r w:rsidRPr="007C7DC8">
              <w:rPr>
                <w:rStyle w:val="FontStyle41"/>
                <w:sz w:val="24"/>
                <w:szCs w:val="24"/>
              </w:rPr>
              <w:t>индивидуальное обучение на дому</w:t>
            </w:r>
          </w:p>
        </w:tc>
        <w:tc>
          <w:tcPr>
            <w:tcW w:w="3119" w:type="dxa"/>
            <w:tcBorders>
              <w:top w:val="single" w:sz="6" w:space="0" w:color="auto"/>
              <w:left w:val="single" w:sz="6" w:space="0" w:color="auto"/>
              <w:bottom w:val="single" w:sz="6" w:space="0" w:color="auto"/>
              <w:right w:val="single" w:sz="6" w:space="0" w:color="auto"/>
            </w:tcBorders>
          </w:tcPr>
          <w:p w:rsidR="0030249B" w:rsidRPr="007C7DC8" w:rsidRDefault="00391F18" w:rsidP="004907B4">
            <w:pPr>
              <w:pStyle w:val="Style13"/>
              <w:widowControl/>
              <w:jc w:val="center"/>
            </w:pPr>
            <w:r w:rsidRPr="007C7DC8">
              <w:t>1</w:t>
            </w:r>
          </w:p>
        </w:tc>
      </w:tr>
      <w:tr w:rsidR="0030249B" w:rsidRPr="007C7DC8" w:rsidTr="0030249B">
        <w:tc>
          <w:tcPr>
            <w:tcW w:w="6237" w:type="dxa"/>
            <w:gridSpan w:val="2"/>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21"/>
              <w:widowControl/>
              <w:spacing w:line="240" w:lineRule="auto"/>
              <w:jc w:val="left"/>
              <w:rPr>
                <w:rStyle w:val="FontStyle41"/>
                <w:sz w:val="24"/>
                <w:szCs w:val="24"/>
              </w:rPr>
            </w:pPr>
            <w:r w:rsidRPr="007C7DC8">
              <w:rPr>
                <w:rStyle w:val="FontStyle41"/>
                <w:sz w:val="24"/>
                <w:szCs w:val="24"/>
              </w:rPr>
              <w:t>Дети-инвалиды</w:t>
            </w:r>
          </w:p>
        </w:tc>
        <w:tc>
          <w:tcPr>
            <w:tcW w:w="3119" w:type="dxa"/>
            <w:tcBorders>
              <w:top w:val="single" w:sz="6" w:space="0" w:color="auto"/>
              <w:left w:val="single" w:sz="6" w:space="0" w:color="auto"/>
              <w:bottom w:val="single" w:sz="6" w:space="0" w:color="auto"/>
              <w:right w:val="single" w:sz="6" w:space="0" w:color="auto"/>
            </w:tcBorders>
          </w:tcPr>
          <w:p w:rsidR="0030249B" w:rsidRPr="007C7DC8" w:rsidRDefault="00391F18" w:rsidP="004907B4">
            <w:pPr>
              <w:pStyle w:val="Style13"/>
              <w:widowControl/>
              <w:jc w:val="center"/>
            </w:pPr>
            <w:r w:rsidRPr="007C7DC8">
              <w:t>1</w:t>
            </w:r>
          </w:p>
        </w:tc>
      </w:tr>
    </w:tbl>
    <w:p w:rsidR="0030249B" w:rsidRPr="007C7DC8" w:rsidRDefault="0030249B" w:rsidP="004907B4">
      <w:pPr>
        <w:pStyle w:val="Style28"/>
        <w:widowControl/>
        <w:jc w:val="left"/>
        <w:rPr>
          <w:rStyle w:val="FontStyle37"/>
          <w:sz w:val="24"/>
          <w:szCs w:val="24"/>
        </w:rPr>
      </w:pPr>
    </w:p>
    <w:p w:rsidR="0030249B" w:rsidRPr="007C7DC8" w:rsidRDefault="0030249B" w:rsidP="004907B4">
      <w:pPr>
        <w:pStyle w:val="Style9"/>
        <w:widowControl/>
        <w:tabs>
          <w:tab w:val="left" w:leader="underscore" w:pos="6701"/>
        </w:tabs>
        <w:spacing w:line="274" w:lineRule="exact"/>
        <w:jc w:val="left"/>
        <w:rPr>
          <w:rStyle w:val="FontStyle41"/>
          <w:sz w:val="24"/>
          <w:szCs w:val="24"/>
        </w:rPr>
      </w:pPr>
      <w:r w:rsidRPr="007C7DC8">
        <w:rPr>
          <w:rStyle w:val="FontStyle41"/>
          <w:sz w:val="24"/>
          <w:szCs w:val="24"/>
        </w:rPr>
        <w:t>Продолжительность учебной недели:</w:t>
      </w:r>
    </w:p>
    <w:p w:rsidR="0030249B" w:rsidRPr="007C7DC8" w:rsidRDefault="0030249B" w:rsidP="004907B4">
      <w:pPr>
        <w:pStyle w:val="Style9"/>
        <w:widowControl/>
        <w:tabs>
          <w:tab w:val="left" w:leader="underscore" w:pos="6701"/>
        </w:tabs>
        <w:spacing w:line="274" w:lineRule="exact"/>
        <w:jc w:val="left"/>
        <w:rPr>
          <w:rStyle w:val="FontStyle41"/>
          <w:sz w:val="24"/>
          <w:szCs w:val="24"/>
        </w:rPr>
      </w:pPr>
      <w:r w:rsidRPr="007C7DC8">
        <w:rPr>
          <w:rStyle w:val="FontStyle41"/>
          <w:sz w:val="24"/>
          <w:szCs w:val="24"/>
        </w:rPr>
        <w:t xml:space="preserve"> 5-дневная учебная неделя для всех обучающихся </w:t>
      </w:r>
    </w:p>
    <w:p w:rsidR="0030249B" w:rsidRPr="007C7DC8" w:rsidRDefault="0030249B" w:rsidP="004907B4">
      <w:pPr>
        <w:pStyle w:val="Style9"/>
        <w:widowControl/>
        <w:tabs>
          <w:tab w:val="left" w:leader="underscore" w:pos="4920"/>
        </w:tabs>
        <w:spacing w:line="274" w:lineRule="exact"/>
        <w:rPr>
          <w:rStyle w:val="FontStyle41"/>
          <w:sz w:val="24"/>
          <w:szCs w:val="24"/>
        </w:rPr>
      </w:pPr>
    </w:p>
    <w:p w:rsidR="0030249B" w:rsidRPr="007C7DC8" w:rsidRDefault="0030249B" w:rsidP="004907B4">
      <w:pPr>
        <w:pStyle w:val="Style9"/>
        <w:widowControl/>
        <w:tabs>
          <w:tab w:val="left" w:leader="underscore" w:pos="4920"/>
        </w:tabs>
        <w:spacing w:line="274" w:lineRule="exact"/>
        <w:rPr>
          <w:rStyle w:val="FontStyle41"/>
          <w:sz w:val="24"/>
          <w:szCs w:val="24"/>
        </w:rPr>
      </w:pPr>
      <w:r w:rsidRPr="007C7DC8">
        <w:rPr>
          <w:rStyle w:val="FontStyle41"/>
          <w:sz w:val="24"/>
          <w:szCs w:val="24"/>
        </w:rPr>
        <w:t>Продолжительность уроков (мин.)    40 минут</w:t>
      </w:r>
    </w:p>
    <w:p w:rsidR="0030249B" w:rsidRPr="007C7DC8" w:rsidRDefault="0030249B" w:rsidP="004907B4">
      <w:pPr>
        <w:pStyle w:val="Style9"/>
        <w:widowControl/>
        <w:tabs>
          <w:tab w:val="left" w:leader="underscore" w:pos="4920"/>
        </w:tabs>
        <w:spacing w:line="274" w:lineRule="exact"/>
        <w:rPr>
          <w:rStyle w:val="FontStyle41"/>
          <w:sz w:val="24"/>
          <w:szCs w:val="24"/>
        </w:rPr>
      </w:pPr>
      <w:r w:rsidRPr="007C7DC8">
        <w:rPr>
          <w:rStyle w:val="FontStyle41"/>
          <w:sz w:val="24"/>
          <w:szCs w:val="24"/>
        </w:rPr>
        <w:t xml:space="preserve">  В 1 классе ступенчатый режим: 1,2 четверти - 30 минут;  3,4  четверти - 40 минут.</w:t>
      </w:r>
    </w:p>
    <w:p w:rsidR="0030249B" w:rsidRDefault="0030249B" w:rsidP="004907B4">
      <w:pPr>
        <w:pStyle w:val="Style9"/>
        <w:widowControl/>
        <w:tabs>
          <w:tab w:val="left" w:leader="underscore" w:pos="9322"/>
        </w:tabs>
        <w:spacing w:line="274" w:lineRule="exact"/>
        <w:rPr>
          <w:rStyle w:val="FontStyle41"/>
          <w:sz w:val="24"/>
          <w:szCs w:val="24"/>
        </w:rPr>
      </w:pPr>
      <w:r w:rsidRPr="007C7DC8">
        <w:rPr>
          <w:rStyle w:val="FontStyle41"/>
          <w:sz w:val="24"/>
          <w:szCs w:val="24"/>
        </w:rPr>
        <w:t>Продолжительность перемен минимальная - 10 минут; максимальная -20 минут.</w:t>
      </w:r>
    </w:p>
    <w:p w:rsidR="006B61F0" w:rsidRDefault="006B61F0" w:rsidP="004907B4">
      <w:pPr>
        <w:pStyle w:val="Style9"/>
        <w:widowControl/>
        <w:tabs>
          <w:tab w:val="left" w:leader="underscore" w:pos="9322"/>
        </w:tabs>
        <w:spacing w:line="274" w:lineRule="exact"/>
        <w:rPr>
          <w:rStyle w:val="FontStyle41"/>
          <w:sz w:val="24"/>
          <w:szCs w:val="24"/>
        </w:rPr>
      </w:pPr>
    </w:p>
    <w:p w:rsidR="006B61F0" w:rsidRDefault="006B61F0" w:rsidP="004907B4">
      <w:pPr>
        <w:pStyle w:val="Style9"/>
        <w:widowControl/>
        <w:tabs>
          <w:tab w:val="left" w:leader="underscore" w:pos="9322"/>
        </w:tabs>
        <w:spacing w:line="274" w:lineRule="exact"/>
        <w:rPr>
          <w:rStyle w:val="FontStyle41"/>
          <w:sz w:val="24"/>
          <w:szCs w:val="24"/>
        </w:rPr>
      </w:pPr>
    </w:p>
    <w:p w:rsidR="006B61F0" w:rsidRPr="007C7DC8" w:rsidRDefault="006B61F0" w:rsidP="004907B4">
      <w:pPr>
        <w:pStyle w:val="Style9"/>
        <w:widowControl/>
        <w:tabs>
          <w:tab w:val="left" w:leader="underscore" w:pos="9322"/>
        </w:tabs>
        <w:spacing w:line="274" w:lineRule="exact"/>
        <w:rPr>
          <w:rStyle w:val="FontStyle41"/>
          <w:sz w:val="24"/>
          <w:szCs w:val="24"/>
        </w:rPr>
      </w:pPr>
    </w:p>
    <w:p w:rsidR="008E7DE2" w:rsidRPr="007C7DC8" w:rsidRDefault="008E7DE2" w:rsidP="004907B4">
      <w:pPr>
        <w:spacing w:before="0" w:beforeAutospacing="0" w:after="0" w:afterAutospacing="0"/>
        <w:rPr>
          <w:rFonts w:ascii="Times New Roman" w:hAnsi="Times New Roman" w:cs="Times New Roman"/>
          <w:sz w:val="24"/>
          <w:szCs w:val="24"/>
          <w:lang w:val="ru-RU"/>
        </w:rPr>
      </w:pPr>
    </w:p>
    <w:p w:rsidR="008E7DE2" w:rsidRPr="007C7DC8" w:rsidRDefault="008E7DE2" w:rsidP="004907B4">
      <w:pPr>
        <w:spacing w:before="0" w:beforeAutospacing="0" w:after="0" w:afterAutospacing="0"/>
        <w:jc w:val="center"/>
        <w:rPr>
          <w:rFonts w:ascii="Times New Roman" w:hAnsi="Times New Roman" w:cs="Times New Roman"/>
          <w:b/>
          <w:sz w:val="24"/>
          <w:szCs w:val="24"/>
          <w:lang w:val="ru-RU"/>
        </w:rPr>
      </w:pPr>
      <w:r w:rsidRPr="007C7DC8">
        <w:rPr>
          <w:rFonts w:ascii="Times New Roman" w:hAnsi="Times New Roman" w:cs="Times New Roman"/>
          <w:b/>
          <w:sz w:val="24"/>
          <w:szCs w:val="24"/>
          <w:lang w:val="ru-RU"/>
        </w:rPr>
        <w:lastRenderedPageBreak/>
        <w:t>Аналитическая часть</w:t>
      </w:r>
    </w:p>
    <w:p w:rsidR="008E7DE2" w:rsidRPr="007C7DC8" w:rsidRDefault="008E7DE2" w:rsidP="004907B4">
      <w:pPr>
        <w:pStyle w:val="a6"/>
        <w:numPr>
          <w:ilvl w:val="0"/>
          <w:numId w:val="1"/>
        </w:numPr>
        <w:spacing w:before="0" w:beforeAutospacing="0" w:after="0" w:afterAutospacing="0"/>
        <w:ind w:left="0"/>
        <w:rPr>
          <w:rFonts w:ascii="Times New Roman" w:hAnsi="Times New Roman" w:cs="Times New Roman"/>
          <w:b/>
          <w:sz w:val="24"/>
          <w:szCs w:val="24"/>
          <w:lang w:val="ru-RU"/>
        </w:rPr>
      </w:pPr>
      <w:r w:rsidRPr="007C7DC8">
        <w:rPr>
          <w:rFonts w:ascii="Times New Roman" w:hAnsi="Times New Roman" w:cs="Times New Roman"/>
          <w:b/>
          <w:sz w:val="24"/>
          <w:szCs w:val="24"/>
          <w:lang w:val="ru-RU"/>
        </w:rPr>
        <w:t>Оценка образовательной деятельности</w:t>
      </w:r>
    </w:p>
    <w:p w:rsidR="008E7DE2" w:rsidRPr="007C7DC8" w:rsidRDefault="008E7DE2" w:rsidP="004907B4">
      <w:pPr>
        <w:spacing w:before="0" w:beforeAutospacing="0" w:after="0" w:afterAutospacing="0"/>
        <w:jc w:val="both"/>
        <w:rPr>
          <w:rFonts w:ascii="Times New Roman" w:hAnsi="Times New Roman" w:cs="Times New Roman"/>
          <w:sz w:val="24"/>
          <w:szCs w:val="24"/>
          <w:lang w:val="ru-RU"/>
        </w:rPr>
      </w:pPr>
      <w:r w:rsidRPr="007C7DC8">
        <w:rPr>
          <w:rFonts w:ascii="Times New Roman" w:hAnsi="Times New Roman" w:cs="Times New Roman"/>
          <w:sz w:val="24"/>
          <w:szCs w:val="24"/>
          <w:lang w:val="ru-RU"/>
        </w:rPr>
        <w:t>Образовательная деятельность в</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Школе организуется в</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соответствии с</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Федеральным законом от</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29.12.2012 №</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273-ФЗ «Об</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образовании в</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Российской Федерации», ФГОС начального общего, основного общего и</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среднего общего образования, основными образовательными программами, локальными нормативными актами Школы.</w:t>
      </w:r>
    </w:p>
    <w:p w:rsidR="008E7DE2" w:rsidRPr="007C7DC8" w:rsidRDefault="008E7DE2" w:rsidP="004907B4">
      <w:pPr>
        <w:spacing w:before="0" w:beforeAutospacing="0" w:after="0" w:afterAutospacing="0"/>
        <w:jc w:val="both"/>
        <w:rPr>
          <w:rFonts w:ascii="Times New Roman" w:hAnsi="Times New Roman" w:cs="Times New Roman"/>
          <w:sz w:val="24"/>
          <w:szCs w:val="24"/>
          <w:lang w:val="ru-RU"/>
        </w:rPr>
      </w:pPr>
      <w:r w:rsidRPr="007C7DC8">
        <w:rPr>
          <w:rFonts w:ascii="Times New Roman" w:hAnsi="Times New Roman" w:cs="Times New Roman"/>
          <w:sz w:val="24"/>
          <w:szCs w:val="24"/>
          <w:lang w:val="ru-RU"/>
        </w:rPr>
        <w:t>С</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01.01.2021 года Школа функционирует в</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соответствии с</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требованиями СП</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2.4.3648-20 «Санитарно-эпидемиологические требования к</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организациям воспитания и</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обучения, отдыха и</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оздоровления детей и</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молодежи», а</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с</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01.03.2021</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 дополнительно с</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требованиями СанПиН 1.2.3685-21 «Гигиенические нормативы и</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требования к</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обеспечению безопасности</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и (или) безвредности для человека факторов среды обитания». В</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связи с</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 xml:space="preserve">новыми санитарными требованиями Школа усилила </w:t>
      </w:r>
      <w:proofErr w:type="gramStart"/>
      <w:r w:rsidRPr="007C7DC8">
        <w:rPr>
          <w:rFonts w:ascii="Times New Roman" w:hAnsi="Times New Roman" w:cs="Times New Roman"/>
          <w:sz w:val="24"/>
          <w:szCs w:val="24"/>
          <w:lang w:val="ru-RU"/>
        </w:rPr>
        <w:t>контроль за</w:t>
      </w:r>
      <w:proofErr w:type="gramEnd"/>
      <w:r w:rsidRPr="007C7DC8">
        <w:rPr>
          <w:rFonts w:ascii="Times New Roman" w:hAnsi="Times New Roman" w:cs="Times New Roman"/>
          <w:sz w:val="24"/>
          <w:szCs w:val="24"/>
        </w:rPr>
        <w:t> </w:t>
      </w:r>
      <w:r w:rsidRPr="007C7DC8">
        <w:rPr>
          <w:rFonts w:ascii="Times New Roman" w:hAnsi="Times New Roman" w:cs="Times New Roman"/>
          <w:sz w:val="24"/>
          <w:szCs w:val="24"/>
          <w:lang w:val="ru-RU"/>
        </w:rPr>
        <w:t>уроками физкультуры. Учителя физкультуры организуют процесс физического воспитания и</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мероприятия по</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физкультуре в</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зависимости от</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пола, возраста и</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состояния здоровья. Кроме того, учителя и</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заместитель директора по</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АХЧ проверяют, чтобы состояние спортзала и</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снарядов соответствовало санитарным требованиям, было исправным</w:t>
      </w:r>
      <w:r w:rsidR="00D2287A" w:rsidRPr="007C7DC8">
        <w:rPr>
          <w:rFonts w:ascii="Times New Roman" w:hAnsi="Times New Roman" w:cs="Times New Roman"/>
          <w:sz w:val="24"/>
          <w:szCs w:val="24"/>
          <w:lang w:val="ru-RU"/>
        </w:rPr>
        <w:t>.</w:t>
      </w:r>
    </w:p>
    <w:p w:rsidR="008E7DE2" w:rsidRPr="007C7DC8" w:rsidRDefault="008E7DE2" w:rsidP="004907B4">
      <w:pPr>
        <w:spacing w:before="0" w:beforeAutospacing="0" w:after="0" w:afterAutospacing="0"/>
        <w:jc w:val="both"/>
        <w:rPr>
          <w:rFonts w:ascii="Times New Roman" w:hAnsi="Times New Roman" w:cs="Times New Roman"/>
          <w:sz w:val="24"/>
          <w:szCs w:val="24"/>
          <w:lang w:val="ru-RU"/>
        </w:rPr>
      </w:pPr>
      <w:r w:rsidRPr="007C7DC8">
        <w:rPr>
          <w:rFonts w:ascii="Times New Roman" w:hAnsi="Times New Roman" w:cs="Times New Roman"/>
          <w:sz w:val="24"/>
          <w:szCs w:val="24"/>
          <w:lang w:val="ru-RU"/>
        </w:rPr>
        <w:t>Школа ведет работу по</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формированию здорового образа жизни и</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реализации технологий сбережения здоровья. Все учителя проводят совместно с</w:t>
      </w:r>
      <w:r w:rsidRPr="007C7DC8">
        <w:rPr>
          <w:rFonts w:ascii="Times New Roman" w:hAnsi="Times New Roman" w:cs="Times New Roman"/>
          <w:sz w:val="24"/>
          <w:szCs w:val="24"/>
        </w:rPr>
        <w:t> </w:t>
      </w:r>
      <w:proofErr w:type="gramStart"/>
      <w:r w:rsidRPr="007C7DC8">
        <w:rPr>
          <w:rFonts w:ascii="Times New Roman" w:hAnsi="Times New Roman" w:cs="Times New Roman"/>
          <w:sz w:val="24"/>
          <w:szCs w:val="24"/>
          <w:lang w:val="ru-RU"/>
        </w:rPr>
        <w:t>обучающимися</w:t>
      </w:r>
      <w:proofErr w:type="gramEnd"/>
      <w:r w:rsidRPr="007C7DC8">
        <w:rPr>
          <w:rFonts w:ascii="Times New Roman" w:hAnsi="Times New Roman" w:cs="Times New Roman"/>
          <w:sz w:val="24"/>
          <w:szCs w:val="24"/>
          <w:lang w:val="ru-RU"/>
        </w:rPr>
        <w:t xml:space="preserve"> физкультминутки во</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время занятий, гимнастику для глаз, обеспечивается контроль за</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осанкой, в</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том числе во</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время письма, рисования и</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использования электронных средств обучения.</w:t>
      </w:r>
    </w:p>
    <w:p w:rsidR="008E7DE2" w:rsidRPr="007C7DC8" w:rsidRDefault="008E7DE2" w:rsidP="00CC6152">
      <w:pPr>
        <w:spacing w:before="0" w:beforeAutospacing="0" w:after="0" w:afterAutospacing="0"/>
        <w:jc w:val="both"/>
        <w:rPr>
          <w:rFonts w:ascii="Times New Roman" w:hAnsi="Times New Roman" w:cs="Times New Roman"/>
          <w:sz w:val="24"/>
          <w:szCs w:val="24"/>
          <w:lang w:val="ru-RU"/>
        </w:rPr>
      </w:pPr>
      <w:r w:rsidRPr="007C7DC8">
        <w:rPr>
          <w:rFonts w:ascii="Times New Roman" w:hAnsi="Times New Roman" w:cs="Times New Roman"/>
          <w:sz w:val="24"/>
          <w:szCs w:val="24"/>
          <w:lang w:val="ru-RU"/>
        </w:rPr>
        <w:t>Школа реализует рабочую программу воспитания и</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календарный план воспитательной работы, которые являются частью основных образовательных программ начального, основного и</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 xml:space="preserve">среднего общего образования. </w:t>
      </w:r>
    </w:p>
    <w:p w:rsidR="008E7DE2" w:rsidRPr="007C7DC8" w:rsidRDefault="008E7DE2" w:rsidP="004907B4">
      <w:pPr>
        <w:spacing w:before="0" w:beforeAutospacing="0" w:after="0" w:afterAutospacing="0"/>
        <w:rPr>
          <w:rFonts w:ascii="Times New Roman" w:hAnsi="Times New Roman" w:cs="Times New Roman"/>
          <w:b/>
          <w:sz w:val="24"/>
          <w:szCs w:val="24"/>
          <w:lang w:val="ru-RU"/>
        </w:rPr>
      </w:pPr>
      <w:r w:rsidRPr="007C7DC8">
        <w:rPr>
          <w:rFonts w:ascii="Times New Roman" w:hAnsi="Times New Roman" w:cs="Times New Roman"/>
          <w:b/>
          <w:sz w:val="24"/>
          <w:szCs w:val="24"/>
          <w:lang w:val="ru-RU"/>
        </w:rPr>
        <w:t xml:space="preserve">2. Оценка системы управления организацией </w:t>
      </w:r>
    </w:p>
    <w:p w:rsidR="00614AB4" w:rsidRPr="007C7DC8" w:rsidRDefault="008E7DE2" w:rsidP="004907B4">
      <w:pPr>
        <w:spacing w:before="0" w:beforeAutospacing="0" w:after="0" w:afterAutospacing="0"/>
        <w:rPr>
          <w:rFonts w:ascii="Times New Roman" w:eastAsia="Times New Roman" w:hAnsi="Times New Roman" w:cs="Times New Roman"/>
          <w:sz w:val="24"/>
          <w:szCs w:val="24"/>
          <w:lang w:val="ru-RU" w:eastAsia="ru-RU"/>
        </w:rPr>
      </w:pPr>
      <w:r w:rsidRPr="007C7DC8">
        <w:rPr>
          <w:rFonts w:ascii="Times New Roman" w:hAnsi="Times New Roman" w:cs="Times New Roman"/>
          <w:sz w:val="24"/>
          <w:szCs w:val="24"/>
          <w:lang w:val="ru-RU"/>
        </w:rPr>
        <w:t>Управление Школой осуществляется на</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принципах единоначалия и</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самоуправления.</w:t>
      </w:r>
      <w:r w:rsidR="00614AB4" w:rsidRPr="007C7DC8">
        <w:rPr>
          <w:rFonts w:ascii="Times New Roman" w:hAnsi="Times New Roman" w:cs="Times New Roman"/>
          <w:sz w:val="24"/>
          <w:szCs w:val="24"/>
          <w:lang w:val="ru-RU"/>
        </w:rPr>
        <w:t xml:space="preserve"> </w:t>
      </w:r>
      <w:r w:rsidR="00614AB4" w:rsidRPr="007C7DC8">
        <w:rPr>
          <w:rFonts w:ascii="Times New Roman" w:eastAsia="Times New Roman" w:hAnsi="Times New Roman" w:cs="Times New Roman"/>
          <w:sz w:val="24"/>
          <w:szCs w:val="24"/>
          <w:lang w:val="ru-RU" w:eastAsia="ru-RU"/>
        </w:rPr>
        <w:t>Исходя из целей, принципов построения и стратегии развития школы сложилась структура, в которой выделяется  </w:t>
      </w:r>
      <w:r w:rsidR="00614AB4" w:rsidRPr="007C7DC8">
        <w:rPr>
          <w:rFonts w:ascii="Times New Roman" w:eastAsia="Times New Roman" w:hAnsi="Times New Roman" w:cs="Times New Roman"/>
          <w:b/>
          <w:bCs/>
          <w:sz w:val="24"/>
          <w:szCs w:val="24"/>
          <w:lang w:val="ru-RU" w:eastAsia="ru-RU"/>
        </w:rPr>
        <w:t>4 уровня управления:</w:t>
      </w:r>
    </w:p>
    <w:p w:rsidR="00614AB4" w:rsidRPr="007C7DC8" w:rsidRDefault="00614AB4" w:rsidP="004907B4">
      <w:pPr>
        <w:spacing w:before="0" w:beforeAutospacing="0" w:after="0" w:afterAutospacing="0"/>
        <w:rPr>
          <w:rFonts w:ascii="Times New Roman" w:eastAsia="Times New Roman" w:hAnsi="Times New Roman" w:cs="Times New Roman"/>
          <w:sz w:val="24"/>
          <w:szCs w:val="24"/>
          <w:lang w:val="ru-RU" w:eastAsia="ru-RU"/>
        </w:rPr>
      </w:pPr>
      <w:r w:rsidRPr="007C7DC8">
        <w:rPr>
          <w:rFonts w:ascii="Times New Roman" w:eastAsia="Times New Roman" w:hAnsi="Times New Roman" w:cs="Times New Roman"/>
          <w:b/>
          <w:bCs/>
          <w:sz w:val="24"/>
          <w:szCs w:val="24"/>
          <w:lang w:val="ru-RU" w:eastAsia="ru-RU"/>
        </w:rPr>
        <w:t>Первый уровень</w:t>
      </w:r>
    </w:p>
    <w:tbl>
      <w:tblPr>
        <w:tblW w:w="0" w:type="auto"/>
        <w:tblCellMar>
          <w:top w:w="15" w:type="dxa"/>
          <w:left w:w="15" w:type="dxa"/>
          <w:bottom w:w="15" w:type="dxa"/>
          <w:right w:w="15" w:type="dxa"/>
        </w:tblCellMar>
        <w:tblLook w:val="0600" w:firstRow="0" w:lastRow="0" w:firstColumn="0" w:lastColumn="0" w:noHBand="1" w:noVBand="1"/>
      </w:tblPr>
      <w:tblGrid>
        <w:gridCol w:w="2258"/>
        <w:gridCol w:w="12462"/>
      </w:tblGrid>
      <w:tr w:rsidR="008E7DE2" w:rsidRPr="007C7DC8" w:rsidTr="00D228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E7DE2" w:rsidRPr="007C7DC8" w:rsidRDefault="008E7DE2" w:rsidP="004907B4">
            <w:pPr>
              <w:spacing w:before="0" w:beforeAutospacing="0" w:after="0" w:afterAutospacing="0"/>
              <w:rPr>
                <w:rFonts w:ascii="Times New Roman" w:hAnsi="Times New Roman" w:cs="Times New Roman"/>
                <w:sz w:val="24"/>
                <w:szCs w:val="24"/>
              </w:rPr>
            </w:pPr>
            <w:proofErr w:type="spellStart"/>
            <w:r w:rsidRPr="007C7DC8">
              <w:rPr>
                <w:rFonts w:ascii="Times New Roman" w:hAnsi="Times New Roman" w:cs="Times New Roman"/>
                <w:b/>
                <w:bCs/>
                <w:sz w:val="24"/>
                <w:szCs w:val="24"/>
              </w:rPr>
              <w:t>Наименование</w:t>
            </w:r>
            <w:proofErr w:type="spellEnd"/>
            <w:r w:rsidRPr="007C7DC8">
              <w:rPr>
                <w:rFonts w:ascii="Times New Roman" w:hAnsi="Times New Roman" w:cs="Times New Roman"/>
                <w:b/>
                <w:bCs/>
                <w:sz w:val="24"/>
                <w:szCs w:val="24"/>
              </w:rPr>
              <w:t xml:space="preserve"> </w:t>
            </w:r>
            <w:proofErr w:type="spellStart"/>
            <w:r w:rsidRPr="007C7DC8">
              <w:rPr>
                <w:rFonts w:ascii="Times New Roman" w:hAnsi="Times New Roman" w:cs="Times New Roman"/>
                <w:b/>
                <w:bCs/>
                <w:sz w:val="24"/>
                <w:szCs w:val="24"/>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E7DE2" w:rsidRPr="007C7DC8" w:rsidRDefault="008E7DE2" w:rsidP="004907B4">
            <w:pPr>
              <w:spacing w:before="0" w:beforeAutospacing="0" w:after="0" w:afterAutospacing="0"/>
              <w:rPr>
                <w:rFonts w:ascii="Times New Roman" w:hAnsi="Times New Roman" w:cs="Times New Roman"/>
                <w:sz w:val="24"/>
                <w:szCs w:val="24"/>
              </w:rPr>
            </w:pPr>
            <w:proofErr w:type="spellStart"/>
            <w:r w:rsidRPr="007C7DC8">
              <w:rPr>
                <w:rFonts w:ascii="Times New Roman" w:hAnsi="Times New Roman" w:cs="Times New Roman"/>
                <w:b/>
                <w:bCs/>
                <w:sz w:val="24"/>
                <w:szCs w:val="24"/>
              </w:rPr>
              <w:t>Функции</w:t>
            </w:r>
            <w:proofErr w:type="spellEnd"/>
          </w:p>
        </w:tc>
      </w:tr>
      <w:tr w:rsidR="008E7DE2" w:rsidRPr="00312781" w:rsidTr="00D228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E7DE2" w:rsidRPr="007C7DC8" w:rsidRDefault="008E7DE2" w:rsidP="004907B4">
            <w:pPr>
              <w:spacing w:before="0" w:beforeAutospacing="0" w:after="0" w:afterAutospacing="0"/>
              <w:rPr>
                <w:rFonts w:ascii="Times New Roman" w:hAnsi="Times New Roman" w:cs="Times New Roman"/>
                <w:sz w:val="24"/>
                <w:szCs w:val="24"/>
                <w:lang w:val="ru-RU"/>
              </w:rPr>
            </w:pPr>
            <w:proofErr w:type="spellStart"/>
            <w:r w:rsidRPr="007C7DC8">
              <w:rPr>
                <w:rFonts w:ascii="Times New Roman" w:hAnsi="Times New Roman" w:cs="Times New Roman"/>
                <w:sz w:val="24"/>
                <w:szCs w:val="24"/>
              </w:rPr>
              <w:t>Директор</w:t>
            </w:r>
            <w:proofErr w:type="spellEnd"/>
            <w:r w:rsidR="00614AB4" w:rsidRPr="007C7DC8">
              <w:rPr>
                <w:rFonts w:ascii="Times New Roman" w:hAnsi="Times New Roman" w:cs="Times New Roman"/>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E7DE2" w:rsidRPr="007C7DC8" w:rsidRDefault="00614AB4"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w:t>
            </w:r>
          </w:p>
        </w:tc>
      </w:tr>
      <w:tr w:rsidR="008E7DE2" w:rsidRPr="00312781" w:rsidTr="00D228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E7DE2" w:rsidRPr="007C7DC8" w:rsidRDefault="008E7DE2" w:rsidP="004907B4">
            <w:pPr>
              <w:spacing w:before="0" w:beforeAutospacing="0" w:after="0" w:afterAutospacing="0"/>
              <w:rPr>
                <w:rFonts w:ascii="Times New Roman" w:hAnsi="Times New Roman" w:cs="Times New Roman"/>
                <w:sz w:val="24"/>
                <w:szCs w:val="24"/>
              </w:rPr>
            </w:pPr>
            <w:proofErr w:type="spellStart"/>
            <w:r w:rsidRPr="007C7DC8">
              <w:rPr>
                <w:rFonts w:ascii="Times New Roman" w:hAnsi="Times New Roman" w:cs="Times New Roman"/>
                <w:sz w:val="24"/>
                <w:szCs w:val="24"/>
              </w:rPr>
              <w:t>Управляющий</w:t>
            </w:r>
            <w:proofErr w:type="spellEnd"/>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E7DE2" w:rsidRPr="007C7DC8" w:rsidRDefault="00614AB4"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является высшим органом самоуправления школы,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образовательного процесса, т. е. учащихся, родителей (законных представителей) учащихся, педагогических и других работников школы, представителей общественности и Учредителя.</w:t>
            </w:r>
          </w:p>
        </w:tc>
      </w:tr>
      <w:tr w:rsidR="008E7DE2" w:rsidRPr="00312781" w:rsidTr="00D228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E7DE2" w:rsidRPr="007C7DC8" w:rsidRDefault="008E7DE2" w:rsidP="004907B4">
            <w:pPr>
              <w:spacing w:before="0" w:beforeAutospacing="0" w:after="0" w:afterAutospacing="0"/>
              <w:rPr>
                <w:rFonts w:ascii="Times New Roman" w:hAnsi="Times New Roman" w:cs="Times New Roman"/>
                <w:sz w:val="24"/>
                <w:szCs w:val="24"/>
              </w:rPr>
            </w:pPr>
            <w:proofErr w:type="spellStart"/>
            <w:r w:rsidRPr="007C7DC8">
              <w:rPr>
                <w:rFonts w:ascii="Times New Roman" w:hAnsi="Times New Roman" w:cs="Times New Roman"/>
                <w:sz w:val="24"/>
                <w:szCs w:val="24"/>
              </w:rPr>
              <w:t>Педагогический</w:t>
            </w:r>
            <w:proofErr w:type="spellEnd"/>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E7DE2" w:rsidRPr="007C7DC8" w:rsidRDefault="00614AB4"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коллективный орган управления школой, который решает вопросы, связанные с реализацией программы развития школы, несет коллективную ответственность за принятые решения.</w:t>
            </w:r>
          </w:p>
        </w:tc>
      </w:tr>
      <w:tr w:rsidR="008E7DE2" w:rsidRPr="00312781" w:rsidTr="00D228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E7DE2" w:rsidRPr="007C7DC8" w:rsidRDefault="008E7DE2" w:rsidP="004907B4">
            <w:pPr>
              <w:spacing w:before="0" w:beforeAutospacing="0" w:after="0" w:afterAutospacing="0"/>
              <w:rPr>
                <w:rFonts w:ascii="Times New Roman" w:hAnsi="Times New Roman" w:cs="Times New Roman"/>
                <w:sz w:val="24"/>
                <w:szCs w:val="24"/>
              </w:rPr>
            </w:pPr>
            <w:proofErr w:type="spellStart"/>
            <w:r w:rsidRPr="007C7DC8">
              <w:rPr>
                <w:rFonts w:ascii="Times New Roman" w:hAnsi="Times New Roman" w:cs="Times New Roman"/>
                <w:sz w:val="24"/>
                <w:szCs w:val="24"/>
              </w:rPr>
              <w:t>Общее</w:t>
            </w:r>
            <w:proofErr w:type="spellEnd"/>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t>собрание</w:t>
            </w:r>
            <w:proofErr w:type="spellEnd"/>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lastRenderedPageBreak/>
              <w:t>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E7DE2" w:rsidRPr="007C7DC8" w:rsidRDefault="00614AB4" w:rsidP="004907B4">
            <w:pPr>
              <w:spacing w:before="0" w:beforeAutospacing="0" w:after="0" w:afterAutospacing="0"/>
              <w:rPr>
                <w:rFonts w:ascii="Times New Roman" w:hAnsi="Times New Roman" w:cs="Times New Roman"/>
                <w:sz w:val="24"/>
                <w:szCs w:val="24"/>
                <w:lang w:val="ru-RU"/>
              </w:rPr>
            </w:pPr>
            <w:proofErr w:type="spellStart"/>
            <w:r w:rsidRPr="007C7DC8">
              <w:rPr>
                <w:rFonts w:ascii="Times New Roman" w:hAnsi="Times New Roman" w:cs="Times New Roman"/>
                <w:sz w:val="24"/>
                <w:szCs w:val="24"/>
                <w:lang w:val="ru-RU"/>
              </w:rPr>
              <w:lastRenderedPageBreak/>
              <w:t>бъединяет</w:t>
            </w:r>
            <w:proofErr w:type="spellEnd"/>
            <w:r w:rsidRPr="007C7DC8">
              <w:rPr>
                <w:rFonts w:ascii="Times New Roman" w:hAnsi="Times New Roman" w:cs="Times New Roman"/>
                <w:sz w:val="24"/>
                <w:szCs w:val="24"/>
                <w:lang w:val="ru-RU"/>
              </w:rPr>
              <w:t xml:space="preserve"> всех членов трудового коллектива. Оно решает вопросы, связанные с разработкой Коллективного договора, </w:t>
            </w:r>
            <w:r w:rsidRPr="007C7DC8">
              <w:rPr>
                <w:rFonts w:ascii="Times New Roman" w:hAnsi="Times New Roman" w:cs="Times New Roman"/>
                <w:sz w:val="24"/>
                <w:szCs w:val="24"/>
                <w:lang w:val="ru-RU"/>
              </w:rPr>
              <w:lastRenderedPageBreak/>
              <w:t>Правил внутреннего трудового распорядка, проектов локальных актов школы.</w:t>
            </w:r>
          </w:p>
        </w:tc>
      </w:tr>
    </w:tbl>
    <w:p w:rsidR="00614AB4" w:rsidRPr="007C7DC8" w:rsidRDefault="00614AB4" w:rsidP="006B61F0">
      <w:pPr>
        <w:pStyle w:val="a4"/>
        <w:spacing w:before="0" w:beforeAutospacing="0" w:after="0" w:afterAutospacing="0"/>
        <w:jc w:val="both"/>
        <w:rPr>
          <w:lang w:val="ru-RU"/>
        </w:rPr>
      </w:pPr>
      <w:r w:rsidRPr="007C7DC8">
        <w:rPr>
          <w:rStyle w:val="a7"/>
          <w:lang w:val="ru-RU"/>
        </w:rPr>
        <w:lastRenderedPageBreak/>
        <w:t>Второй уровень</w:t>
      </w:r>
      <w:r w:rsidRPr="007C7DC8">
        <w:rPr>
          <w:rStyle w:val="ad"/>
        </w:rPr>
        <w:t> </w:t>
      </w:r>
      <w:r w:rsidRPr="007C7DC8">
        <w:rPr>
          <w:lang w:val="ru-RU"/>
        </w:rPr>
        <w:t>– заместители директора образовательного учреждения по учебно-воспитательной работе,</w:t>
      </w:r>
      <w:r w:rsidR="00A53A8E" w:rsidRPr="007C7DC8">
        <w:rPr>
          <w:lang w:val="ru-RU"/>
        </w:rPr>
        <w:t xml:space="preserve"> </w:t>
      </w:r>
      <w:r w:rsidRPr="007C7DC8">
        <w:rPr>
          <w:lang w:val="ru-RU"/>
        </w:rPr>
        <w:t xml:space="preserve">заместитель директора по воспитательной работе, заведующая хозяйством, главный бухгалтер. </w:t>
      </w:r>
    </w:p>
    <w:p w:rsidR="00614AB4" w:rsidRPr="007C7DC8" w:rsidRDefault="00614AB4" w:rsidP="006B61F0">
      <w:pPr>
        <w:pStyle w:val="a4"/>
        <w:spacing w:before="0" w:beforeAutospacing="0" w:after="0" w:afterAutospacing="0"/>
        <w:jc w:val="both"/>
        <w:rPr>
          <w:lang w:val="ru-RU"/>
        </w:rPr>
      </w:pPr>
      <w:r w:rsidRPr="007C7DC8">
        <w:rPr>
          <w:lang w:val="ru-RU"/>
        </w:rPr>
        <w:t>Каждый член администрации интегрирует определенное направление или подразделение учебно-воспитательной системы и выступает звеном опосредованного руководства директора образовательной системой.</w:t>
      </w:r>
    </w:p>
    <w:p w:rsidR="00614AB4" w:rsidRPr="007C7DC8" w:rsidRDefault="00614AB4" w:rsidP="006B61F0">
      <w:pPr>
        <w:pStyle w:val="a4"/>
        <w:spacing w:before="0" w:beforeAutospacing="0" w:after="0" w:afterAutospacing="0"/>
        <w:jc w:val="both"/>
        <w:rPr>
          <w:lang w:val="ru-RU"/>
        </w:rPr>
      </w:pPr>
      <w:r w:rsidRPr="007C7DC8">
        <w:rPr>
          <w:lang w:val="ru-RU"/>
        </w:rPr>
        <w:t>Его главная функция – согласование деятельности всех участников процесса в соответствии с заданными целями, программой и ожидаемыми результатами.</w:t>
      </w:r>
    </w:p>
    <w:p w:rsidR="00614AB4" w:rsidRPr="007C7DC8" w:rsidRDefault="00614AB4" w:rsidP="006B61F0">
      <w:pPr>
        <w:pStyle w:val="a4"/>
        <w:spacing w:before="0" w:beforeAutospacing="0" w:after="0" w:afterAutospacing="0"/>
        <w:jc w:val="both"/>
        <w:rPr>
          <w:lang w:val="ru-RU"/>
        </w:rPr>
      </w:pPr>
      <w:r w:rsidRPr="007C7DC8">
        <w:rPr>
          <w:rStyle w:val="a7"/>
          <w:lang w:val="ru-RU"/>
        </w:rPr>
        <w:t>Третий уровень</w:t>
      </w:r>
      <w:r w:rsidRPr="007C7DC8">
        <w:t> </w:t>
      </w:r>
      <w:r w:rsidRPr="007C7DC8">
        <w:rPr>
          <w:lang w:val="ru-RU"/>
        </w:rPr>
        <w:t>– методические объединения. К управленцам этого уровня относятся руководители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состава членов методических объединений и утверждается директором школы. 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 подотчетно ей.</w:t>
      </w:r>
    </w:p>
    <w:p w:rsidR="00614AB4" w:rsidRPr="007C7DC8" w:rsidRDefault="00614AB4" w:rsidP="006B61F0">
      <w:pPr>
        <w:pStyle w:val="a4"/>
        <w:spacing w:before="0" w:beforeAutospacing="0" w:after="0" w:afterAutospacing="0"/>
        <w:jc w:val="both"/>
        <w:rPr>
          <w:lang w:val="ru-RU"/>
        </w:rPr>
      </w:pPr>
      <w:r w:rsidRPr="007C7DC8">
        <w:t> </w:t>
      </w:r>
      <w:r w:rsidRPr="007C7DC8">
        <w:rPr>
          <w:rStyle w:val="a7"/>
          <w:lang w:val="ru-RU"/>
        </w:rPr>
        <w:t>Четвертый уровень</w:t>
      </w:r>
      <w:r w:rsidRPr="007C7DC8">
        <w:t> </w:t>
      </w:r>
      <w:r w:rsidRPr="007C7DC8">
        <w:rPr>
          <w:lang w:val="ru-RU"/>
        </w:rPr>
        <w:t xml:space="preserve">– учащиеся, родители. Члены Управляющего совета школы решают </w:t>
      </w:r>
      <w:r w:rsidRPr="007C7DC8">
        <w:t> </w:t>
      </w:r>
      <w:r w:rsidRPr="007C7DC8">
        <w:rPr>
          <w:lang w:val="ru-RU"/>
        </w:rPr>
        <w:t>вопросы организации внешкольной и внеклассной работы, развития материальной базы школы, принимает участие в развитии учебного заведения.</w:t>
      </w:r>
    </w:p>
    <w:p w:rsidR="00614AB4" w:rsidRPr="007C7DC8" w:rsidRDefault="00614AB4" w:rsidP="006B61F0">
      <w:pPr>
        <w:pStyle w:val="a4"/>
        <w:spacing w:before="0" w:beforeAutospacing="0" w:after="0" w:afterAutospacing="0"/>
        <w:jc w:val="both"/>
        <w:rPr>
          <w:lang w:val="ru-RU"/>
        </w:rPr>
      </w:pPr>
      <w:r w:rsidRPr="007C7DC8">
        <w:rPr>
          <w:rStyle w:val="a7"/>
          <w:i/>
          <w:iCs/>
          <w:lang w:val="ru-RU"/>
        </w:rPr>
        <w:t>Совет старшеклассников</w:t>
      </w:r>
      <w:r w:rsidRPr="007C7DC8">
        <w:rPr>
          <w:rStyle w:val="ad"/>
        </w:rPr>
        <w:t> </w:t>
      </w:r>
      <w:r w:rsidRPr="007C7DC8">
        <w:rPr>
          <w:lang w:val="ru-RU"/>
        </w:rPr>
        <w:t>с инициативными группами. 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деловые качества.</w:t>
      </w:r>
    </w:p>
    <w:p w:rsidR="00614AB4" w:rsidRPr="007C7DC8" w:rsidRDefault="00614AB4" w:rsidP="006B61F0">
      <w:pPr>
        <w:pStyle w:val="a4"/>
        <w:spacing w:before="0" w:beforeAutospacing="0" w:after="0" w:afterAutospacing="0"/>
        <w:jc w:val="both"/>
        <w:rPr>
          <w:lang w:val="ru-RU"/>
        </w:rPr>
      </w:pPr>
      <w:r w:rsidRPr="007C7DC8">
        <w:t> </w:t>
      </w:r>
      <w:r w:rsidRPr="007C7DC8">
        <w:rPr>
          <w:lang w:val="ru-RU"/>
        </w:rPr>
        <w:t>К структурным подразделениям школы также относятся библиотека, бухгалтерия, Сложившаяся модель структурных подразделений соответствует функциональным задачам школы, все структурные подразделения выполняют основные задачи, определенные планом работы школы.</w:t>
      </w:r>
    </w:p>
    <w:p w:rsidR="00614AB4" w:rsidRPr="007C7DC8" w:rsidRDefault="00614AB4" w:rsidP="006B61F0">
      <w:pPr>
        <w:pStyle w:val="a4"/>
        <w:spacing w:before="0" w:beforeAutospacing="0" w:after="0" w:afterAutospacing="0"/>
        <w:jc w:val="both"/>
        <w:rPr>
          <w:lang w:val="ru-RU"/>
        </w:rPr>
      </w:pPr>
      <w:r w:rsidRPr="007C7DC8">
        <w:rPr>
          <w:lang w:val="ru-RU"/>
        </w:rPr>
        <w:t>Основная цель и задачи развития разворачиваются соответствующими управленческими действиями, которые учитывают нормативно-правовые, финансово-экономические, кадровые и психолого-педагогические особенности учреждения и направлены на решение вопросов, отнесенных законодательством РФ к ведению общеобразовательного учреждения.</w:t>
      </w:r>
    </w:p>
    <w:p w:rsidR="00614AB4" w:rsidRPr="007C7DC8" w:rsidRDefault="00614AB4" w:rsidP="006B61F0">
      <w:pPr>
        <w:pStyle w:val="a4"/>
        <w:spacing w:before="0" w:beforeAutospacing="0" w:after="0" w:afterAutospacing="0"/>
        <w:jc w:val="both"/>
        <w:rPr>
          <w:lang w:val="ru-RU"/>
        </w:rPr>
      </w:pPr>
      <w:r w:rsidRPr="007C7DC8">
        <w:rPr>
          <w:lang w:val="ru-RU"/>
        </w:rPr>
        <w:t xml:space="preserve">В структурных связях принципиальным является единство управления – </w:t>
      </w:r>
      <w:proofErr w:type="spellStart"/>
      <w:r w:rsidRPr="007C7DC8">
        <w:rPr>
          <w:lang w:val="ru-RU"/>
        </w:rPr>
        <w:t>соуправления</w:t>
      </w:r>
      <w:proofErr w:type="spellEnd"/>
      <w:r w:rsidRPr="007C7DC8">
        <w:rPr>
          <w:lang w:val="ru-RU"/>
        </w:rPr>
        <w:t xml:space="preserve"> – самоуправления.</w:t>
      </w:r>
    </w:p>
    <w:p w:rsidR="00614AB4" w:rsidRPr="007C7DC8" w:rsidRDefault="00614AB4" w:rsidP="006B61F0">
      <w:pPr>
        <w:pStyle w:val="a4"/>
        <w:spacing w:before="0" w:beforeAutospacing="0" w:after="0" w:afterAutospacing="0"/>
        <w:jc w:val="both"/>
        <w:rPr>
          <w:lang w:val="ru-RU"/>
        </w:rPr>
      </w:pPr>
      <w:r w:rsidRPr="007C7DC8">
        <w:rPr>
          <w:lang w:val="ru-RU"/>
        </w:rPr>
        <w:t>В школе разработаны функциональные обязанности для работников каждого уровня управления, что обеспечивает четкость и слаженность в управлении развитием образовательного учреждении.</w:t>
      </w:r>
    </w:p>
    <w:p w:rsidR="004907B4" w:rsidRDefault="004907B4" w:rsidP="004907B4">
      <w:pPr>
        <w:spacing w:before="0" w:beforeAutospacing="0" w:after="0" w:afterAutospacing="0"/>
        <w:rPr>
          <w:rFonts w:ascii="Times New Roman" w:hAnsi="Times New Roman" w:cs="Times New Roman"/>
          <w:sz w:val="24"/>
          <w:szCs w:val="24"/>
          <w:lang w:val="ru-RU"/>
        </w:rPr>
      </w:pPr>
    </w:p>
    <w:p w:rsidR="0082127E" w:rsidRDefault="0082127E" w:rsidP="004907B4">
      <w:pPr>
        <w:spacing w:before="0" w:beforeAutospacing="0" w:after="0" w:afterAutospacing="0"/>
        <w:rPr>
          <w:rFonts w:ascii="Times New Roman" w:hAnsi="Times New Roman" w:cs="Times New Roman"/>
          <w:sz w:val="24"/>
          <w:szCs w:val="24"/>
          <w:lang w:val="ru-RU"/>
        </w:rPr>
      </w:pPr>
    </w:p>
    <w:p w:rsidR="0082127E" w:rsidRDefault="0082127E" w:rsidP="004907B4">
      <w:pPr>
        <w:spacing w:before="0" w:beforeAutospacing="0" w:after="0" w:afterAutospacing="0"/>
        <w:rPr>
          <w:rFonts w:ascii="Times New Roman" w:hAnsi="Times New Roman" w:cs="Times New Roman"/>
          <w:sz w:val="24"/>
          <w:szCs w:val="24"/>
          <w:lang w:val="ru-RU"/>
        </w:rPr>
      </w:pPr>
    </w:p>
    <w:p w:rsidR="0082127E" w:rsidRDefault="0082127E" w:rsidP="004907B4">
      <w:pPr>
        <w:spacing w:before="0" w:beforeAutospacing="0" w:after="0" w:afterAutospacing="0"/>
        <w:rPr>
          <w:rFonts w:ascii="Times New Roman" w:hAnsi="Times New Roman" w:cs="Times New Roman"/>
          <w:sz w:val="24"/>
          <w:szCs w:val="24"/>
          <w:lang w:val="ru-RU"/>
        </w:rPr>
      </w:pPr>
    </w:p>
    <w:p w:rsidR="0082127E" w:rsidRDefault="0082127E" w:rsidP="004907B4">
      <w:pPr>
        <w:spacing w:before="0" w:beforeAutospacing="0" w:after="0" w:afterAutospacing="0"/>
        <w:rPr>
          <w:rFonts w:ascii="Times New Roman" w:hAnsi="Times New Roman" w:cs="Times New Roman"/>
          <w:sz w:val="24"/>
          <w:szCs w:val="24"/>
          <w:lang w:val="ru-RU"/>
        </w:rPr>
      </w:pPr>
    </w:p>
    <w:p w:rsidR="0082127E" w:rsidRDefault="0082127E" w:rsidP="004907B4">
      <w:pPr>
        <w:spacing w:before="0" w:beforeAutospacing="0" w:after="0" w:afterAutospacing="0"/>
        <w:rPr>
          <w:rFonts w:ascii="Times New Roman" w:hAnsi="Times New Roman" w:cs="Times New Roman"/>
          <w:sz w:val="24"/>
          <w:szCs w:val="24"/>
          <w:lang w:val="ru-RU"/>
        </w:rPr>
      </w:pPr>
    </w:p>
    <w:p w:rsidR="0082127E" w:rsidRDefault="0082127E" w:rsidP="004907B4">
      <w:pPr>
        <w:spacing w:before="0" w:beforeAutospacing="0" w:after="0" w:afterAutospacing="0"/>
        <w:rPr>
          <w:rFonts w:ascii="Times New Roman" w:hAnsi="Times New Roman" w:cs="Times New Roman"/>
          <w:sz w:val="24"/>
          <w:szCs w:val="24"/>
          <w:lang w:val="ru-RU"/>
        </w:rPr>
      </w:pPr>
    </w:p>
    <w:p w:rsidR="0082127E" w:rsidRPr="007C7DC8" w:rsidRDefault="0082127E" w:rsidP="004907B4">
      <w:pPr>
        <w:spacing w:before="0" w:beforeAutospacing="0" w:after="0" w:afterAutospacing="0"/>
        <w:rPr>
          <w:rFonts w:ascii="Times New Roman" w:hAnsi="Times New Roman" w:cs="Times New Roman"/>
          <w:sz w:val="24"/>
          <w:szCs w:val="24"/>
          <w:lang w:val="ru-RU"/>
        </w:rPr>
      </w:pPr>
    </w:p>
    <w:p w:rsidR="0020344A" w:rsidRPr="007C7DC8" w:rsidRDefault="0020344A" w:rsidP="004907B4">
      <w:pPr>
        <w:pStyle w:val="a6"/>
        <w:numPr>
          <w:ilvl w:val="0"/>
          <w:numId w:val="9"/>
        </w:numPr>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b/>
          <w:bCs/>
          <w:sz w:val="24"/>
          <w:szCs w:val="24"/>
          <w:lang w:val="ru-RU"/>
        </w:rPr>
        <w:lastRenderedPageBreak/>
        <w:t>Оценка содержания и</w:t>
      </w:r>
      <w:r w:rsidRPr="007C7DC8">
        <w:rPr>
          <w:rFonts w:ascii="Times New Roman" w:hAnsi="Times New Roman" w:cs="Times New Roman"/>
          <w:b/>
          <w:bCs/>
          <w:sz w:val="24"/>
          <w:szCs w:val="24"/>
        </w:rPr>
        <w:t> </w:t>
      </w:r>
      <w:r w:rsidRPr="007C7DC8">
        <w:rPr>
          <w:rFonts w:ascii="Times New Roman" w:hAnsi="Times New Roman" w:cs="Times New Roman"/>
          <w:b/>
          <w:bCs/>
          <w:sz w:val="24"/>
          <w:szCs w:val="24"/>
          <w:lang w:val="ru-RU"/>
        </w:rPr>
        <w:t xml:space="preserve">качества подготовки </w:t>
      </w:r>
      <w:proofErr w:type="gramStart"/>
      <w:r w:rsidRPr="007C7DC8">
        <w:rPr>
          <w:rFonts w:ascii="Times New Roman" w:hAnsi="Times New Roman" w:cs="Times New Roman"/>
          <w:b/>
          <w:bCs/>
          <w:sz w:val="24"/>
          <w:szCs w:val="24"/>
          <w:lang w:val="ru-RU"/>
        </w:rPr>
        <w:t>обучающихся</w:t>
      </w:r>
      <w:proofErr w:type="gramEnd"/>
    </w:p>
    <w:p w:rsidR="0020344A" w:rsidRPr="007C7DC8" w:rsidRDefault="0020344A" w:rsidP="004907B4">
      <w:pPr>
        <w:spacing w:before="0" w:beforeAutospacing="0" w:after="0" w:afterAutospacing="0"/>
        <w:rPr>
          <w:rFonts w:ascii="Times New Roman" w:hAnsi="Times New Roman" w:cs="Times New Roman"/>
          <w:sz w:val="24"/>
          <w:szCs w:val="24"/>
          <w:lang w:val="ru-RU"/>
        </w:rPr>
      </w:pPr>
      <w:proofErr w:type="spellStart"/>
      <w:r w:rsidRPr="007C7DC8">
        <w:rPr>
          <w:rFonts w:ascii="Times New Roman" w:hAnsi="Times New Roman" w:cs="Times New Roman"/>
          <w:sz w:val="24"/>
          <w:szCs w:val="24"/>
        </w:rPr>
        <w:t>Ста</w:t>
      </w:r>
      <w:r w:rsidR="00B25DCB" w:rsidRPr="007C7DC8">
        <w:rPr>
          <w:rFonts w:ascii="Times New Roman" w:hAnsi="Times New Roman" w:cs="Times New Roman"/>
          <w:sz w:val="24"/>
          <w:szCs w:val="24"/>
        </w:rPr>
        <w:t>тистика</w:t>
      </w:r>
      <w:proofErr w:type="spellEnd"/>
      <w:r w:rsidR="00B25DCB" w:rsidRPr="007C7DC8">
        <w:rPr>
          <w:rFonts w:ascii="Times New Roman" w:hAnsi="Times New Roman" w:cs="Times New Roman"/>
          <w:sz w:val="24"/>
          <w:szCs w:val="24"/>
        </w:rPr>
        <w:t xml:space="preserve"> </w:t>
      </w:r>
      <w:proofErr w:type="spellStart"/>
      <w:r w:rsidR="00B25DCB" w:rsidRPr="007C7DC8">
        <w:rPr>
          <w:rFonts w:ascii="Times New Roman" w:hAnsi="Times New Roman" w:cs="Times New Roman"/>
          <w:sz w:val="24"/>
          <w:szCs w:val="24"/>
        </w:rPr>
        <w:t>показателей</w:t>
      </w:r>
      <w:proofErr w:type="spellEnd"/>
      <w:r w:rsidR="00B25DCB" w:rsidRPr="007C7DC8">
        <w:rPr>
          <w:rFonts w:ascii="Times New Roman" w:hAnsi="Times New Roman" w:cs="Times New Roman"/>
          <w:sz w:val="24"/>
          <w:szCs w:val="24"/>
        </w:rPr>
        <w:t xml:space="preserve"> </w:t>
      </w:r>
      <w:proofErr w:type="spellStart"/>
      <w:r w:rsidR="00B25DCB" w:rsidRPr="007C7DC8">
        <w:rPr>
          <w:rFonts w:ascii="Times New Roman" w:hAnsi="Times New Roman" w:cs="Times New Roman"/>
          <w:sz w:val="24"/>
          <w:szCs w:val="24"/>
        </w:rPr>
        <w:t>за</w:t>
      </w:r>
      <w:proofErr w:type="spellEnd"/>
      <w:r w:rsidR="00B25DCB" w:rsidRPr="007C7DC8">
        <w:rPr>
          <w:rFonts w:ascii="Times New Roman" w:hAnsi="Times New Roman" w:cs="Times New Roman"/>
          <w:sz w:val="24"/>
          <w:szCs w:val="24"/>
        </w:rPr>
        <w:t> 20</w:t>
      </w:r>
      <w:r w:rsidR="00B25DCB" w:rsidRPr="007C7DC8">
        <w:rPr>
          <w:rFonts w:ascii="Times New Roman" w:hAnsi="Times New Roman" w:cs="Times New Roman"/>
          <w:sz w:val="24"/>
          <w:szCs w:val="24"/>
          <w:lang w:val="ru-RU"/>
        </w:rPr>
        <w:t>20</w:t>
      </w:r>
      <w:r w:rsidR="00B34760" w:rsidRPr="007C7DC8">
        <w:rPr>
          <w:rFonts w:ascii="Times New Roman" w:hAnsi="Times New Roman" w:cs="Times New Roman"/>
          <w:sz w:val="24"/>
          <w:szCs w:val="24"/>
        </w:rPr>
        <w:t>–202</w:t>
      </w:r>
      <w:r w:rsidR="006B61F0">
        <w:rPr>
          <w:rFonts w:ascii="Times New Roman" w:hAnsi="Times New Roman" w:cs="Times New Roman"/>
          <w:sz w:val="24"/>
          <w:szCs w:val="24"/>
          <w:lang w:val="ru-RU"/>
        </w:rPr>
        <w:t>4</w:t>
      </w:r>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t>годы</w:t>
      </w:r>
      <w:proofErr w:type="spellEnd"/>
    </w:p>
    <w:tbl>
      <w:tblPr>
        <w:tblW w:w="13542" w:type="dxa"/>
        <w:tblCellMar>
          <w:top w:w="15" w:type="dxa"/>
          <w:left w:w="15" w:type="dxa"/>
          <w:bottom w:w="15" w:type="dxa"/>
          <w:right w:w="15" w:type="dxa"/>
        </w:tblCellMar>
        <w:tblLook w:val="0600" w:firstRow="0" w:lastRow="0" w:firstColumn="0" w:lastColumn="0" w:noHBand="1" w:noVBand="1"/>
      </w:tblPr>
      <w:tblGrid>
        <w:gridCol w:w="623"/>
        <w:gridCol w:w="6009"/>
        <w:gridCol w:w="1807"/>
        <w:gridCol w:w="1701"/>
        <w:gridCol w:w="1701"/>
        <w:gridCol w:w="1701"/>
      </w:tblGrid>
      <w:tr w:rsidR="006B61F0" w:rsidRPr="007C7DC8" w:rsidTr="006B61F0">
        <w:tc>
          <w:tcPr>
            <w:tcW w:w="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rPr>
            </w:pPr>
            <w:r w:rsidRPr="007C7DC8">
              <w:rPr>
                <w:rFonts w:ascii="Times New Roman" w:hAnsi="Times New Roman" w:cs="Times New Roman"/>
                <w:sz w:val="24"/>
                <w:szCs w:val="24"/>
              </w:rPr>
              <w:t>№ п/п</w:t>
            </w:r>
          </w:p>
        </w:tc>
        <w:tc>
          <w:tcPr>
            <w:tcW w:w="6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rPr>
            </w:pPr>
            <w:proofErr w:type="spellStart"/>
            <w:r w:rsidRPr="007C7DC8">
              <w:rPr>
                <w:rFonts w:ascii="Times New Roman" w:hAnsi="Times New Roman" w:cs="Times New Roman"/>
                <w:sz w:val="24"/>
                <w:szCs w:val="24"/>
              </w:rPr>
              <w:t>Параметры</w:t>
            </w:r>
            <w:proofErr w:type="spellEnd"/>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t>статистики</w:t>
            </w:r>
            <w:proofErr w:type="spellEnd"/>
          </w:p>
        </w:tc>
        <w:tc>
          <w:tcPr>
            <w:tcW w:w="1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rPr>
            </w:pPr>
            <w:r w:rsidRPr="007C7DC8">
              <w:rPr>
                <w:rFonts w:ascii="Times New Roman" w:hAnsi="Times New Roman" w:cs="Times New Roman"/>
                <w:sz w:val="24"/>
                <w:szCs w:val="24"/>
              </w:rPr>
              <w:t>2020–2021</w:t>
            </w:r>
            <w:r w:rsidRPr="007C7DC8">
              <w:rPr>
                <w:rFonts w:ascii="Times New Roman" w:hAnsi="Times New Roman" w:cs="Times New Roman"/>
                <w:sz w:val="24"/>
                <w:szCs w:val="24"/>
              </w:rPr>
              <w:br/>
            </w:r>
            <w:proofErr w:type="spellStart"/>
            <w:r w:rsidRPr="007C7DC8">
              <w:rPr>
                <w:rFonts w:ascii="Times New Roman" w:hAnsi="Times New Roman" w:cs="Times New Roman"/>
                <w:sz w:val="24"/>
                <w:szCs w:val="24"/>
              </w:rPr>
              <w:t>учебный</w:t>
            </w:r>
            <w:proofErr w:type="spellEnd"/>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t>год</w:t>
            </w:r>
            <w:proofErr w:type="spellEnd"/>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B61F0" w:rsidP="004907B4">
            <w:pPr>
              <w:spacing w:before="0" w:beforeAutospacing="0" w:after="0" w:afterAutospacing="0"/>
              <w:rPr>
                <w:rFonts w:ascii="Times New Roman" w:hAnsi="Times New Roman" w:cs="Times New Roman"/>
                <w:sz w:val="24"/>
                <w:szCs w:val="24"/>
              </w:rPr>
            </w:pPr>
            <w:r w:rsidRPr="007C7DC8">
              <w:rPr>
                <w:rFonts w:ascii="Times New Roman" w:hAnsi="Times New Roman" w:cs="Times New Roman"/>
                <w:sz w:val="24"/>
                <w:szCs w:val="24"/>
              </w:rPr>
              <w:t>202</w:t>
            </w:r>
            <w:r w:rsidRPr="007C7DC8">
              <w:rPr>
                <w:rFonts w:ascii="Times New Roman" w:hAnsi="Times New Roman" w:cs="Times New Roman"/>
                <w:sz w:val="24"/>
                <w:szCs w:val="24"/>
                <w:lang w:val="ru-RU"/>
              </w:rPr>
              <w:t>1</w:t>
            </w:r>
            <w:r w:rsidRPr="007C7DC8">
              <w:rPr>
                <w:rFonts w:ascii="Times New Roman" w:hAnsi="Times New Roman" w:cs="Times New Roman"/>
                <w:sz w:val="24"/>
                <w:szCs w:val="24"/>
              </w:rPr>
              <w:t>–202</w:t>
            </w:r>
            <w:r w:rsidRPr="007C7DC8">
              <w:rPr>
                <w:rFonts w:ascii="Times New Roman" w:hAnsi="Times New Roman" w:cs="Times New Roman"/>
                <w:sz w:val="24"/>
                <w:szCs w:val="24"/>
                <w:lang w:val="ru-RU"/>
              </w:rPr>
              <w:t>2</w:t>
            </w:r>
            <w:r w:rsidRPr="007C7DC8">
              <w:rPr>
                <w:rFonts w:ascii="Times New Roman" w:hAnsi="Times New Roman" w:cs="Times New Roman"/>
                <w:sz w:val="24"/>
                <w:szCs w:val="24"/>
              </w:rPr>
              <w:br/>
            </w:r>
            <w:proofErr w:type="spellStart"/>
            <w:r w:rsidRPr="007C7DC8">
              <w:rPr>
                <w:rFonts w:ascii="Times New Roman" w:hAnsi="Times New Roman" w:cs="Times New Roman"/>
                <w:sz w:val="24"/>
                <w:szCs w:val="24"/>
              </w:rPr>
              <w:t>учебный</w:t>
            </w:r>
            <w:proofErr w:type="spellEnd"/>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t>год</w:t>
            </w:r>
            <w:proofErr w:type="spellEnd"/>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2022-2023 учебный год</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B61F0" w:rsidP="004907B4">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2023-2024</w:t>
            </w:r>
            <w:r w:rsidRPr="007C7DC8">
              <w:rPr>
                <w:rFonts w:ascii="Times New Roman" w:hAnsi="Times New Roman" w:cs="Times New Roman"/>
                <w:sz w:val="24"/>
                <w:szCs w:val="24"/>
                <w:lang w:val="ru-RU"/>
              </w:rPr>
              <w:t xml:space="preserve"> учебный год</w:t>
            </w:r>
          </w:p>
        </w:tc>
      </w:tr>
      <w:tr w:rsidR="006B61F0" w:rsidRPr="007C7DC8" w:rsidTr="006B61F0">
        <w:tc>
          <w:tcPr>
            <w:tcW w:w="62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rPr>
            </w:pPr>
            <w:r w:rsidRPr="007C7DC8">
              <w:rPr>
                <w:rFonts w:ascii="Times New Roman" w:hAnsi="Times New Roman" w:cs="Times New Roman"/>
                <w:b/>
                <w:bCs/>
                <w:sz w:val="24"/>
                <w:szCs w:val="24"/>
              </w:rPr>
              <w:t>1</w:t>
            </w:r>
          </w:p>
        </w:tc>
        <w:tc>
          <w:tcPr>
            <w:tcW w:w="600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Количество детей, обучавшихся на</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конец учебного года, в</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том числе:</w:t>
            </w:r>
          </w:p>
        </w:tc>
        <w:tc>
          <w:tcPr>
            <w:tcW w:w="1807"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50</w:t>
            </w:r>
          </w:p>
          <w:p w:rsidR="006B61F0" w:rsidRPr="007C7DC8" w:rsidRDefault="006B61F0" w:rsidP="004907B4">
            <w:pPr>
              <w:spacing w:before="0" w:beforeAutospacing="0" w:after="0" w:afterAutospacing="0"/>
              <w:rPr>
                <w:rFonts w:ascii="Times New Roman" w:hAnsi="Times New Roman" w:cs="Times New Roman"/>
                <w:sz w:val="24"/>
                <w:szCs w:val="24"/>
                <w:lang w:val="ru-RU"/>
              </w:rPr>
            </w:pPr>
          </w:p>
        </w:tc>
        <w:tc>
          <w:tcPr>
            <w:tcW w:w="1701" w:type="dxa"/>
            <w:tcBorders>
              <w:top w:val="single" w:sz="6" w:space="0" w:color="000000"/>
              <w:left w:val="single" w:sz="6" w:space="0" w:color="000000"/>
              <w:bottom w:val="none" w:sz="0" w:space="0" w:color="000000"/>
              <w:right w:val="single" w:sz="6" w:space="0" w:color="000000"/>
            </w:tcBorders>
          </w:tcPr>
          <w:p w:rsidR="006B61F0" w:rsidRPr="007C7DC8" w:rsidRDefault="006B61F0" w:rsidP="00FD37CC">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53 чел.</w:t>
            </w:r>
          </w:p>
        </w:tc>
        <w:tc>
          <w:tcPr>
            <w:tcW w:w="1701" w:type="dxa"/>
            <w:tcBorders>
              <w:top w:val="single" w:sz="6" w:space="0" w:color="000000"/>
              <w:left w:val="single" w:sz="6" w:space="0" w:color="000000"/>
              <w:bottom w:val="none" w:sz="0" w:space="0" w:color="000000"/>
              <w:right w:val="single" w:sz="6" w:space="0" w:color="000000"/>
            </w:tcBorders>
          </w:tcPr>
          <w:p w:rsidR="006B61F0" w:rsidRPr="007C7DC8" w:rsidRDefault="006B61F0" w:rsidP="00FD37CC">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51</w:t>
            </w:r>
          </w:p>
          <w:p w:rsidR="006B61F0" w:rsidRPr="007C7DC8" w:rsidRDefault="006B61F0" w:rsidP="00FD37CC">
            <w:pPr>
              <w:spacing w:before="0" w:beforeAutospacing="0" w:after="0" w:afterAutospacing="0"/>
              <w:rPr>
                <w:rFonts w:ascii="Times New Roman" w:hAnsi="Times New Roman" w:cs="Times New Roman"/>
                <w:sz w:val="24"/>
                <w:szCs w:val="24"/>
                <w:lang w:val="ru-RU"/>
              </w:rPr>
            </w:pPr>
          </w:p>
        </w:tc>
        <w:tc>
          <w:tcPr>
            <w:tcW w:w="1701" w:type="dxa"/>
            <w:tcBorders>
              <w:top w:val="single" w:sz="6" w:space="0" w:color="000000"/>
              <w:left w:val="single" w:sz="6" w:space="0" w:color="000000"/>
              <w:bottom w:val="none" w:sz="0" w:space="0" w:color="000000"/>
              <w:right w:val="single" w:sz="6" w:space="0" w:color="000000"/>
            </w:tcBorders>
          </w:tcPr>
          <w:p w:rsidR="006B61F0" w:rsidRDefault="0065542F" w:rsidP="00FD37CC">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53</w:t>
            </w:r>
          </w:p>
          <w:p w:rsidR="0065542F" w:rsidRPr="007C7DC8" w:rsidRDefault="0065542F" w:rsidP="00FD37CC">
            <w:pPr>
              <w:spacing w:before="0" w:beforeAutospacing="0" w:after="0" w:afterAutospacing="0"/>
              <w:rPr>
                <w:rFonts w:ascii="Times New Roman" w:hAnsi="Times New Roman" w:cs="Times New Roman"/>
                <w:sz w:val="24"/>
                <w:szCs w:val="24"/>
                <w:lang w:val="ru-RU"/>
              </w:rPr>
            </w:pPr>
          </w:p>
        </w:tc>
      </w:tr>
      <w:tr w:rsidR="006B61F0" w:rsidRPr="007C7DC8" w:rsidTr="006B61F0">
        <w:trPr>
          <w:trHeight w:val="48"/>
        </w:trPr>
        <w:tc>
          <w:tcPr>
            <w:tcW w:w="62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p>
        </w:tc>
        <w:tc>
          <w:tcPr>
            <w:tcW w:w="60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rPr>
            </w:pPr>
            <w:r w:rsidRPr="007C7DC8">
              <w:rPr>
                <w:rFonts w:ascii="Times New Roman" w:hAnsi="Times New Roman" w:cs="Times New Roman"/>
                <w:sz w:val="24"/>
                <w:szCs w:val="24"/>
              </w:rPr>
              <w:t>— </w:t>
            </w:r>
            <w:proofErr w:type="spellStart"/>
            <w:r w:rsidRPr="007C7DC8">
              <w:rPr>
                <w:rFonts w:ascii="Times New Roman" w:hAnsi="Times New Roman" w:cs="Times New Roman"/>
                <w:sz w:val="24"/>
                <w:szCs w:val="24"/>
              </w:rPr>
              <w:t>начальная</w:t>
            </w:r>
            <w:proofErr w:type="spellEnd"/>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t>школа</w:t>
            </w:r>
            <w:proofErr w:type="spellEnd"/>
          </w:p>
        </w:tc>
        <w:tc>
          <w:tcPr>
            <w:tcW w:w="180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27</w:t>
            </w:r>
          </w:p>
        </w:tc>
        <w:tc>
          <w:tcPr>
            <w:tcW w:w="1701" w:type="dxa"/>
            <w:tcBorders>
              <w:top w:val="none" w:sz="0" w:space="0" w:color="000000"/>
              <w:left w:val="single" w:sz="6" w:space="0" w:color="000000"/>
              <w:bottom w:val="single" w:sz="6" w:space="0" w:color="000000"/>
              <w:right w:val="single" w:sz="6" w:space="0" w:color="000000"/>
            </w:tcBorders>
          </w:tcPr>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26</w:t>
            </w:r>
          </w:p>
        </w:tc>
        <w:tc>
          <w:tcPr>
            <w:tcW w:w="1701" w:type="dxa"/>
            <w:tcBorders>
              <w:top w:val="none" w:sz="0" w:space="0" w:color="000000"/>
              <w:left w:val="single" w:sz="6" w:space="0" w:color="000000"/>
              <w:bottom w:val="single" w:sz="6" w:space="0" w:color="000000"/>
              <w:right w:val="single" w:sz="6" w:space="0" w:color="000000"/>
            </w:tcBorders>
          </w:tcPr>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20</w:t>
            </w:r>
          </w:p>
        </w:tc>
        <w:tc>
          <w:tcPr>
            <w:tcW w:w="1701" w:type="dxa"/>
            <w:tcBorders>
              <w:top w:val="none" w:sz="0" w:space="0" w:color="000000"/>
              <w:left w:val="single" w:sz="6" w:space="0" w:color="000000"/>
              <w:bottom w:val="single" w:sz="6" w:space="0" w:color="000000"/>
              <w:right w:val="single" w:sz="6" w:space="0" w:color="000000"/>
            </w:tcBorders>
          </w:tcPr>
          <w:p w:rsidR="006B61F0" w:rsidRPr="007C7DC8" w:rsidRDefault="0065542F" w:rsidP="003F2AA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23</w:t>
            </w:r>
          </w:p>
        </w:tc>
      </w:tr>
      <w:tr w:rsidR="006B61F0" w:rsidRPr="007C7DC8" w:rsidTr="006B61F0">
        <w:tc>
          <w:tcPr>
            <w:tcW w:w="62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rPr>
            </w:pPr>
          </w:p>
        </w:tc>
        <w:tc>
          <w:tcPr>
            <w:tcW w:w="6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rPr>
            </w:pPr>
            <w:r w:rsidRPr="007C7DC8">
              <w:rPr>
                <w:rFonts w:ascii="Times New Roman" w:hAnsi="Times New Roman" w:cs="Times New Roman"/>
                <w:sz w:val="24"/>
                <w:szCs w:val="24"/>
              </w:rPr>
              <w:t>— </w:t>
            </w:r>
            <w:proofErr w:type="spellStart"/>
            <w:r w:rsidRPr="007C7DC8">
              <w:rPr>
                <w:rFonts w:ascii="Times New Roman" w:hAnsi="Times New Roman" w:cs="Times New Roman"/>
                <w:sz w:val="24"/>
                <w:szCs w:val="24"/>
              </w:rPr>
              <w:t>основная</w:t>
            </w:r>
            <w:proofErr w:type="spellEnd"/>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t>школа</w:t>
            </w:r>
            <w:proofErr w:type="spellEnd"/>
          </w:p>
        </w:tc>
        <w:tc>
          <w:tcPr>
            <w:tcW w:w="1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23</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23</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25</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5542F" w:rsidP="003F2AA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29</w:t>
            </w:r>
          </w:p>
        </w:tc>
      </w:tr>
      <w:tr w:rsidR="006B61F0" w:rsidRPr="007C7DC8" w:rsidTr="006B61F0">
        <w:tc>
          <w:tcPr>
            <w:tcW w:w="62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rPr>
            </w:pPr>
          </w:p>
        </w:tc>
        <w:tc>
          <w:tcPr>
            <w:tcW w:w="6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rPr>
            </w:pPr>
            <w:r w:rsidRPr="007C7DC8">
              <w:rPr>
                <w:rFonts w:ascii="Times New Roman" w:hAnsi="Times New Roman" w:cs="Times New Roman"/>
                <w:sz w:val="24"/>
                <w:szCs w:val="24"/>
              </w:rPr>
              <w:t>— </w:t>
            </w:r>
            <w:proofErr w:type="spellStart"/>
            <w:r w:rsidRPr="007C7DC8">
              <w:rPr>
                <w:rFonts w:ascii="Times New Roman" w:hAnsi="Times New Roman" w:cs="Times New Roman"/>
                <w:sz w:val="24"/>
                <w:szCs w:val="24"/>
              </w:rPr>
              <w:t>средняя</w:t>
            </w:r>
            <w:proofErr w:type="spellEnd"/>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t>школа</w:t>
            </w:r>
            <w:proofErr w:type="spellEnd"/>
          </w:p>
        </w:tc>
        <w:tc>
          <w:tcPr>
            <w:tcW w:w="1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4</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6</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5542F" w:rsidP="003F2AA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6B61F0" w:rsidRPr="007C7DC8" w:rsidTr="006B61F0">
        <w:tc>
          <w:tcPr>
            <w:tcW w:w="623"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2</w:t>
            </w:r>
          </w:p>
        </w:tc>
        <w:tc>
          <w:tcPr>
            <w:tcW w:w="6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 xml:space="preserve">Количество </w:t>
            </w:r>
            <w:proofErr w:type="gramStart"/>
            <w:r w:rsidRPr="007C7DC8">
              <w:rPr>
                <w:rFonts w:ascii="Times New Roman" w:hAnsi="Times New Roman" w:cs="Times New Roman"/>
                <w:sz w:val="24"/>
                <w:szCs w:val="24"/>
                <w:lang w:val="ru-RU"/>
              </w:rPr>
              <w:t>обучающихся</w:t>
            </w:r>
            <w:proofErr w:type="gramEnd"/>
            <w:r w:rsidRPr="007C7DC8">
              <w:rPr>
                <w:rFonts w:ascii="Times New Roman" w:hAnsi="Times New Roman" w:cs="Times New Roman"/>
                <w:sz w:val="24"/>
                <w:szCs w:val="24"/>
                <w:lang w:val="ru-RU"/>
              </w:rPr>
              <w:t xml:space="preserve"> с ОВЗ на конец учебного года, в том числе:</w:t>
            </w:r>
          </w:p>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-начальная школа</w:t>
            </w:r>
          </w:p>
        </w:tc>
        <w:tc>
          <w:tcPr>
            <w:tcW w:w="1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6</w:t>
            </w:r>
          </w:p>
          <w:p w:rsidR="006B61F0" w:rsidRPr="007C7DC8" w:rsidRDefault="006B61F0" w:rsidP="004907B4">
            <w:pPr>
              <w:spacing w:before="0" w:beforeAutospacing="0" w:after="0" w:afterAutospacing="0"/>
              <w:rPr>
                <w:rFonts w:ascii="Times New Roman" w:hAnsi="Times New Roman" w:cs="Times New Roman"/>
                <w:sz w:val="24"/>
                <w:szCs w:val="24"/>
                <w:lang w:val="ru-RU"/>
              </w:rPr>
            </w:pPr>
          </w:p>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5</w:t>
            </w:r>
          </w:p>
          <w:p w:rsidR="006B61F0" w:rsidRPr="007C7DC8" w:rsidRDefault="006B61F0" w:rsidP="003F2AAD">
            <w:pPr>
              <w:spacing w:before="0" w:beforeAutospacing="0" w:after="0" w:afterAutospacing="0"/>
              <w:rPr>
                <w:rFonts w:ascii="Times New Roman" w:hAnsi="Times New Roman" w:cs="Times New Roman"/>
                <w:sz w:val="24"/>
                <w:szCs w:val="24"/>
                <w:lang w:val="ru-RU"/>
              </w:rPr>
            </w:pPr>
          </w:p>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5</w:t>
            </w:r>
          </w:p>
          <w:p w:rsidR="006B61F0" w:rsidRPr="007C7DC8" w:rsidRDefault="006B61F0" w:rsidP="003F2AAD">
            <w:pPr>
              <w:spacing w:before="0" w:beforeAutospacing="0" w:after="0" w:afterAutospacing="0"/>
              <w:rPr>
                <w:rFonts w:ascii="Times New Roman" w:hAnsi="Times New Roman" w:cs="Times New Roman"/>
                <w:sz w:val="24"/>
                <w:szCs w:val="24"/>
                <w:lang w:val="ru-RU"/>
              </w:rPr>
            </w:pPr>
          </w:p>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tcPr>
          <w:p w:rsidR="006B61F0" w:rsidRDefault="0065542F" w:rsidP="003F2AA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8</w:t>
            </w:r>
          </w:p>
          <w:p w:rsidR="0065542F" w:rsidRDefault="0065542F" w:rsidP="003F2AAD">
            <w:pPr>
              <w:spacing w:before="0" w:beforeAutospacing="0" w:after="0" w:afterAutospacing="0"/>
              <w:rPr>
                <w:rFonts w:ascii="Times New Roman" w:hAnsi="Times New Roman" w:cs="Times New Roman"/>
                <w:sz w:val="24"/>
                <w:szCs w:val="24"/>
                <w:lang w:val="ru-RU"/>
              </w:rPr>
            </w:pPr>
          </w:p>
          <w:p w:rsidR="0065542F" w:rsidRPr="007C7DC8" w:rsidRDefault="0065542F" w:rsidP="003F2AA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B61F0" w:rsidRPr="007C7DC8" w:rsidTr="006B61F0">
        <w:tc>
          <w:tcPr>
            <w:tcW w:w="623" w:type="dxa"/>
            <w:vMerge/>
            <w:tcBorders>
              <w:left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p>
        </w:tc>
        <w:tc>
          <w:tcPr>
            <w:tcW w:w="6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 основная школа</w:t>
            </w:r>
          </w:p>
        </w:tc>
        <w:tc>
          <w:tcPr>
            <w:tcW w:w="1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5</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4</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4</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5542F" w:rsidP="003F2AA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w:t>
            </w:r>
          </w:p>
        </w:tc>
      </w:tr>
      <w:tr w:rsidR="006B61F0" w:rsidRPr="007C7DC8" w:rsidTr="006B61F0">
        <w:tc>
          <w:tcPr>
            <w:tcW w:w="623"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p>
        </w:tc>
        <w:tc>
          <w:tcPr>
            <w:tcW w:w="6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 средняя школа</w:t>
            </w:r>
          </w:p>
        </w:tc>
        <w:tc>
          <w:tcPr>
            <w:tcW w:w="1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5542F" w:rsidP="004907B4">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5542F" w:rsidP="003F2AA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6B61F0" w:rsidRPr="007C7DC8" w:rsidTr="006B61F0">
        <w:tc>
          <w:tcPr>
            <w:tcW w:w="623" w:type="dxa"/>
            <w:vMerge w:val="restart"/>
            <w:tcBorders>
              <w:left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3</w:t>
            </w:r>
          </w:p>
        </w:tc>
        <w:tc>
          <w:tcPr>
            <w:tcW w:w="6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 xml:space="preserve">Количество </w:t>
            </w:r>
            <w:proofErr w:type="gramStart"/>
            <w:r w:rsidRPr="007C7DC8">
              <w:rPr>
                <w:rFonts w:ascii="Times New Roman" w:hAnsi="Times New Roman" w:cs="Times New Roman"/>
                <w:sz w:val="24"/>
                <w:szCs w:val="24"/>
                <w:lang w:val="ru-RU"/>
              </w:rPr>
              <w:t>обучающихся</w:t>
            </w:r>
            <w:proofErr w:type="gramEnd"/>
            <w:r w:rsidRPr="007C7DC8">
              <w:rPr>
                <w:rFonts w:ascii="Times New Roman" w:hAnsi="Times New Roman" w:cs="Times New Roman"/>
                <w:sz w:val="24"/>
                <w:szCs w:val="24"/>
                <w:lang w:val="ru-RU"/>
              </w:rPr>
              <w:t xml:space="preserve"> на 4 и 5, в том числе:</w:t>
            </w:r>
          </w:p>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 начальная школа</w:t>
            </w:r>
          </w:p>
        </w:tc>
        <w:tc>
          <w:tcPr>
            <w:tcW w:w="1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22</w:t>
            </w:r>
          </w:p>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10</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16</w:t>
            </w:r>
          </w:p>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7</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21</w:t>
            </w:r>
          </w:p>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9</w:t>
            </w:r>
          </w:p>
        </w:tc>
        <w:tc>
          <w:tcPr>
            <w:tcW w:w="1701" w:type="dxa"/>
            <w:tcBorders>
              <w:top w:val="single" w:sz="6" w:space="0" w:color="000000"/>
              <w:left w:val="single" w:sz="6" w:space="0" w:color="000000"/>
              <w:bottom w:val="single" w:sz="6" w:space="0" w:color="000000"/>
              <w:right w:val="single" w:sz="6" w:space="0" w:color="000000"/>
            </w:tcBorders>
          </w:tcPr>
          <w:p w:rsidR="006B61F0" w:rsidRDefault="0065542F" w:rsidP="003F2AA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22</w:t>
            </w:r>
          </w:p>
          <w:p w:rsidR="0065542F" w:rsidRPr="007C7DC8" w:rsidRDefault="0065542F" w:rsidP="003F2AA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6B61F0" w:rsidRPr="007C7DC8" w:rsidTr="006B61F0">
        <w:tc>
          <w:tcPr>
            <w:tcW w:w="623" w:type="dxa"/>
            <w:vMerge/>
            <w:tcBorders>
              <w:left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p>
        </w:tc>
        <w:tc>
          <w:tcPr>
            <w:tcW w:w="6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-основная школа</w:t>
            </w:r>
          </w:p>
        </w:tc>
        <w:tc>
          <w:tcPr>
            <w:tcW w:w="1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12</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6</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7</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5542F" w:rsidP="003F2AA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11</w:t>
            </w:r>
          </w:p>
        </w:tc>
      </w:tr>
      <w:tr w:rsidR="006B61F0" w:rsidRPr="007C7DC8" w:rsidTr="006B61F0">
        <w:trPr>
          <w:trHeight w:val="385"/>
        </w:trPr>
        <w:tc>
          <w:tcPr>
            <w:tcW w:w="623"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p>
        </w:tc>
        <w:tc>
          <w:tcPr>
            <w:tcW w:w="6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 средняя школа</w:t>
            </w:r>
          </w:p>
        </w:tc>
        <w:tc>
          <w:tcPr>
            <w:tcW w:w="1807" w:type="dxa"/>
            <w:tcBorders>
              <w:top w:val="single" w:sz="6" w:space="0" w:color="000000"/>
              <w:left w:val="single" w:sz="6" w:space="0" w:color="000000"/>
              <w:bottom w:val="single" w:sz="6" w:space="0" w:color="000000"/>
              <w:right w:val="single" w:sz="6" w:space="0" w:color="000000"/>
            </w:tcBorders>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0</w:t>
            </w:r>
          </w:p>
        </w:tc>
        <w:tc>
          <w:tcPr>
            <w:tcW w:w="1701" w:type="dxa"/>
            <w:tcBorders>
              <w:right w:val="single" w:sz="4" w:space="0" w:color="auto"/>
            </w:tcBorders>
            <w:shd w:val="clear" w:color="auto" w:fill="auto"/>
          </w:tcPr>
          <w:p w:rsidR="006B61F0" w:rsidRPr="007C7DC8" w:rsidRDefault="006B61F0">
            <w:pPr>
              <w:spacing w:before="0" w:beforeAutospacing="0" w:after="200" w:afterAutospacing="0" w:line="276" w:lineRule="auto"/>
              <w:rPr>
                <w:lang w:val="ru-RU"/>
              </w:rPr>
            </w:pPr>
            <w:r w:rsidRPr="007C7DC8">
              <w:rPr>
                <w:lang w:val="ru-RU"/>
              </w:rPr>
              <w:t>5</w:t>
            </w:r>
          </w:p>
        </w:tc>
        <w:tc>
          <w:tcPr>
            <w:tcW w:w="1701" w:type="dxa"/>
            <w:tcBorders>
              <w:right w:val="single" w:sz="4" w:space="0" w:color="auto"/>
            </w:tcBorders>
          </w:tcPr>
          <w:p w:rsidR="006B61F0" w:rsidRPr="007C7DC8" w:rsidRDefault="0065542F">
            <w:pPr>
              <w:spacing w:before="0" w:beforeAutospacing="0" w:after="200" w:afterAutospacing="0" w:line="276" w:lineRule="auto"/>
              <w:rPr>
                <w:lang w:val="ru-RU"/>
              </w:rPr>
            </w:pPr>
            <w:r>
              <w:rPr>
                <w:lang w:val="ru-RU"/>
              </w:rPr>
              <w:t>1</w:t>
            </w:r>
          </w:p>
        </w:tc>
      </w:tr>
      <w:tr w:rsidR="006B61F0" w:rsidRPr="007C7DC8" w:rsidTr="006B61F0">
        <w:tc>
          <w:tcPr>
            <w:tcW w:w="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4</w:t>
            </w:r>
          </w:p>
        </w:tc>
        <w:tc>
          <w:tcPr>
            <w:tcW w:w="6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Количество выпускников 9 класса</w:t>
            </w:r>
          </w:p>
        </w:tc>
        <w:tc>
          <w:tcPr>
            <w:tcW w:w="1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6</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4</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Pr>
          <w:p w:rsidR="006B61F0" w:rsidRPr="007C7DC8" w:rsidRDefault="0065542F" w:rsidP="003F2AA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w:t>
            </w:r>
          </w:p>
        </w:tc>
      </w:tr>
      <w:tr w:rsidR="006B61F0" w:rsidRPr="007C7DC8" w:rsidTr="006B61F0">
        <w:tc>
          <w:tcPr>
            <w:tcW w:w="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5</w:t>
            </w:r>
          </w:p>
        </w:tc>
        <w:tc>
          <w:tcPr>
            <w:tcW w:w="6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 xml:space="preserve">Кол-во выпускников 9 класса, получивших аттестат </w:t>
            </w:r>
          </w:p>
        </w:tc>
        <w:tc>
          <w:tcPr>
            <w:tcW w:w="1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6</w:t>
            </w:r>
          </w:p>
        </w:tc>
        <w:tc>
          <w:tcPr>
            <w:tcW w:w="1701" w:type="dxa"/>
            <w:tcBorders>
              <w:top w:val="single" w:sz="6" w:space="0" w:color="000000"/>
              <w:left w:val="single" w:sz="6" w:space="0" w:color="000000"/>
              <w:bottom w:val="single" w:sz="6" w:space="0" w:color="000000"/>
              <w:right w:val="single" w:sz="4" w:space="0" w:color="auto"/>
            </w:tcBorders>
          </w:tcPr>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4</w:t>
            </w:r>
          </w:p>
        </w:tc>
        <w:tc>
          <w:tcPr>
            <w:tcW w:w="1701" w:type="dxa"/>
            <w:tcBorders>
              <w:top w:val="single" w:sz="6" w:space="0" w:color="000000"/>
              <w:left w:val="single" w:sz="4" w:space="0" w:color="auto"/>
              <w:bottom w:val="single" w:sz="6" w:space="0" w:color="000000"/>
              <w:right w:val="single" w:sz="6" w:space="0" w:color="000000"/>
            </w:tcBorders>
          </w:tcPr>
          <w:p w:rsidR="006B61F0" w:rsidRPr="007C7DC8" w:rsidRDefault="006B61F0" w:rsidP="003F2AAD">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2</w:t>
            </w:r>
          </w:p>
        </w:tc>
        <w:tc>
          <w:tcPr>
            <w:tcW w:w="1701" w:type="dxa"/>
            <w:tcBorders>
              <w:top w:val="single" w:sz="6" w:space="0" w:color="000000"/>
              <w:left w:val="single" w:sz="4" w:space="0" w:color="auto"/>
              <w:bottom w:val="single" w:sz="6" w:space="0" w:color="000000"/>
              <w:right w:val="single" w:sz="6" w:space="0" w:color="000000"/>
            </w:tcBorders>
          </w:tcPr>
          <w:p w:rsidR="006B61F0" w:rsidRPr="007C7DC8" w:rsidRDefault="0065542F" w:rsidP="003F2AA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w:t>
            </w:r>
          </w:p>
        </w:tc>
      </w:tr>
      <w:tr w:rsidR="006B61F0" w:rsidRPr="007C7DC8" w:rsidTr="0082127E">
        <w:trPr>
          <w:trHeight w:val="375"/>
        </w:trPr>
        <w:tc>
          <w:tcPr>
            <w:tcW w:w="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113177">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6</w:t>
            </w:r>
          </w:p>
        </w:tc>
        <w:tc>
          <w:tcPr>
            <w:tcW w:w="6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113177">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Количество выпускников 11 класса</w:t>
            </w:r>
          </w:p>
        </w:tc>
        <w:tc>
          <w:tcPr>
            <w:tcW w:w="1807" w:type="dxa"/>
            <w:tcBorders>
              <w:top w:val="single" w:sz="6" w:space="0" w:color="000000"/>
              <w:left w:val="single" w:sz="6" w:space="0" w:color="000000"/>
              <w:bottom w:val="single" w:sz="6" w:space="0" w:color="000000"/>
              <w:right w:val="single" w:sz="6" w:space="0" w:color="000000"/>
            </w:tcBorders>
          </w:tcPr>
          <w:p w:rsidR="006B61F0" w:rsidRPr="007C7DC8" w:rsidRDefault="006B61F0" w:rsidP="00113177">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0</w:t>
            </w:r>
          </w:p>
        </w:tc>
        <w:tc>
          <w:tcPr>
            <w:tcW w:w="1701" w:type="dxa"/>
            <w:tcBorders>
              <w:top w:val="single" w:sz="4" w:space="0" w:color="auto"/>
              <w:bottom w:val="single" w:sz="4" w:space="0" w:color="auto"/>
              <w:right w:val="single" w:sz="4" w:space="0" w:color="auto"/>
            </w:tcBorders>
            <w:shd w:val="clear" w:color="auto" w:fill="auto"/>
          </w:tcPr>
          <w:p w:rsidR="006B61F0" w:rsidRPr="007C7DC8" w:rsidRDefault="006B61F0">
            <w:pPr>
              <w:spacing w:before="0" w:beforeAutospacing="0" w:after="200" w:afterAutospacing="0" w:line="276" w:lineRule="auto"/>
              <w:rPr>
                <w:lang w:val="ru-RU"/>
              </w:rPr>
            </w:pPr>
            <w:r w:rsidRPr="007C7DC8">
              <w:rPr>
                <w:lang w:val="ru-RU"/>
              </w:rPr>
              <w:t>0</w:t>
            </w:r>
          </w:p>
        </w:tc>
        <w:tc>
          <w:tcPr>
            <w:tcW w:w="1701" w:type="dxa"/>
            <w:tcBorders>
              <w:top w:val="single" w:sz="4" w:space="0" w:color="auto"/>
              <w:bottom w:val="single" w:sz="4" w:space="0" w:color="auto"/>
              <w:right w:val="single" w:sz="4" w:space="0" w:color="auto"/>
            </w:tcBorders>
            <w:shd w:val="clear" w:color="auto" w:fill="auto"/>
          </w:tcPr>
          <w:p w:rsidR="006B61F0" w:rsidRPr="007C7DC8" w:rsidRDefault="006B61F0">
            <w:pPr>
              <w:spacing w:before="0" w:beforeAutospacing="0" w:after="200" w:afterAutospacing="0" w:line="276" w:lineRule="auto"/>
              <w:rPr>
                <w:lang w:val="ru-RU"/>
              </w:rPr>
            </w:pPr>
            <w:r w:rsidRPr="007C7DC8">
              <w:rPr>
                <w:lang w:val="ru-RU"/>
              </w:rPr>
              <w:t>5</w:t>
            </w:r>
          </w:p>
        </w:tc>
        <w:tc>
          <w:tcPr>
            <w:tcW w:w="1701" w:type="dxa"/>
            <w:tcBorders>
              <w:top w:val="single" w:sz="4" w:space="0" w:color="auto"/>
              <w:bottom w:val="single" w:sz="4" w:space="0" w:color="auto"/>
              <w:right w:val="single" w:sz="4" w:space="0" w:color="auto"/>
            </w:tcBorders>
          </w:tcPr>
          <w:p w:rsidR="006B61F0" w:rsidRPr="007C7DC8" w:rsidRDefault="0065542F">
            <w:pPr>
              <w:spacing w:before="0" w:beforeAutospacing="0" w:after="200" w:afterAutospacing="0" w:line="276" w:lineRule="auto"/>
              <w:rPr>
                <w:lang w:val="ru-RU"/>
              </w:rPr>
            </w:pPr>
            <w:r>
              <w:rPr>
                <w:lang w:val="ru-RU"/>
              </w:rPr>
              <w:t>1</w:t>
            </w:r>
          </w:p>
        </w:tc>
      </w:tr>
      <w:tr w:rsidR="006B61F0" w:rsidRPr="007C7DC8" w:rsidTr="006B61F0">
        <w:tc>
          <w:tcPr>
            <w:tcW w:w="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113177">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7</w:t>
            </w:r>
          </w:p>
        </w:tc>
        <w:tc>
          <w:tcPr>
            <w:tcW w:w="6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61F0" w:rsidRPr="007C7DC8" w:rsidRDefault="006B61F0" w:rsidP="00113177">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 xml:space="preserve">Кол-во выпускников 11 класса, получивших аттестат </w:t>
            </w:r>
          </w:p>
        </w:tc>
        <w:tc>
          <w:tcPr>
            <w:tcW w:w="1807" w:type="dxa"/>
            <w:tcBorders>
              <w:top w:val="single" w:sz="6" w:space="0" w:color="000000"/>
              <w:left w:val="single" w:sz="6" w:space="0" w:color="000000"/>
              <w:bottom w:val="single" w:sz="6" w:space="0" w:color="000000"/>
              <w:right w:val="single" w:sz="6" w:space="0" w:color="000000"/>
            </w:tcBorders>
          </w:tcPr>
          <w:p w:rsidR="006B61F0" w:rsidRPr="007C7DC8" w:rsidRDefault="006B61F0" w:rsidP="00113177">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0</w:t>
            </w:r>
          </w:p>
        </w:tc>
        <w:tc>
          <w:tcPr>
            <w:tcW w:w="1701" w:type="dxa"/>
            <w:tcBorders>
              <w:top w:val="single" w:sz="4" w:space="0" w:color="auto"/>
              <w:bottom w:val="single" w:sz="4" w:space="0" w:color="auto"/>
              <w:right w:val="single" w:sz="4" w:space="0" w:color="auto"/>
            </w:tcBorders>
            <w:shd w:val="clear" w:color="auto" w:fill="auto"/>
          </w:tcPr>
          <w:p w:rsidR="006B61F0" w:rsidRPr="007C7DC8" w:rsidRDefault="006B61F0">
            <w:pPr>
              <w:spacing w:before="0" w:beforeAutospacing="0" w:after="200" w:afterAutospacing="0" w:line="276" w:lineRule="auto"/>
              <w:rPr>
                <w:lang w:val="ru-RU"/>
              </w:rPr>
            </w:pPr>
            <w:r w:rsidRPr="007C7DC8">
              <w:rPr>
                <w:lang w:val="ru-RU"/>
              </w:rPr>
              <w:t>0</w:t>
            </w:r>
          </w:p>
        </w:tc>
        <w:tc>
          <w:tcPr>
            <w:tcW w:w="1701" w:type="dxa"/>
            <w:tcBorders>
              <w:top w:val="single" w:sz="4" w:space="0" w:color="auto"/>
              <w:bottom w:val="single" w:sz="4" w:space="0" w:color="auto"/>
              <w:right w:val="single" w:sz="4" w:space="0" w:color="auto"/>
            </w:tcBorders>
            <w:shd w:val="clear" w:color="auto" w:fill="auto"/>
          </w:tcPr>
          <w:p w:rsidR="006B61F0" w:rsidRPr="007C7DC8" w:rsidRDefault="006B61F0">
            <w:pPr>
              <w:spacing w:before="0" w:beforeAutospacing="0" w:after="200" w:afterAutospacing="0" w:line="276" w:lineRule="auto"/>
              <w:rPr>
                <w:lang w:val="ru-RU"/>
              </w:rPr>
            </w:pPr>
            <w:r w:rsidRPr="007C7DC8">
              <w:rPr>
                <w:lang w:val="ru-RU"/>
              </w:rPr>
              <w:t>5</w:t>
            </w:r>
          </w:p>
        </w:tc>
        <w:tc>
          <w:tcPr>
            <w:tcW w:w="1701" w:type="dxa"/>
            <w:tcBorders>
              <w:top w:val="single" w:sz="4" w:space="0" w:color="auto"/>
              <w:bottom w:val="single" w:sz="4" w:space="0" w:color="auto"/>
              <w:right w:val="single" w:sz="4" w:space="0" w:color="auto"/>
            </w:tcBorders>
          </w:tcPr>
          <w:p w:rsidR="006B61F0" w:rsidRPr="007C7DC8" w:rsidRDefault="0065542F">
            <w:pPr>
              <w:spacing w:before="0" w:beforeAutospacing="0" w:after="200" w:afterAutospacing="0" w:line="276" w:lineRule="auto"/>
              <w:rPr>
                <w:lang w:val="ru-RU"/>
              </w:rPr>
            </w:pPr>
            <w:r>
              <w:rPr>
                <w:lang w:val="ru-RU"/>
              </w:rPr>
              <w:t>1</w:t>
            </w:r>
          </w:p>
        </w:tc>
      </w:tr>
    </w:tbl>
    <w:p w:rsidR="004907B4" w:rsidRPr="007C7DC8" w:rsidRDefault="004907B4" w:rsidP="004907B4">
      <w:pPr>
        <w:spacing w:before="0" w:beforeAutospacing="0" w:after="0" w:afterAutospacing="0"/>
        <w:rPr>
          <w:rFonts w:ascii="Times New Roman" w:hAnsi="Times New Roman" w:cs="Times New Roman"/>
          <w:sz w:val="24"/>
          <w:szCs w:val="24"/>
          <w:lang w:val="ru-RU"/>
        </w:rPr>
      </w:pPr>
    </w:p>
    <w:p w:rsidR="004907B4" w:rsidRPr="007C7DC8" w:rsidRDefault="004907B4" w:rsidP="004907B4">
      <w:pPr>
        <w:spacing w:before="0" w:beforeAutospacing="0" w:after="0" w:afterAutospacing="0"/>
        <w:rPr>
          <w:rFonts w:ascii="Times New Roman" w:hAnsi="Times New Roman" w:cs="Times New Roman"/>
          <w:sz w:val="24"/>
          <w:szCs w:val="24"/>
          <w:lang w:val="ru-RU"/>
        </w:rPr>
      </w:pPr>
    </w:p>
    <w:p w:rsidR="004E3E23" w:rsidRPr="007C7DC8" w:rsidRDefault="004E3E23" w:rsidP="004907B4">
      <w:pPr>
        <w:spacing w:before="0" w:beforeAutospacing="0" w:after="0" w:afterAutospacing="0"/>
        <w:rPr>
          <w:rFonts w:ascii="Times New Roman" w:hAnsi="Times New Roman" w:cs="Times New Roman"/>
          <w:lang w:val="ru-RU"/>
        </w:rPr>
      </w:pPr>
      <w:r w:rsidRPr="007C7DC8">
        <w:rPr>
          <w:rFonts w:ascii="Times New Roman" w:hAnsi="Times New Roman" w:cs="Times New Roman"/>
          <w:lang w:val="ru-RU"/>
        </w:rPr>
        <w:lastRenderedPageBreak/>
        <w:t>Результаты ВПР</w:t>
      </w:r>
    </w:p>
    <w:p w:rsidR="000509BA" w:rsidRPr="007C7DC8" w:rsidRDefault="000509BA" w:rsidP="000509BA">
      <w:pPr>
        <w:jc w:val="center"/>
        <w:rPr>
          <w:rFonts w:ascii="Times New Roman" w:hAnsi="Times New Roman" w:cs="Times New Roman"/>
          <w:lang w:val="ru-RU"/>
        </w:rPr>
      </w:pPr>
      <w:r w:rsidRPr="007C7DC8">
        <w:rPr>
          <w:rFonts w:ascii="Times New Roman" w:hAnsi="Times New Roman" w:cs="Times New Roman"/>
          <w:lang w:val="ru-RU"/>
        </w:rPr>
        <w:t xml:space="preserve">ВПР по русскому языку и математике </w:t>
      </w:r>
    </w:p>
    <w:tbl>
      <w:tblPr>
        <w:tblStyle w:val="ac"/>
        <w:tblW w:w="15511" w:type="dxa"/>
        <w:tblInd w:w="-459" w:type="dxa"/>
        <w:tblLayout w:type="fixed"/>
        <w:tblLook w:val="04A0" w:firstRow="1" w:lastRow="0" w:firstColumn="1" w:lastColumn="0" w:noHBand="0" w:noVBand="1"/>
      </w:tblPr>
      <w:tblGrid>
        <w:gridCol w:w="1134"/>
        <w:gridCol w:w="993"/>
        <w:gridCol w:w="1155"/>
        <w:gridCol w:w="1307"/>
        <w:gridCol w:w="940"/>
        <w:gridCol w:w="1297"/>
        <w:gridCol w:w="1307"/>
        <w:gridCol w:w="1082"/>
        <w:gridCol w:w="944"/>
        <w:gridCol w:w="1338"/>
        <w:gridCol w:w="1338"/>
        <w:gridCol w:w="1338"/>
        <w:gridCol w:w="1338"/>
      </w:tblGrid>
      <w:tr w:rsidR="005B123D" w:rsidRPr="00312781" w:rsidTr="00633430">
        <w:tc>
          <w:tcPr>
            <w:tcW w:w="1134" w:type="dxa"/>
            <w:vMerge w:val="restart"/>
          </w:tcPr>
          <w:p w:rsidR="005B123D" w:rsidRPr="007C7DC8" w:rsidRDefault="005B123D" w:rsidP="005B123D">
            <w:pPr>
              <w:ind w:left="175" w:hanging="142"/>
              <w:rPr>
                <w:rFonts w:ascii="Times New Roman" w:hAnsi="Times New Roman" w:cs="Times New Roman"/>
              </w:rPr>
            </w:pPr>
            <w:proofErr w:type="spellStart"/>
            <w:r w:rsidRPr="007C7DC8">
              <w:rPr>
                <w:rFonts w:ascii="Times New Roman" w:hAnsi="Times New Roman" w:cs="Times New Roman"/>
              </w:rPr>
              <w:t>предмет</w:t>
            </w:r>
            <w:proofErr w:type="spellEnd"/>
          </w:p>
        </w:tc>
        <w:tc>
          <w:tcPr>
            <w:tcW w:w="2148" w:type="dxa"/>
            <w:gridSpan w:val="2"/>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Весна</w:t>
            </w:r>
            <w:proofErr w:type="spellEnd"/>
            <w:r w:rsidRPr="007C7DC8">
              <w:rPr>
                <w:rFonts w:ascii="Times New Roman" w:hAnsi="Times New Roman" w:cs="Times New Roman"/>
              </w:rPr>
              <w:t xml:space="preserve"> 2021 г.</w:t>
            </w:r>
          </w:p>
          <w:p w:rsidR="005B123D" w:rsidRPr="007C7DC8" w:rsidRDefault="005B123D" w:rsidP="004D57BD">
            <w:pPr>
              <w:rPr>
                <w:rFonts w:ascii="Times New Roman" w:hAnsi="Times New Roman" w:cs="Times New Roman"/>
              </w:rPr>
            </w:pPr>
            <w:r w:rsidRPr="007C7DC8">
              <w:rPr>
                <w:rFonts w:ascii="Times New Roman" w:hAnsi="Times New Roman" w:cs="Times New Roman"/>
              </w:rPr>
              <w:t xml:space="preserve">4 </w:t>
            </w:r>
            <w:proofErr w:type="spellStart"/>
            <w:r w:rsidRPr="007C7DC8">
              <w:rPr>
                <w:rFonts w:ascii="Times New Roman" w:hAnsi="Times New Roman" w:cs="Times New Roman"/>
              </w:rPr>
              <w:t>класс</w:t>
            </w:r>
            <w:proofErr w:type="spellEnd"/>
          </w:p>
        </w:tc>
        <w:tc>
          <w:tcPr>
            <w:tcW w:w="1307" w:type="dxa"/>
            <w:vMerge w:val="restart"/>
          </w:tcPr>
          <w:p w:rsidR="005B123D" w:rsidRPr="007C7DC8" w:rsidRDefault="005B123D" w:rsidP="004D57BD">
            <w:pPr>
              <w:rPr>
                <w:rFonts w:ascii="Times New Roman" w:hAnsi="Times New Roman" w:cs="Times New Roman"/>
                <w:lang w:val="ru-RU"/>
              </w:rPr>
            </w:pPr>
            <w:r w:rsidRPr="007C7DC8">
              <w:rPr>
                <w:rFonts w:ascii="Times New Roman" w:hAnsi="Times New Roman" w:cs="Times New Roman"/>
                <w:lang w:val="ru-RU"/>
              </w:rPr>
              <w:t xml:space="preserve">Средний балл за 2020-2021 </w:t>
            </w:r>
            <w:proofErr w:type="spellStart"/>
            <w:r w:rsidRPr="007C7DC8">
              <w:rPr>
                <w:rFonts w:ascii="Times New Roman" w:hAnsi="Times New Roman" w:cs="Times New Roman"/>
                <w:lang w:val="ru-RU"/>
              </w:rPr>
              <w:t>уч</w:t>
            </w:r>
            <w:proofErr w:type="gramStart"/>
            <w:r w:rsidRPr="007C7DC8">
              <w:rPr>
                <w:rFonts w:ascii="Times New Roman" w:hAnsi="Times New Roman" w:cs="Times New Roman"/>
                <w:lang w:val="ru-RU"/>
              </w:rPr>
              <w:t>.г</w:t>
            </w:r>
            <w:proofErr w:type="gramEnd"/>
            <w:r w:rsidRPr="007C7DC8">
              <w:rPr>
                <w:rFonts w:ascii="Times New Roman" w:hAnsi="Times New Roman" w:cs="Times New Roman"/>
                <w:lang w:val="ru-RU"/>
              </w:rPr>
              <w:t>од</w:t>
            </w:r>
            <w:proofErr w:type="spellEnd"/>
            <w:r w:rsidRPr="007C7DC8">
              <w:rPr>
                <w:rFonts w:ascii="Times New Roman" w:hAnsi="Times New Roman" w:cs="Times New Roman"/>
                <w:lang w:val="ru-RU"/>
              </w:rPr>
              <w:t xml:space="preserve"> по предмету</w:t>
            </w:r>
          </w:p>
        </w:tc>
        <w:tc>
          <w:tcPr>
            <w:tcW w:w="2237" w:type="dxa"/>
            <w:gridSpan w:val="2"/>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Осень</w:t>
            </w:r>
            <w:proofErr w:type="spellEnd"/>
            <w:r w:rsidRPr="007C7DC8">
              <w:rPr>
                <w:rFonts w:ascii="Times New Roman" w:hAnsi="Times New Roman" w:cs="Times New Roman"/>
              </w:rPr>
              <w:t xml:space="preserve"> 2022 </w:t>
            </w:r>
            <w:proofErr w:type="spellStart"/>
            <w:r w:rsidRPr="007C7DC8">
              <w:rPr>
                <w:rFonts w:ascii="Times New Roman" w:hAnsi="Times New Roman" w:cs="Times New Roman"/>
              </w:rPr>
              <w:t>года</w:t>
            </w:r>
            <w:proofErr w:type="spellEnd"/>
            <w:r w:rsidRPr="007C7DC8">
              <w:rPr>
                <w:rFonts w:ascii="Times New Roman" w:hAnsi="Times New Roman" w:cs="Times New Roman"/>
              </w:rPr>
              <w:t xml:space="preserve"> </w:t>
            </w:r>
          </w:p>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за</w:t>
            </w:r>
            <w:proofErr w:type="spellEnd"/>
            <w:r w:rsidRPr="007C7DC8">
              <w:rPr>
                <w:rFonts w:ascii="Times New Roman" w:hAnsi="Times New Roman" w:cs="Times New Roman"/>
              </w:rPr>
              <w:t xml:space="preserve"> 5 </w:t>
            </w:r>
            <w:proofErr w:type="spellStart"/>
            <w:r w:rsidRPr="007C7DC8">
              <w:rPr>
                <w:rFonts w:ascii="Times New Roman" w:hAnsi="Times New Roman" w:cs="Times New Roman"/>
              </w:rPr>
              <w:t>класс</w:t>
            </w:r>
            <w:proofErr w:type="spellEnd"/>
          </w:p>
        </w:tc>
        <w:tc>
          <w:tcPr>
            <w:tcW w:w="1307" w:type="dxa"/>
            <w:vMerge w:val="restart"/>
          </w:tcPr>
          <w:p w:rsidR="005B123D" w:rsidRPr="007C7DC8" w:rsidRDefault="005B123D" w:rsidP="004D57BD">
            <w:pPr>
              <w:rPr>
                <w:rFonts w:ascii="Times New Roman" w:hAnsi="Times New Roman" w:cs="Times New Roman"/>
                <w:lang w:val="ru-RU"/>
              </w:rPr>
            </w:pPr>
            <w:r w:rsidRPr="007C7DC8">
              <w:rPr>
                <w:rFonts w:ascii="Times New Roman" w:hAnsi="Times New Roman" w:cs="Times New Roman"/>
                <w:lang w:val="ru-RU"/>
              </w:rPr>
              <w:t xml:space="preserve">Средний балл за 2021-2022 </w:t>
            </w:r>
            <w:proofErr w:type="spellStart"/>
            <w:r w:rsidRPr="007C7DC8">
              <w:rPr>
                <w:rFonts w:ascii="Times New Roman" w:hAnsi="Times New Roman" w:cs="Times New Roman"/>
                <w:lang w:val="ru-RU"/>
              </w:rPr>
              <w:t>уч</w:t>
            </w:r>
            <w:proofErr w:type="gramStart"/>
            <w:r w:rsidRPr="007C7DC8">
              <w:rPr>
                <w:rFonts w:ascii="Times New Roman" w:hAnsi="Times New Roman" w:cs="Times New Roman"/>
                <w:lang w:val="ru-RU"/>
              </w:rPr>
              <w:t>.г</w:t>
            </w:r>
            <w:proofErr w:type="gramEnd"/>
            <w:r w:rsidRPr="007C7DC8">
              <w:rPr>
                <w:rFonts w:ascii="Times New Roman" w:hAnsi="Times New Roman" w:cs="Times New Roman"/>
                <w:lang w:val="ru-RU"/>
              </w:rPr>
              <w:t>од</w:t>
            </w:r>
            <w:proofErr w:type="spellEnd"/>
            <w:r w:rsidRPr="007C7DC8">
              <w:rPr>
                <w:rFonts w:ascii="Times New Roman" w:hAnsi="Times New Roman" w:cs="Times New Roman"/>
                <w:lang w:val="ru-RU"/>
              </w:rPr>
              <w:t xml:space="preserve"> по предмету</w:t>
            </w:r>
          </w:p>
        </w:tc>
        <w:tc>
          <w:tcPr>
            <w:tcW w:w="2026" w:type="dxa"/>
            <w:gridSpan w:val="2"/>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Весна</w:t>
            </w:r>
            <w:proofErr w:type="spellEnd"/>
            <w:r w:rsidRPr="007C7DC8">
              <w:rPr>
                <w:rFonts w:ascii="Times New Roman" w:hAnsi="Times New Roman" w:cs="Times New Roman"/>
              </w:rPr>
              <w:t xml:space="preserve">  2023 </w:t>
            </w:r>
            <w:proofErr w:type="spellStart"/>
            <w:r w:rsidRPr="007C7DC8">
              <w:rPr>
                <w:rFonts w:ascii="Times New Roman" w:hAnsi="Times New Roman" w:cs="Times New Roman"/>
              </w:rPr>
              <w:t>года</w:t>
            </w:r>
            <w:proofErr w:type="spellEnd"/>
            <w:r w:rsidRPr="007C7DC8">
              <w:rPr>
                <w:rFonts w:ascii="Times New Roman" w:hAnsi="Times New Roman" w:cs="Times New Roman"/>
              </w:rPr>
              <w:t xml:space="preserve"> </w:t>
            </w:r>
          </w:p>
          <w:p w:rsidR="005B123D" w:rsidRPr="007C7DC8" w:rsidRDefault="005B123D" w:rsidP="004D57BD">
            <w:pPr>
              <w:rPr>
                <w:rFonts w:ascii="Times New Roman" w:hAnsi="Times New Roman" w:cs="Times New Roman"/>
              </w:rPr>
            </w:pPr>
            <w:r w:rsidRPr="007C7DC8">
              <w:rPr>
                <w:rFonts w:ascii="Times New Roman" w:hAnsi="Times New Roman" w:cs="Times New Roman"/>
              </w:rPr>
              <w:t xml:space="preserve">6 </w:t>
            </w:r>
            <w:proofErr w:type="spellStart"/>
            <w:r w:rsidRPr="007C7DC8">
              <w:rPr>
                <w:rFonts w:ascii="Times New Roman" w:hAnsi="Times New Roman" w:cs="Times New Roman"/>
              </w:rPr>
              <w:t>класс</w:t>
            </w:r>
            <w:proofErr w:type="spellEnd"/>
          </w:p>
        </w:tc>
        <w:tc>
          <w:tcPr>
            <w:tcW w:w="1338" w:type="dxa"/>
            <w:vMerge w:val="restart"/>
          </w:tcPr>
          <w:p w:rsidR="005B123D" w:rsidRPr="007C7DC8" w:rsidRDefault="005B123D" w:rsidP="004D57BD">
            <w:pPr>
              <w:rPr>
                <w:rFonts w:ascii="Times New Roman" w:hAnsi="Times New Roman" w:cs="Times New Roman"/>
                <w:lang w:val="ru-RU"/>
              </w:rPr>
            </w:pPr>
            <w:r w:rsidRPr="007C7DC8">
              <w:rPr>
                <w:rFonts w:ascii="Times New Roman" w:hAnsi="Times New Roman" w:cs="Times New Roman"/>
                <w:lang w:val="ru-RU"/>
              </w:rPr>
              <w:t xml:space="preserve">Средний балл за 2022-2023 </w:t>
            </w:r>
            <w:proofErr w:type="spellStart"/>
            <w:r w:rsidRPr="007C7DC8">
              <w:rPr>
                <w:rFonts w:ascii="Times New Roman" w:hAnsi="Times New Roman" w:cs="Times New Roman"/>
                <w:lang w:val="ru-RU"/>
              </w:rPr>
              <w:t>уч</w:t>
            </w:r>
            <w:proofErr w:type="gramStart"/>
            <w:r w:rsidRPr="007C7DC8">
              <w:rPr>
                <w:rFonts w:ascii="Times New Roman" w:hAnsi="Times New Roman" w:cs="Times New Roman"/>
                <w:lang w:val="ru-RU"/>
              </w:rPr>
              <w:t>.г</w:t>
            </w:r>
            <w:proofErr w:type="gramEnd"/>
            <w:r w:rsidRPr="007C7DC8">
              <w:rPr>
                <w:rFonts w:ascii="Times New Roman" w:hAnsi="Times New Roman" w:cs="Times New Roman"/>
                <w:lang w:val="ru-RU"/>
              </w:rPr>
              <w:t>од</w:t>
            </w:r>
            <w:proofErr w:type="spellEnd"/>
            <w:r w:rsidRPr="007C7DC8">
              <w:rPr>
                <w:rFonts w:ascii="Times New Roman" w:hAnsi="Times New Roman" w:cs="Times New Roman"/>
                <w:lang w:val="ru-RU"/>
              </w:rPr>
              <w:t xml:space="preserve"> по предмету</w:t>
            </w:r>
          </w:p>
        </w:tc>
        <w:tc>
          <w:tcPr>
            <w:tcW w:w="2676" w:type="dxa"/>
            <w:gridSpan w:val="2"/>
          </w:tcPr>
          <w:p w:rsidR="005B123D" w:rsidRPr="007C7DC8" w:rsidRDefault="005B123D" w:rsidP="00633430">
            <w:pPr>
              <w:rPr>
                <w:rFonts w:ascii="Times New Roman" w:hAnsi="Times New Roman" w:cs="Times New Roman"/>
              </w:rPr>
            </w:pPr>
            <w:proofErr w:type="spellStart"/>
            <w:r>
              <w:rPr>
                <w:rFonts w:ascii="Times New Roman" w:hAnsi="Times New Roman" w:cs="Times New Roman"/>
              </w:rPr>
              <w:t>Весна</w:t>
            </w:r>
            <w:proofErr w:type="spellEnd"/>
            <w:r>
              <w:rPr>
                <w:rFonts w:ascii="Times New Roman" w:hAnsi="Times New Roman" w:cs="Times New Roman"/>
              </w:rPr>
              <w:t xml:space="preserve">  202</w:t>
            </w:r>
            <w:r>
              <w:rPr>
                <w:rFonts w:ascii="Times New Roman" w:hAnsi="Times New Roman" w:cs="Times New Roman"/>
                <w:lang w:val="ru-RU"/>
              </w:rPr>
              <w:t>4</w:t>
            </w:r>
            <w:r w:rsidRPr="007C7DC8">
              <w:rPr>
                <w:rFonts w:ascii="Times New Roman" w:hAnsi="Times New Roman" w:cs="Times New Roman"/>
              </w:rPr>
              <w:t xml:space="preserve"> </w:t>
            </w:r>
            <w:proofErr w:type="spellStart"/>
            <w:r w:rsidRPr="007C7DC8">
              <w:rPr>
                <w:rFonts w:ascii="Times New Roman" w:hAnsi="Times New Roman" w:cs="Times New Roman"/>
              </w:rPr>
              <w:t>года</w:t>
            </w:r>
            <w:proofErr w:type="spellEnd"/>
            <w:r w:rsidRPr="007C7DC8">
              <w:rPr>
                <w:rFonts w:ascii="Times New Roman" w:hAnsi="Times New Roman" w:cs="Times New Roman"/>
              </w:rPr>
              <w:t xml:space="preserve"> </w:t>
            </w:r>
          </w:p>
          <w:p w:rsidR="005B123D" w:rsidRPr="007C7DC8" w:rsidRDefault="005B123D" w:rsidP="00633430">
            <w:pPr>
              <w:rPr>
                <w:rFonts w:ascii="Times New Roman" w:hAnsi="Times New Roman" w:cs="Times New Roman"/>
              </w:rPr>
            </w:pPr>
            <w:r>
              <w:rPr>
                <w:rFonts w:ascii="Times New Roman" w:hAnsi="Times New Roman" w:cs="Times New Roman"/>
                <w:lang w:val="ru-RU"/>
              </w:rPr>
              <w:t>7</w:t>
            </w:r>
            <w:r w:rsidRPr="007C7DC8">
              <w:rPr>
                <w:rFonts w:ascii="Times New Roman" w:hAnsi="Times New Roman" w:cs="Times New Roman"/>
              </w:rPr>
              <w:t xml:space="preserve"> </w:t>
            </w:r>
            <w:proofErr w:type="spellStart"/>
            <w:r w:rsidRPr="007C7DC8">
              <w:rPr>
                <w:rFonts w:ascii="Times New Roman" w:hAnsi="Times New Roman" w:cs="Times New Roman"/>
              </w:rPr>
              <w:t>класс</w:t>
            </w:r>
            <w:proofErr w:type="spellEnd"/>
          </w:p>
        </w:tc>
        <w:tc>
          <w:tcPr>
            <w:tcW w:w="1338" w:type="dxa"/>
            <w:vMerge w:val="restart"/>
          </w:tcPr>
          <w:p w:rsidR="005B123D" w:rsidRPr="007C7DC8" w:rsidRDefault="005B123D" w:rsidP="00633430">
            <w:pPr>
              <w:rPr>
                <w:rFonts w:ascii="Times New Roman" w:hAnsi="Times New Roman" w:cs="Times New Roman"/>
                <w:lang w:val="ru-RU"/>
              </w:rPr>
            </w:pPr>
            <w:r w:rsidRPr="007C7DC8">
              <w:rPr>
                <w:rFonts w:ascii="Times New Roman" w:hAnsi="Times New Roman" w:cs="Times New Roman"/>
                <w:lang w:val="ru-RU"/>
              </w:rPr>
              <w:t>Средн</w:t>
            </w:r>
            <w:r>
              <w:rPr>
                <w:rFonts w:ascii="Times New Roman" w:hAnsi="Times New Roman" w:cs="Times New Roman"/>
                <w:lang w:val="ru-RU"/>
              </w:rPr>
              <w:t>ий балл за 2023-2024</w:t>
            </w:r>
            <w:r w:rsidRPr="007C7DC8">
              <w:rPr>
                <w:rFonts w:ascii="Times New Roman" w:hAnsi="Times New Roman" w:cs="Times New Roman"/>
                <w:lang w:val="ru-RU"/>
              </w:rPr>
              <w:t xml:space="preserve"> </w:t>
            </w:r>
            <w:proofErr w:type="spellStart"/>
            <w:r w:rsidRPr="007C7DC8">
              <w:rPr>
                <w:rFonts w:ascii="Times New Roman" w:hAnsi="Times New Roman" w:cs="Times New Roman"/>
                <w:lang w:val="ru-RU"/>
              </w:rPr>
              <w:t>уч</w:t>
            </w:r>
            <w:proofErr w:type="gramStart"/>
            <w:r w:rsidRPr="007C7DC8">
              <w:rPr>
                <w:rFonts w:ascii="Times New Roman" w:hAnsi="Times New Roman" w:cs="Times New Roman"/>
                <w:lang w:val="ru-RU"/>
              </w:rPr>
              <w:t>.г</w:t>
            </w:r>
            <w:proofErr w:type="gramEnd"/>
            <w:r w:rsidRPr="007C7DC8">
              <w:rPr>
                <w:rFonts w:ascii="Times New Roman" w:hAnsi="Times New Roman" w:cs="Times New Roman"/>
                <w:lang w:val="ru-RU"/>
              </w:rPr>
              <w:t>од</w:t>
            </w:r>
            <w:proofErr w:type="spellEnd"/>
            <w:r w:rsidRPr="007C7DC8">
              <w:rPr>
                <w:rFonts w:ascii="Times New Roman" w:hAnsi="Times New Roman" w:cs="Times New Roman"/>
                <w:lang w:val="ru-RU"/>
              </w:rPr>
              <w:t xml:space="preserve"> по предмету</w:t>
            </w:r>
          </w:p>
        </w:tc>
      </w:tr>
      <w:tr w:rsidR="005B123D" w:rsidRPr="007C7DC8" w:rsidTr="005B123D">
        <w:tc>
          <w:tcPr>
            <w:tcW w:w="1134" w:type="dxa"/>
            <w:vMerge/>
          </w:tcPr>
          <w:p w:rsidR="005B123D" w:rsidRPr="007C7DC8" w:rsidRDefault="005B123D" w:rsidP="000509BA">
            <w:pPr>
              <w:ind w:hanging="573"/>
              <w:rPr>
                <w:rFonts w:ascii="Times New Roman" w:hAnsi="Times New Roman" w:cs="Times New Roman"/>
                <w:lang w:val="ru-RU"/>
              </w:rPr>
            </w:pPr>
          </w:p>
        </w:tc>
        <w:tc>
          <w:tcPr>
            <w:tcW w:w="993" w:type="dxa"/>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Средний</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балл</w:t>
            </w:r>
            <w:proofErr w:type="spellEnd"/>
          </w:p>
        </w:tc>
        <w:tc>
          <w:tcPr>
            <w:tcW w:w="1155" w:type="dxa"/>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Качество</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знаний</w:t>
            </w:r>
            <w:proofErr w:type="spellEnd"/>
          </w:p>
        </w:tc>
        <w:tc>
          <w:tcPr>
            <w:tcW w:w="1307" w:type="dxa"/>
            <w:vMerge/>
          </w:tcPr>
          <w:p w:rsidR="005B123D" w:rsidRPr="007C7DC8" w:rsidRDefault="005B123D" w:rsidP="004D57BD">
            <w:pPr>
              <w:rPr>
                <w:rFonts w:ascii="Times New Roman" w:hAnsi="Times New Roman" w:cs="Times New Roman"/>
              </w:rPr>
            </w:pPr>
          </w:p>
        </w:tc>
        <w:tc>
          <w:tcPr>
            <w:tcW w:w="940" w:type="dxa"/>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Средний</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балл</w:t>
            </w:r>
            <w:proofErr w:type="spellEnd"/>
          </w:p>
        </w:tc>
        <w:tc>
          <w:tcPr>
            <w:tcW w:w="1297" w:type="dxa"/>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Качество</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знаний</w:t>
            </w:r>
            <w:proofErr w:type="spellEnd"/>
          </w:p>
        </w:tc>
        <w:tc>
          <w:tcPr>
            <w:tcW w:w="1307" w:type="dxa"/>
            <w:vMerge/>
          </w:tcPr>
          <w:p w:rsidR="005B123D" w:rsidRPr="007C7DC8" w:rsidRDefault="005B123D" w:rsidP="004D57BD">
            <w:pPr>
              <w:rPr>
                <w:rFonts w:ascii="Times New Roman" w:hAnsi="Times New Roman" w:cs="Times New Roman"/>
              </w:rPr>
            </w:pPr>
          </w:p>
        </w:tc>
        <w:tc>
          <w:tcPr>
            <w:tcW w:w="1082" w:type="dxa"/>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Средний</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балл</w:t>
            </w:r>
            <w:proofErr w:type="spellEnd"/>
          </w:p>
        </w:tc>
        <w:tc>
          <w:tcPr>
            <w:tcW w:w="944" w:type="dxa"/>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Качество</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знаний</w:t>
            </w:r>
            <w:proofErr w:type="spellEnd"/>
          </w:p>
        </w:tc>
        <w:tc>
          <w:tcPr>
            <w:tcW w:w="1338" w:type="dxa"/>
            <w:vMerge/>
          </w:tcPr>
          <w:p w:rsidR="005B123D" w:rsidRPr="007C7DC8" w:rsidRDefault="005B123D" w:rsidP="004D57BD">
            <w:pPr>
              <w:rPr>
                <w:rFonts w:ascii="Times New Roman" w:hAnsi="Times New Roman" w:cs="Times New Roman"/>
              </w:rPr>
            </w:pPr>
          </w:p>
        </w:tc>
        <w:tc>
          <w:tcPr>
            <w:tcW w:w="1338" w:type="dxa"/>
          </w:tcPr>
          <w:p w:rsidR="005B123D" w:rsidRPr="007C7DC8" w:rsidRDefault="005B123D" w:rsidP="00633430">
            <w:pPr>
              <w:rPr>
                <w:rFonts w:ascii="Times New Roman" w:hAnsi="Times New Roman" w:cs="Times New Roman"/>
              </w:rPr>
            </w:pPr>
            <w:proofErr w:type="spellStart"/>
            <w:r w:rsidRPr="007C7DC8">
              <w:rPr>
                <w:rFonts w:ascii="Times New Roman" w:hAnsi="Times New Roman" w:cs="Times New Roman"/>
              </w:rPr>
              <w:t>Средний</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балл</w:t>
            </w:r>
            <w:proofErr w:type="spellEnd"/>
          </w:p>
        </w:tc>
        <w:tc>
          <w:tcPr>
            <w:tcW w:w="1338" w:type="dxa"/>
          </w:tcPr>
          <w:p w:rsidR="005B123D" w:rsidRPr="007C7DC8" w:rsidRDefault="005B123D" w:rsidP="00633430">
            <w:pPr>
              <w:rPr>
                <w:rFonts w:ascii="Times New Roman" w:hAnsi="Times New Roman" w:cs="Times New Roman"/>
              </w:rPr>
            </w:pPr>
            <w:proofErr w:type="spellStart"/>
            <w:r w:rsidRPr="007C7DC8">
              <w:rPr>
                <w:rFonts w:ascii="Times New Roman" w:hAnsi="Times New Roman" w:cs="Times New Roman"/>
              </w:rPr>
              <w:t>Качество</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знаний</w:t>
            </w:r>
            <w:proofErr w:type="spellEnd"/>
          </w:p>
        </w:tc>
        <w:tc>
          <w:tcPr>
            <w:tcW w:w="1338" w:type="dxa"/>
            <w:vMerge/>
          </w:tcPr>
          <w:p w:rsidR="005B123D" w:rsidRPr="007C7DC8" w:rsidRDefault="005B123D" w:rsidP="004D57BD">
            <w:pPr>
              <w:rPr>
                <w:rFonts w:ascii="Times New Roman" w:hAnsi="Times New Roman" w:cs="Times New Roman"/>
              </w:rPr>
            </w:pPr>
          </w:p>
        </w:tc>
      </w:tr>
      <w:tr w:rsidR="005B123D" w:rsidRPr="007C7DC8" w:rsidTr="005B123D">
        <w:tc>
          <w:tcPr>
            <w:tcW w:w="1134" w:type="dxa"/>
          </w:tcPr>
          <w:p w:rsidR="005B123D" w:rsidRPr="007C7DC8" w:rsidRDefault="005B123D" w:rsidP="000509BA">
            <w:pPr>
              <w:ind w:left="465" w:hanging="573"/>
              <w:rPr>
                <w:rFonts w:ascii="Times New Roman" w:hAnsi="Times New Roman" w:cs="Times New Roman"/>
              </w:rPr>
            </w:pPr>
            <w:proofErr w:type="spellStart"/>
            <w:r w:rsidRPr="007C7DC8">
              <w:rPr>
                <w:rFonts w:ascii="Times New Roman" w:hAnsi="Times New Roman" w:cs="Times New Roman"/>
              </w:rPr>
              <w:t>Русский</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язык</w:t>
            </w:r>
            <w:proofErr w:type="spellEnd"/>
          </w:p>
        </w:tc>
        <w:tc>
          <w:tcPr>
            <w:tcW w:w="993"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3,8</w:t>
            </w:r>
          </w:p>
        </w:tc>
        <w:tc>
          <w:tcPr>
            <w:tcW w:w="1155"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60%</w:t>
            </w:r>
          </w:p>
        </w:tc>
        <w:tc>
          <w:tcPr>
            <w:tcW w:w="1307"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3,5</w:t>
            </w:r>
          </w:p>
        </w:tc>
        <w:tc>
          <w:tcPr>
            <w:tcW w:w="940"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2,6</w:t>
            </w:r>
          </w:p>
        </w:tc>
        <w:tc>
          <w:tcPr>
            <w:tcW w:w="1297"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20%</w:t>
            </w:r>
          </w:p>
        </w:tc>
        <w:tc>
          <w:tcPr>
            <w:tcW w:w="1307"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3,5</w:t>
            </w:r>
          </w:p>
        </w:tc>
        <w:tc>
          <w:tcPr>
            <w:tcW w:w="1082"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w:t>
            </w:r>
          </w:p>
        </w:tc>
        <w:tc>
          <w:tcPr>
            <w:tcW w:w="944"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25%</w:t>
            </w:r>
          </w:p>
        </w:tc>
        <w:tc>
          <w:tcPr>
            <w:tcW w:w="1338"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3,8</w:t>
            </w:r>
          </w:p>
        </w:tc>
        <w:tc>
          <w:tcPr>
            <w:tcW w:w="1338" w:type="dxa"/>
          </w:tcPr>
          <w:p w:rsidR="005B123D" w:rsidRPr="004010E2" w:rsidRDefault="004010E2" w:rsidP="004D57BD">
            <w:pPr>
              <w:rPr>
                <w:rFonts w:ascii="Times New Roman" w:hAnsi="Times New Roman" w:cs="Times New Roman"/>
                <w:lang w:val="ru-RU"/>
              </w:rPr>
            </w:pPr>
            <w:r>
              <w:rPr>
                <w:rFonts w:ascii="Times New Roman" w:hAnsi="Times New Roman" w:cs="Times New Roman"/>
                <w:lang w:val="ru-RU"/>
              </w:rPr>
              <w:t>2,7</w:t>
            </w:r>
          </w:p>
        </w:tc>
        <w:tc>
          <w:tcPr>
            <w:tcW w:w="1338" w:type="dxa"/>
          </w:tcPr>
          <w:p w:rsidR="005B123D" w:rsidRPr="004010E2" w:rsidRDefault="004010E2" w:rsidP="004D57BD">
            <w:pPr>
              <w:rPr>
                <w:rFonts w:ascii="Times New Roman" w:hAnsi="Times New Roman" w:cs="Times New Roman"/>
                <w:lang w:val="ru-RU"/>
              </w:rPr>
            </w:pPr>
            <w:r>
              <w:rPr>
                <w:rFonts w:ascii="Times New Roman" w:hAnsi="Times New Roman" w:cs="Times New Roman"/>
                <w:lang w:val="ru-RU"/>
              </w:rPr>
              <w:t>0</w:t>
            </w:r>
          </w:p>
        </w:tc>
        <w:tc>
          <w:tcPr>
            <w:tcW w:w="1338" w:type="dxa"/>
          </w:tcPr>
          <w:p w:rsidR="005B123D" w:rsidRPr="004010E2" w:rsidRDefault="004010E2" w:rsidP="004D57BD">
            <w:pPr>
              <w:rPr>
                <w:rFonts w:ascii="Times New Roman" w:hAnsi="Times New Roman" w:cs="Times New Roman"/>
                <w:lang w:val="ru-RU"/>
              </w:rPr>
            </w:pPr>
            <w:r>
              <w:rPr>
                <w:rFonts w:ascii="Times New Roman" w:hAnsi="Times New Roman" w:cs="Times New Roman"/>
                <w:lang w:val="ru-RU"/>
              </w:rPr>
              <w:t>3,5</w:t>
            </w:r>
          </w:p>
        </w:tc>
      </w:tr>
      <w:tr w:rsidR="005B123D" w:rsidRPr="007C7DC8" w:rsidTr="005B123D">
        <w:tc>
          <w:tcPr>
            <w:tcW w:w="1134" w:type="dxa"/>
          </w:tcPr>
          <w:p w:rsidR="005B123D" w:rsidRPr="007C7DC8" w:rsidRDefault="005B123D" w:rsidP="000509BA">
            <w:pPr>
              <w:ind w:left="34"/>
              <w:rPr>
                <w:rFonts w:ascii="Times New Roman" w:hAnsi="Times New Roman" w:cs="Times New Roman"/>
              </w:rPr>
            </w:pPr>
            <w:proofErr w:type="spellStart"/>
            <w:r w:rsidRPr="007C7DC8">
              <w:rPr>
                <w:rFonts w:ascii="Times New Roman" w:hAnsi="Times New Roman" w:cs="Times New Roman"/>
              </w:rPr>
              <w:t>Матема</w:t>
            </w:r>
            <w:proofErr w:type="spellEnd"/>
            <w:r w:rsidRPr="007C7DC8">
              <w:rPr>
                <w:rFonts w:ascii="Times New Roman" w:hAnsi="Times New Roman" w:cs="Times New Roman"/>
                <w:lang w:val="ru-RU"/>
              </w:rPr>
              <w:t>-</w:t>
            </w:r>
            <w:r w:rsidRPr="007C7DC8">
              <w:rPr>
                <w:rFonts w:ascii="Times New Roman" w:hAnsi="Times New Roman" w:cs="Times New Roman"/>
              </w:rPr>
              <w:t>т</w:t>
            </w:r>
            <w:proofErr w:type="spellStart"/>
            <w:r w:rsidRPr="007C7DC8">
              <w:rPr>
                <w:rFonts w:ascii="Times New Roman" w:hAnsi="Times New Roman" w:cs="Times New Roman"/>
                <w:lang w:val="ru-RU"/>
              </w:rPr>
              <w:t>ик</w:t>
            </w:r>
            <w:proofErr w:type="spellEnd"/>
            <w:r w:rsidRPr="007C7DC8">
              <w:rPr>
                <w:rFonts w:ascii="Times New Roman" w:hAnsi="Times New Roman" w:cs="Times New Roman"/>
              </w:rPr>
              <w:t>а</w:t>
            </w:r>
          </w:p>
        </w:tc>
        <w:tc>
          <w:tcPr>
            <w:tcW w:w="993"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3,8</w:t>
            </w:r>
          </w:p>
        </w:tc>
        <w:tc>
          <w:tcPr>
            <w:tcW w:w="1155"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67%</w:t>
            </w:r>
          </w:p>
        </w:tc>
        <w:tc>
          <w:tcPr>
            <w:tcW w:w="1307"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3,8</w:t>
            </w:r>
          </w:p>
        </w:tc>
        <w:tc>
          <w:tcPr>
            <w:tcW w:w="940"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2,7</w:t>
            </w:r>
          </w:p>
        </w:tc>
        <w:tc>
          <w:tcPr>
            <w:tcW w:w="1297"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0%</w:t>
            </w:r>
          </w:p>
        </w:tc>
        <w:tc>
          <w:tcPr>
            <w:tcW w:w="1307"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3,3</w:t>
            </w:r>
          </w:p>
        </w:tc>
        <w:tc>
          <w:tcPr>
            <w:tcW w:w="1082"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2,3</w:t>
            </w:r>
          </w:p>
        </w:tc>
        <w:tc>
          <w:tcPr>
            <w:tcW w:w="944"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0 %</w:t>
            </w:r>
          </w:p>
        </w:tc>
        <w:tc>
          <w:tcPr>
            <w:tcW w:w="1338"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4</w:t>
            </w:r>
          </w:p>
        </w:tc>
        <w:tc>
          <w:tcPr>
            <w:tcW w:w="1338" w:type="dxa"/>
          </w:tcPr>
          <w:p w:rsidR="005B123D" w:rsidRPr="004010E2" w:rsidRDefault="004010E2" w:rsidP="004D57BD">
            <w:pPr>
              <w:rPr>
                <w:rFonts w:ascii="Times New Roman" w:hAnsi="Times New Roman" w:cs="Times New Roman"/>
                <w:lang w:val="ru-RU"/>
              </w:rPr>
            </w:pPr>
            <w:r>
              <w:rPr>
                <w:rFonts w:ascii="Times New Roman" w:hAnsi="Times New Roman" w:cs="Times New Roman"/>
                <w:lang w:val="ru-RU"/>
              </w:rPr>
              <w:t>3</w:t>
            </w:r>
          </w:p>
        </w:tc>
        <w:tc>
          <w:tcPr>
            <w:tcW w:w="1338" w:type="dxa"/>
          </w:tcPr>
          <w:p w:rsidR="005B123D" w:rsidRPr="004010E2" w:rsidRDefault="004010E2" w:rsidP="004D57BD">
            <w:pPr>
              <w:rPr>
                <w:rFonts w:ascii="Times New Roman" w:hAnsi="Times New Roman" w:cs="Times New Roman"/>
                <w:lang w:val="ru-RU"/>
              </w:rPr>
            </w:pPr>
            <w:r>
              <w:rPr>
                <w:rFonts w:ascii="Times New Roman" w:hAnsi="Times New Roman" w:cs="Times New Roman"/>
                <w:lang w:val="ru-RU"/>
              </w:rPr>
              <w:t>0</w:t>
            </w:r>
          </w:p>
        </w:tc>
        <w:tc>
          <w:tcPr>
            <w:tcW w:w="1338" w:type="dxa"/>
          </w:tcPr>
          <w:p w:rsidR="005B123D" w:rsidRPr="004010E2" w:rsidRDefault="004010E2" w:rsidP="004D57BD">
            <w:pPr>
              <w:rPr>
                <w:rFonts w:ascii="Times New Roman" w:hAnsi="Times New Roman" w:cs="Times New Roman"/>
                <w:lang w:val="ru-RU"/>
              </w:rPr>
            </w:pPr>
            <w:r>
              <w:rPr>
                <w:rFonts w:ascii="Times New Roman" w:hAnsi="Times New Roman" w:cs="Times New Roman"/>
                <w:lang w:val="ru-RU"/>
              </w:rPr>
              <w:t>3,5</w:t>
            </w:r>
          </w:p>
        </w:tc>
      </w:tr>
    </w:tbl>
    <w:p w:rsidR="005B123D" w:rsidRPr="007C7DC8" w:rsidRDefault="000509BA" w:rsidP="000509BA">
      <w:pPr>
        <w:rPr>
          <w:rFonts w:ascii="Times New Roman" w:hAnsi="Times New Roman" w:cs="Times New Roman"/>
          <w:lang w:val="ru-RU"/>
        </w:rPr>
      </w:pPr>
      <w:r w:rsidRPr="007C7DC8">
        <w:rPr>
          <w:rFonts w:ascii="Times New Roman" w:hAnsi="Times New Roman" w:cs="Times New Roman"/>
          <w:lang w:val="ru-RU"/>
        </w:rPr>
        <w:t xml:space="preserve">Данный класс после перехода на новую ступень, значительно ухудшил свои </w:t>
      </w:r>
      <w:proofErr w:type="gramStart"/>
      <w:r w:rsidRPr="007C7DC8">
        <w:rPr>
          <w:rFonts w:ascii="Times New Roman" w:hAnsi="Times New Roman" w:cs="Times New Roman"/>
          <w:lang w:val="ru-RU"/>
        </w:rPr>
        <w:t>результаты</w:t>
      </w:r>
      <w:proofErr w:type="gramEnd"/>
      <w:r w:rsidRPr="007C7DC8">
        <w:rPr>
          <w:rFonts w:ascii="Times New Roman" w:hAnsi="Times New Roman" w:cs="Times New Roman"/>
          <w:lang w:val="ru-RU"/>
        </w:rPr>
        <w:t xml:space="preserve"> как по русскому языку, так и по математике. На данный момент</w:t>
      </w:r>
      <w:r w:rsidR="005E19E9">
        <w:rPr>
          <w:rFonts w:ascii="Times New Roman" w:hAnsi="Times New Roman" w:cs="Times New Roman"/>
          <w:lang w:val="ru-RU"/>
        </w:rPr>
        <w:t xml:space="preserve"> это ученики 8</w:t>
      </w:r>
      <w:r w:rsidRPr="007C7DC8">
        <w:rPr>
          <w:rFonts w:ascii="Times New Roman" w:hAnsi="Times New Roman" w:cs="Times New Roman"/>
          <w:lang w:val="ru-RU"/>
        </w:rPr>
        <w:t xml:space="preserve"> класса. </w:t>
      </w:r>
      <w:r w:rsidR="005E19E9">
        <w:rPr>
          <w:rFonts w:ascii="Times New Roman" w:hAnsi="Times New Roman" w:cs="Times New Roman"/>
          <w:lang w:val="ru-RU"/>
        </w:rPr>
        <w:t xml:space="preserve"> Адресная помощь не имеет результатов. Для успешной сдачи ОГЭ  в новом учебном году будут введены элективные предметы</w:t>
      </w:r>
    </w:p>
    <w:tbl>
      <w:tblPr>
        <w:tblStyle w:val="ac"/>
        <w:tblW w:w="15038" w:type="dxa"/>
        <w:tblInd w:w="-459" w:type="dxa"/>
        <w:tblLook w:val="04A0" w:firstRow="1" w:lastRow="0" w:firstColumn="1" w:lastColumn="0" w:noHBand="0" w:noVBand="1"/>
      </w:tblPr>
      <w:tblGrid>
        <w:gridCol w:w="1134"/>
        <w:gridCol w:w="1084"/>
        <w:gridCol w:w="1091"/>
        <w:gridCol w:w="1337"/>
        <w:gridCol w:w="1036"/>
        <w:gridCol w:w="1077"/>
        <w:gridCol w:w="1338"/>
        <w:gridCol w:w="1067"/>
        <w:gridCol w:w="1134"/>
        <w:gridCol w:w="1185"/>
        <w:gridCol w:w="1185"/>
        <w:gridCol w:w="1185"/>
        <w:gridCol w:w="1185"/>
      </w:tblGrid>
      <w:tr w:rsidR="005B123D" w:rsidRPr="00312781" w:rsidTr="00633430">
        <w:tc>
          <w:tcPr>
            <w:tcW w:w="1134" w:type="dxa"/>
            <w:vMerge w:val="restart"/>
          </w:tcPr>
          <w:p w:rsidR="005B123D" w:rsidRPr="005E19E9" w:rsidRDefault="005B123D" w:rsidP="004D57BD">
            <w:pPr>
              <w:rPr>
                <w:rFonts w:ascii="Times New Roman" w:hAnsi="Times New Roman" w:cs="Times New Roman"/>
                <w:lang w:val="ru-RU"/>
              </w:rPr>
            </w:pPr>
            <w:r w:rsidRPr="005E19E9">
              <w:rPr>
                <w:rFonts w:ascii="Times New Roman" w:hAnsi="Times New Roman" w:cs="Times New Roman"/>
                <w:lang w:val="ru-RU"/>
              </w:rPr>
              <w:t>предмет</w:t>
            </w:r>
          </w:p>
        </w:tc>
        <w:tc>
          <w:tcPr>
            <w:tcW w:w="2175" w:type="dxa"/>
            <w:gridSpan w:val="2"/>
          </w:tcPr>
          <w:p w:rsidR="005B123D" w:rsidRPr="005E19E9" w:rsidRDefault="005B123D" w:rsidP="004D57BD">
            <w:pPr>
              <w:rPr>
                <w:rFonts w:ascii="Times New Roman" w:hAnsi="Times New Roman" w:cs="Times New Roman"/>
                <w:lang w:val="ru-RU"/>
              </w:rPr>
            </w:pPr>
            <w:r w:rsidRPr="005E19E9">
              <w:rPr>
                <w:rFonts w:ascii="Times New Roman" w:hAnsi="Times New Roman" w:cs="Times New Roman"/>
                <w:lang w:val="ru-RU"/>
              </w:rPr>
              <w:t>Весна 2021 г.</w:t>
            </w:r>
          </w:p>
          <w:p w:rsidR="005B123D" w:rsidRPr="005E19E9" w:rsidRDefault="005B123D" w:rsidP="004D57BD">
            <w:pPr>
              <w:rPr>
                <w:rFonts w:ascii="Times New Roman" w:hAnsi="Times New Roman" w:cs="Times New Roman"/>
                <w:lang w:val="ru-RU"/>
              </w:rPr>
            </w:pPr>
            <w:r w:rsidRPr="005E19E9">
              <w:rPr>
                <w:rFonts w:ascii="Times New Roman" w:hAnsi="Times New Roman" w:cs="Times New Roman"/>
                <w:lang w:val="ru-RU"/>
              </w:rPr>
              <w:t>5 класс</w:t>
            </w:r>
          </w:p>
        </w:tc>
        <w:tc>
          <w:tcPr>
            <w:tcW w:w="1337" w:type="dxa"/>
            <w:vMerge w:val="restart"/>
          </w:tcPr>
          <w:p w:rsidR="005B123D" w:rsidRPr="007C7DC8" w:rsidRDefault="005B123D" w:rsidP="004D57BD">
            <w:pPr>
              <w:rPr>
                <w:rFonts w:ascii="Times New Roman" w:hAnsi="Times New Roman" w:cs="Times New Roman"/>
                <w:lang w:val="ru-RU"/>
              </w:rPr>
            </w:pPr>
            <w:r w:rsidRPr="007C7DC8">
              <w:rPr>
                <w:rFonts w:ascii="Times New Roman" w:hAnsi="Times New Roman" w:cs="Times New Roman"/>
                <w:lang w:val="ru-RU"/>
              </w:rPr>
              <w:t xml:space="preserve">Средний балл за 2020-2021 </w:t>
            </w:r>
            <w:proofErr w:type="spellStart"/>
            <w:r w:rsidRPr="007C7DC8">
              <w:rPr>
                <w:rFonts w:ascii="Times New Roman" w:hAnsi="Times New Roman" w:cs="Times New Roman"/>
                <w:lang w:val="ru-RU"/>
              </w:rPr>
              <w:t>уч</w:t>
            </w:r>
            <w:proofErr w:type="gramStart"/>
            <w:r w:rsidRPr="007C7DC8">
              <w:rPr>
                <w:rFonts w:ascii="Times New Roman" w:hAnsi="Times New Roman" w:cs="Times New Roman"/>
                <w:lang w:val="ru-RU"/>
              </w:rPr>
              <w:t>.г</w:t>
            </w:r>
            <w:proofErr w:type="gramEnd"/>
            <w:r w:rsidRPr="007C7DC8">
              <w:rPr>
                <w:rFonts w:ascii="Times New Roman" w:hAnsi="Times New Roman" w:cs="Times New Roman"/>
                <w:lang w:val="ru-RU"/>
              </w:rPr>
              <w:t>од</w:t>
            </w:r>
            <w:proofErr w:type="spellEnd"/>
            <w:r w:rsidRPr="007C7DC8">
              <w:rPr>
                <w:rFonts w:ascii="Times New Roman" w:hAnsi="Times New Roman" w:cs="Times New Roman"/>
                <w:lang w:val="ru-RU"/>
              </w:rPr>
              <w:t xml:space="preserve"> по предмету</w:t>
            </w:r>
          </w:p>
        </w:tc>
        <w:tc>
          <w:tcPr>
            <w:tcW w:w="2113" w:type="dxa"/>
            <w:gridSpan w:val="2"/>
          </w:tcPr>
          <w:p w:rsidR="005B123D" w:rsidRPr="005E19E9" w:rsidRDefault="005B123D" w:rsidP="004D57BD">
            <w:pPr>
              <w:rPr>
                <w:rFonts w:ascii="Times New Roman" w:hAnsi="Times New Roman" w:cs="Times New Roman"/>
                <w:lang w:val="ru-RU"/>
              </w:rPr>
            </w:pPr>
            <w:r w:rsidRPr="005E19E9">
              <w:rPr>
                <w:rFonts w:ascii="Times New Roman" w:hAnsi="Times New Roman" w:cs="Times New Roman"/>
                <w:lang w:val="ru-RU"/>
              </w:rPr>
              <w:t>Осень 2022</w:t>
            </w:r>
          </w:p>
          <w:p w:rsidR="005B123D" w:rsidRPr="007C7DC8" w:rsidRDefault="005B123D" w:rsidP="004D57BD">
            <w:pPr>
              <w:rPr>
                <w:rFonts w:ascii="Times New Roman" w:hAnsi="Times New Roman" w:cs="Times New Roman"/>
              </w:rPr>
            </w:pPr>
            <w:r w:rsidRPr="005E19E9">
              <w:rPr>
                <w:rFonts w:ascii="Times New Roman" w:hAnsi="Times New Roman" w:cs="Times New Roman"/>
                <w:lang w:val="ru-RU"/>
              </w:rPr>
              <w:t xml:space="preserve">За </w:t>
            </w:r>
            <w:r w:rsidRPr="007C7DC8">
              <w:rPr>
                <w:rFonts w:ascii="Times New Roman" w:hAnsi="Times New Roman" w:cs="Times New Roman"/>
              </w:rPr>
              <w:t xml:space="preserve">6 </w:t>
            </w:r>
            <w:proofErr w:type="spellStart"/>
            <w:r w:rsidRPr="007C7DC8">
              <w:rPr>
                <w:rFonts w:ascii="Times New Roman" w:hAnsi="Times New Roman" w:cs="Times New Roman"/>
              </w:rPr>
              <w:t>класс</w:t>
            </w:r>
            <w:proofErr w:type="spellEnd"/>
          </w:p>
        </w:tc>
        <w:tc>
          <w:tcPr>
            <w:tcW w:w="1338" w:type="dxa"/>
            <w:vMerge w:val="restart"/>
          </w:tcPr>
          <w:p w:rsidR="005B123D" w:rsidRPr="007C7DC8" w:rsidRDefault="005B123D" w:rsidP="004D57BD">
            <w:pPr>
              <w:rPr>
                <w:rFonts w:ascii="Times New Roman" w:hAnsi="Times New Roman" w:cs="Times New Roman"/>
                <w:lang w:val="ru-RU"/>
              </w:rPr>
            </w:pPr>
            <w:r w:rsidRPr="007C7DC8">
              <w:rPr>
                <w:rFonts w:ascii="Times New Roman" w:hAnsi="Times New Roman" w:cs="Times New Roman"/>
                <w:lang w:val="ru-RU"/>
              </w:rPr>
              <w:t xml:space="preserve">Средний балл за 2021-2022 </w:t>
            </w:r>
            <w:proofErr w:type="spellStart"/>
            <w:r w:rsidRPr="007C7DC8">
              <w:rPr>
                <w:rFonts w:ascii="Times New Roman" w:hAnsi="Times New Roman" w:cs="Times New Roman"/>
                <w:lang w:val="ru-RU"/>
              </w:rPr>
              <w:t>уч</w:t>
            </w:r>
            <w:proofErr w:type="gramStart"/>
            <w:r w:rsidRPr="007C7DC8">
              <w:rPr>
                <w:rFonts w:ascii="Times New Roman" w:hAnsi="Times New Roman" w:cs="Times New Roman"/>
                <w:lang w:val="ru-RU"/>
              </w:rPr>
              <w:t>.г</w:t>
            </w:r>
            <w:proofErr w:type="gramEnd"/>
            <w:r w:rsidRPr="007C7DC8">
              <w:rPr>
                <w:rFonts w:ascii="Times New Roman" w:hAnsi="Times New Roman" w:cs="Times New Roman"/>
                <w:lang w:val="ru-RU"/>
              </w:rPr>
              <w:t>од</w:t>
            </w:r>
            <w:proofErr w:type="spellEnd"/>
            <w:r w:rsidRPr="007C7DC8">
              <w:rPr>
                <w:rFonts w:ascii="Times New Roman" w:hAnsi="Times New Roman" w:cs="Times New Roman"/>
                <w:lang w:val="ru-RU"/>
              </w:rPr>
              <w:t xml:space="preserve"> по предмету</w:t>
            </w:r>
          </w:p>
        </w:tc>
        <w:tc>
          <w:tcPr>
            <w:tcW w:w="2201" w:type="dxa"/>
            <w:gridSpan w:val="2"/>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Весна</w:t>
            </w:r>
            <w:proofErr w:type="spellEnd"/>
            <w:r w:rsidRPr="007C7DC8">
              <w:rPr>
                <w:rFonts w:ascii="Times New Roman" w:hAnsi="Times New Roman" w:cs="Times New Roman"/>
              </w:rPr>
              <w:t xml:space="preserve">  2023 </w:t>
            </w:r>
            <w:proofErr w:type="spellStart"/>
            <w:r w:rsidRPr="007C7DC8">
              <w:rPr>
                <w:rFonts w:ascii="Times New Roman" w:hAnsi="Times New Roman" w:cs="Times New Roman"/>
              </w:rPr>
              <w:t>года</w:t>
            </w:r>
            <w:proofErr w:type="spellEnd"/>
            <w:r w:rsidRPr="007C7DC8">
              <w:rPr>
                <w:rFonts w:ascii="Times New Roman" w:hAnsi="Times New Roman" w:cs="Times New Roman"/>
              </w:rPr>
              <w:t xml:space="preserve"> </w:t>
            </w:r>
          </w:p>
          <w:p w:rsidR="005B123D" w:rsidRPr="007C7DC8" w:rsidRDefault="005B123D" w:rsidP="004D57BD">
            <w:pPr>
              <w:rPr>
                <w:rFonts w:ascii="Times New Roman" w:hAnsi="Times New Roman" w:cs="Times New Roman"/>
              </w:rPr>
            </w:pPr>
            <w:r w:rsidRPr="007C7DC8">
              <w:rPr>
                <w:rFonts w:ascii="Times New Roman" w:hAnsi="Times New Roman" w:cs="Times New Roman"/>
              </w:rPr>
              <w:t xml:space="preserve">7 </w:t>
            </w:r>
            <w:proofErr w:type="spellStart"/>
            <w:r w:rsidRPr="007C7DC8">
              <w:rPr>
                <w:rFonts w:ascii="Times New Roman" w:hAnsi="Times New Roman" w:cs="Times New Roman"/>
              </w:rPr>
              <w:t>класс</w:t>
            </w:r>
            <w:proofErr w:type="spellEnd"/>
          </w:p>
        </w:tc>
        <w:tc>
          <w:tcPr>
            <w:tcW w:w="1185" w:type="dxa"/>
            <w:vMerge w:val="restart"/>
          </w:tcPr>
          <w:p w:rsidR="005B123D" w:rsidRPr="007C7DC8" w:rsidRDefault="005B123D" w:rsidP="004D57BD">
            <w:pPr>
              <w:rPr>
                <w:rFonts w:ascii="Times New Roman" w:hAnsi="Times New Roman" w:cs="Times New Roman"/>
                <w:lang w:val="ru-RU"/>
              </w:rPr>
            </w:pPr>
            <w:r w:rsidRPr="007C7DC8">
              <w:rPr>
                <w:rFonts w:ascii="Times New Roman" w:hAnsi="Times New Roman" w:cs="Times New Roman"/>
                <w:lang w:val="ru-RU"/>
              </w:rPr>
              <w:t xml:space="preserve">Средний балл за 2022-2023 </w:t>
            </w:r>
            <w:proofErr w:type="spellStart"/>
            <w:r w:rsidRPr="007C7DC8">
              <w:rPr>
                <w:rFonts w:ascii="Times New Roman" w:hAnsi="Times New Roman" w:cs="Times New Roman"/>
                <w:lang w:val="ru-RU"/>
              </w:rPr>
              <w:t>уч</w:t>
            </w:r>
            <w:proofErr w:type="gramStart"/>
            <w:r w:rsidRPr="007C7DC8">
              <w:rPr>
                <w:rFonts w:ascii="Times New Roman" w:hAnsi="Times New Roman" w:cs="Times New Roman"/>
                <w:lang w:val="ru-RU"/>
              </w:rPr>
              <w:t>.г</w:t>
            </w:r>
            <w:proofErr w:type="gramEnd"/>
            <w:r w:rsidRPr="007C7DC8">
              <w:rPr>
                <w:rFonts w:ascii="Times New Roman" w:hAnsi="Times New Roman" w:cs="Times New Roman"/>
                <w:lang w:val="ru-RU"/>
              </w:rPr>
              <w:t>од</w:t>
            </w:r>
            <w:proofErr w:type="spellEnd"/>
            <w:r w:rsidRPr="007C7DC8">
              <w:rPr>
                <w:rFonts w:ascii="Times New Roman" w:hAnsi="Times New Roman" w:cs="Times New Roman"/>
                <w:lang w:val="ru-RU"/>
              </w:rPr>
              <w:t xml:space="preserve"> по предмету</w:t>
            </w:r>
          </w:p>
        </w:tc>
        <w:tc>
          <w:tcPr>
            <w:tcW w:w="2370" w:type="dxa"/>
            <w:gridSpan w:val="2"/>
          </w:tcPr>
          <w:p w:rsidR="005B123D" w:rsidRPr="007C7DC8" w:rsidRDefault="005B123D" w:rsidP="00633430">
            <w:pPr>
              <w:rPr>
                <w:rFonts w:ascii="Times New Roman" w:hAnsi="Times New Roman" w:cs="Times New Roman"/>
              </w:rPr>
            </w:pPr>
            <w:proofErr w:type="spellStart"/>
            <w:r>
              <w:rPr>
                <w:rFonts w:ascii="Times New Roman" w:hAnsi="Times New Roman" w:cs="Times New Roman"/>
              </w:rPr>
              <w:t>Весна</w:t>
            </w:r>
            <w:proofErr w:type="spellEnd"/>
            <w:r>
              <w:rPr>
                <w:rFonts w:ascii="Times New Roman" w:hAnsi="Times New Roman" w:cs="Times New Roman"/>
              </w:rPr>
              <w:t xml:space="preserve">  202</w:t>
            </w:r>
            <w:r>
              <w:rPr>
                <w:rFonts w:ascii="Times New Roman" w:hAnsi="Times New Roman" w:cs="Times New Roman"/>
                <w:lang w:val="ru-RU"/>
              </w:rPr>
              <w:t>4</w:t>
            </w:r>
            <w:r w:rsidRPr="007C7DC8">
              <w:rPr>
                <w:rFonts w:ascii="Times New Roman" w:hAnsi="Times New Roman" w:cs="Times New Roman"/>
              </w:rPr>
              <w:t xml:space="preserve"> </w:t>
            </w:r>
            <w:proofErr w:type="spellStart"/>
            <w:r w:rsidRPr="007C7DC8">
              <w:rPr>
                <w:rFonts w:ascii="Times New Roman" w:hAnsi="Times New Roman" w:cs="Times New Roman"/>
              </w:rPr>
              <w:t>года</w:t>
            </w:r>
            <w:proofErr w:type="spellEnd"/>
            <w:r w:rsidRPr="007C7DC8">
              <w:rPr>
                <w:rFonts w:ascii="Times New Roman" w:hAnsi="Times New Roman" w:cs="Times New Roman"/>
              </w:rPr>
              <w:t xml:space="preserve"> </w:t>
            </w:r>
          </w:p>
          <w:p w:rsidR="005B123D" w:rsidRPr="007C7DC8" w:rsidRDefault="005B123D" w:rsidP="00633430">
            <w:pPr>
              <w:rPr>
                <w:rFonts w:ascii="Times New Roman" w:hAnsi="Times New Roman" w:cs="Times New Roman"/>
              </w:rPr>
            </w:pPr>
            <w:r>
              <w:rPr>
                <w:rFonts w:ascii="Times New Roman" w:hAnsi="Times New Roman" w:cs="Times New Roman"/>
                <w:lang w:val="ru-RU"/>
              </w:rPr>
              <w:t>8</w:t>
            </w:r>
            <w:r w:rsidRPr="007C7DC8">
              <w:rPr>
                <w:rFonts w:ascii="Times New Roman" w:hAnsi="Times New Roman" w:cs="Times New Roman"/>
              </w:rPr>
              <w:t xml:space="preserve"> </w:t>
            </w:r>
            <w:proofErr w:type="spellStart"/>
            <w:r w:rsidRPr="007C7DC8">
              <w:rPr>
                <w:rFonts w:ascii="Times New Roman" w:hAnsi="Times New Roman" w:cs="Times New Roman"/>
              </w:rPr>
              <w:t>класс</w:t>
            </w:r>
            <w:proofErr w:type="spellEnd"/>
          </w:p>
        </w:tc>
        <w:tc>
          <w:tcPr>
            <w:tcW w:w="1185" w:type="dxa"/>
            <w:vMerge w:val="restart"/>
          </w:tcPr>
          <w:p w:rsidR="005B123D" w:rsidRPr="007C7DC8" w:rsidRDefault="005B123D" w:rsidP="00633430">
            <w:pPr>
              <w:rPr>
                <w:rFonts w:ascii="Times New Roman" w:hAnsi="Times New Roman" w:cs="Times New Roman"/>
                <w:lang w:val="ru-RU"/>
              </w:rPr>
            </w:pPr>
            <w:r w:rsidRPr="007C7DC8">
              <w:rPr>
                <w:rFonts w:ascii="Times New Roman" w:hAnsi="Times New Roman" w:cs="Times New Roman"/>
                <w:lang w:val="ru-RU"/>
              </w:rPr>
              <w:t>Средн</w:t>
            </w:r>
            <w:r>
              <w:rPr>
                <w:rFonts w:ascii="Times New Roman" w:hAnsi="Times New Roman" w:cs="Times New Roman"/>
                <w:lang w:val="ru-RU"/>
              </w:rPr>
              <w:t>ий балл за 2023-2024</w:t>
            </w:r>
            <w:r w:rsidRPr="007C7DC8">
              <w:rPr>
                <w:rFonts w:ascii="Times New Roman" w:hAnsi="Times New Roman" w:cs="Times New Roman"/>
                <w:lang w:val="ru-RU"/>
              </w:rPr>
              <w:t xml:space="preserve"> </w:t>
            </w:r>
            <w:proofErr w:type="spellStart"/>
            <w:r w:rsidRPr="007C7DC8">
              <w:rPr>
                <w:rFonts w:ascii="Times New Roman" w:hAnsi="Times New Roman" w:cs="Times New Roman"/>
                <w:lang w:val="ru-RU"/>
              </w:rPr>
              <w:t>уч</w:t>
            </w:r>
            <w:proofErr w:type="gramStart"/>
            <w:r w:rsidRPr="007C7DC8">
              <w:rPr>
                <w:rFonts w:ascii="Times New Roman" w:hAnsi="Times New Roman" w:cs="Times New Roman"/>
                <w:lang w:val="ru-RU"/>
              </w:rPr>
              <w:t>.г</w:t>
            </w:r>
            <w:proofErr w:type="gramEnd"/>
            <w:r w:rsidRPr="007C7DC8">
              <w:rPr>
                <w:rFonts w:ascii="Times New Roman" w:hAnsi="Times New Roman" w:cs="Times New Roman"/>
                <w:lang w:val="ru-RU"/>
              </w:rPr>
              <w:t>од</w:t>
            </w:r>
            <w:proofErr w:type="spellEnd"/>
            <w:r w:rsidRPr="007C7DC8">
              <w:rPr>
                <w:rFonts w:ascii="Times New Roman" w:hAnsi="Times New Roman" w:cs="Times New Roman"/>
                <w:lang w:val="ru-RU"/>
              </w:rPr>
              <w:t xml:space="preserve"> по предмету</w:t>
            </w:r>
          </w:p>
        </w:tc>
      </w:tr>
      <w:tr w:rsidR="005B123D" w:rsidRPr="007C7DC8" w:rsidTr="005B123D">
        <w:tc>
          <w:tcPr>
            <w:tcW w:w="1134" w:type="dxa"/>
            <w:vMerge/>
          </w:tcPr>
          <w:p w:rsidR="005B123D" w:rsidRPr="007C7DC8" w:rsidRDefault="005B123D" w:rsidP="004D57BD">
            <w:pPr>
              <w:rPr>
                <w:rFonts w:ascii="Times New Roman" w:hAnsi="Times New Roman" w:cs="Times New Roman"/>
                <w:lang w:val="ru-RU"/>
              </w:rPr>
            </w:pPr>
          </w:p>
        </w:tc>
        <w:tc>
          <w:tcPr>
            <w:tcW w:w="1084" w:type="dxa"/>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Средний</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балл</w:t>
            </w:r>
            <w:proofErr w:type="spellEnd"/>
          </w:p>
        </w:tc>
        <w:tc>
          <w:tcPr>
            <w:tcW w:w="1091" w:type="dxa"/>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Качество</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знаний</w:t>
            </w:r>
            <w:proofErr w:type="spellEnd"/>
          </w:p>
        </w:tc>
        <w:tc>
          <w:tcPr>
            <w:tcW w:w="1337" w:type="dxa"/>
            <w:vMerge/>
          </w:tcPr>
          <w:p w:rsidR="005B123D" w:rsidRPr="007C7DC8" w:rsidRDefault="005B123D" w:rsidP="004D57BD">
            <w:pPr>
              <w:rPr>
                <w:rFonts w:ascii="Times New Roman" w:hAnsi="Times New Roman" w:cs="Times New Roman"/>
              </w:rPr>
            </w:pPr>
          </w:p>
        </w:tc>
        <w:tc>
          <w:tcPr>
            <w:tcW w:w="1036" w:type="dxa"/>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Средний</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балл</w:t>
            </w:r>
            <w:proofErr w:type="spellEnd"/>
          </w:p>
        </w:tc>
        <w:tc>
          <w:tcPr>
            <w:tcW w:w="1077" w:type="dxa"/>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Качество</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знаний</w:t>
            </w:r>
            <w:proofErr w:type="spellEnd"/>
          </w:p>
        </w:tc>
        <w:tc>
          <w:tcPr>
            <w:tcW w:w="1338" w:type="dxa"/>
            <w:vMerge/>
          </w:tcPr>
          <w:p w:rsidR="005B123D" w:rsidRPr="007C7DC8" w:rsidRDefault="005B123D" w:rsidP="004D57BD">
            <w:pPr>
              <w:rPr>
                <w:rFonts w:ascii="Times New Roman" w:hAnsi="Times New Roman" w:cs="Times New Roman"/>
              </w:rPr>
            </w:pPr>
          </w:p>
        </w:tc>
        <w:tc>
          <w:tcPr>
            <w:tcW w:w="1067" w:type="dxa"/>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Средний</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балл</w:t>
            </w:r>
            <w:proofErr w:type="spellEnd"/>
          </w:p>
        </w:tc>
        <w:tc>
          <w:tcPr>
            <w:tcW w:w="1134" w:type="dxa"/>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Качество</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знаний</w:t>
            </w:r>
            <w:proofErr w:type="spellEnd"/>
          </w:p>
        </w:tc>
        <w:tc>
          <w:tcPr>
            <w:tcW w:w="1185" w:type="dxa"/>
            <w:vMerge/>
          </w:tcPr>
          <w:p w:rsidR="005B123D" w:rsidRPr="007C7DC8" w:rsidRDefault="005B123D" w:rsidP="004D57BD">
            <w:pPr>
              <w:rPr>
                <w:rFonts w:ascii="Times New Roman" w:hAnsi="Times New Roman" w:cs="Times New Roman"/>
              </w:rPr>
            </w:pPr>
          </w:p>
        </w:tc>
        <w:tc>
          <w:tcPr>
            <w:tcW w:w="1185" w:type="dxa"/>
          </w:tcPr>
          <w:p w:rsidR="005B123D" w:rsidRPr="007C7DC8" w:rsidRDefault="005B123D" w:rsidP="00633430">
            <w:pPr>
              <w:rPr>
                <w:rFonts w:ascii="Times New Roman" w:hAnsi="Times New Roman" w:cs="Times New Roman"/>
              </w:rPr>
            </w:pPr>
            <w:proofErr w:type="spellStart"/>
            <w:r w:rsidRPr="007C7DC8">
              <w:rPr>
                <w:rFonts w:ascii="Times New Roman" w:hAnsi="Times New Roman" w:cs="Times New Roman"/>
              </w:rPr>
              <w:t>Средний</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балл</w:t>
            </w:r>
            <w:proofErr w:type="spellEnd"/>
          </w:p>
        </w:tc>
        <w:tc>
          <w:tcPr>
            <w:tcW w:w="1185" w:type="dxa"/>
          </w:tcPr>
          <w:p w:rsidR="005B123D" w:rsidRPr="007C7DC8" w:rsidRDefault="005B123D" w:rsidP="00633430">
            <w:pPr>
              <w:rPr>
                <w:rFonts w:ascii="Times New Roman" w:hAnsi="Times New Roman" w:cs="Times New Roman"/>
              </w:rPr>
            </w:pPr>
            <w:proofErr w:type="spellStart"/>
            <w:r w:rsidRPr="007C7DC8">
              <w:rPr>
                <w:rFonts w:ascii="Times New Roman" w:hAnsi="Times New Roman" w:cs="Times New Roman"/>
              </w:rPr>
              <w:t>Качество</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знаний</w:t>
            </w:r>
            <w:proofErr w:type="spellEnd"/>
          </w:p>
        </w:tc>
        <w:tc>
          <w:tcPr>
            <w:tcW w:w="1185" w:type="dxa"/>
            <w:vMerge/>
          </w:tcPr>
          <w:p w:rsidR="005B123D" w:rsidRPr="007C7DC8" w:rsidRDefault="005B123D" w:rsidP="004D57BD">
            <w:pPr>
              <w:rPr>
                <w:rFonts w:ascii="Times New Roman" w:hAnsi="Times New Roman" w:cs="Times New Roman"/>
              </w:rPr>
            </w:pPr>
          </w:p>
        </w:tc>
      </w:tr>
      <w:tr w:rsidR="005B123D" w:rsidRPr="007C7DC8" w:rsidTr="005B123D">
        <w:tc>
          <w:tcPr>
            <w:tcW w:w="1134" w:type="dxa"/>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Русский</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язык</w:t>
            </w:r>
            <w:proofErr w:type="spellEnd"/>
          </w:p>
        </w:tc>
        <w:tc>
          <w:tcPr>
            <w:tcW w:w="1084"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4</w:t>
            </w:r>
          </w:p>
        </w:tc>
        <w:tc>
          <w:tcPr>
            <w:tcW w:w="1091"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100%</w:t>
            </w:r>
          </w:p>
        </w:tc>
        <w:tc>
          <w:tcPr>
            <w:tcW w:w="1337"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3,7</w:t>
            </w:r>
          </w:p>
        </w:tc>
        <w:tc>
          <w:tcPr>
            <w:tcW w:w="1036"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w:t>
            </w:r>
          </w:p>
        </w:tc>
        <w:tc>
          <w:tcPr>
            <w:tcW w:w="1077"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0%</w:t>
            </w:r>
          </w:p>
        </w:tc>
        <w:tc>
          <w:tcPr>
            <w:tcW w:w="1338"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3,7</w:t>
            </w:r>
          </w:p>
        </w:tc>
        <w:tc>
          <w:tcPr>
            <w:tcW w:w="1067"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w:t>
            </w:r>
          </w:p>
        </w:tc>
        <w:tc>
          <w:tcPr>
            <w:tcW w:w="1134"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0%</w:t>
            </w:r>
          </w:p>
        </w:tc>
        <w:tc>
          <w:tcPr>
            <w:tcW w:w="1185"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4</w:t>
            </w:r>
          </w:p>
        </w:tc>
        <w:tc>
          <w:tcPr>
            <w:tcW w:w="1185" w:type="dxa"/>
          </w:tcPr>
          <w:p w:rsidR="005B123D" w:rsidRPr="004010E2" w:rsidRDefault="004010E2" w:rsidP="004D57BD">
            <w:pPr>
              <w:rPr>
                <w:rFonts w:ascii="Times New Roman" w:hAnsi="Times New Roman" w:cs="Times New Roman"/>
                <w:lang w:val="ru-RU"/>
              </w:rPr>
            </w:pPr>
            <w:r>
              <w:rPr>
                <w:rFonts w:ascii="Times New Roman" w:hAnsi="Times New Roman" w:cs="Times New Roman"/>
                <w:lang w:val="ru-RU"/>
              </w:rPr>
              <w:t>3</w:t>
            </w:r>
          </w:p>
        </w:tc>
        <w:tc>
          <w:tcPr>
            <w:tcW w:w="1185" w:type="dxa"/>
          </w:tcPr>
          <w:p w:rsidR="005B123D" w:rsidRPr="004010E2" w:rsidRDefault="004010E2" w:rsidP="004D57BD">
            <w:pPr>
              <w:rPr>
                <w:rFonts w:ascii="Times New Roman" w:hAnsi="Times New Roman" w:cs="Times New Roman"/>
                <w:lang w:val="ru-RU"/>
              </w:rPr>
            </w:pPr>
            <w:r>
              <w:rPr>
                <w:rFonts w:ascii="Times New Roman" w:hAnsi="Times New Roman" w:cs="Times New Roman"/>
                <w:lang w:val="ru-RU"/>
              </w:rPr>
              <w:t>0</w:t>
            </w:r>
          </w:p>
        </w:tc>
        <w:tc>
          <w:tcPr>
            <w:tcW w:w="1185" w:type="dxa"/>
          </w:tcPr>
          <w:p w:rsidR="005B123D" w:rsidRPr="004010E2" w:rsidRDefault="004010E2" w:rsidP="004D57BD">
            <w:pPr>
              <w:rPr>
                <w:rFonts w:ascii="Times New Roman" w:hAnsi="Times New Roman" w:cs="Times New Roman"/>
                <w:lang w:val="ru-RU"/>
              </w:rPr>
            </w:pPr>
            <w:r>
              <w:rPr>
                <w:rFonts w:ascii="Times New Roman" w:hAnsi="Times New Roman" w:cs="Times New Roman"/>
                <w:lang w:val="ru-RU"/>
              </w:rPr>
              <w:t>3,6</w:t>
            </w:r>
          </w:p>
        </w:tc>
      </w:tr>
      <w:tr w:rsidR="005B123D" w:rsidRPr="007C7DC8" w:rsidTr="005B123D">
        <w:tc>
          <w:tcPr>
            <w:tcW w:w="1134" w:type="dxa"/>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Матема</w:t>
            </w:r>
            <w:proofErr w:type="spellEnd"/>
            <w:r w:rsidRPr="007C7DC8">
              <w:rPr>
                <w:rFonts w:ascii="Times New Roman" w:hAnsi="Times New Roman" w:cs="Times New Roman"/>
                <w:lang w:val="ru-RU"/>
              </w:rPr>
              <w:t>-</w:t>
            </w:r>
            <w:proofErr w:type="spellStart"/>
            <w:r w:rsidRPr="007C7DC8">
              <w:rPr>
                <w:rFonts w:ascii="Times New Roman" w:hAnsi="Times New Roman" w:cs="Times New Roman"/>
              </w:rPr>
              <w:t>тика</w:t>
            </w:r>
            <w:proofErr w:type="spellEnd"/>
          </w:p>
        </w:tc>
        <w:tc>
          <w:tcPr>
            <w:tcW w:w="1084"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4,5</w:t>
            </w:r>
          </w:p>
        </w:tc>
        <w:tc>
          <w:tcPr>
            <w:tcW w:w="1091"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100%</w:t>
            </w:r>
          </w:p>
        </w:tc>
        <w:tc>
          <w:tcPr>
            <w:tcW w:w="1337"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3,8</w:t>
            </w:r>
          </w:p>
        </w:tc>
        <w:tc>
          <w:tcPr>
            <w:tcW w:w="1036"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4</w:t>
            </w:r>
          </w:p>
        </w:tc>
        <w:tc>
          <w:tcPr>
            <w:tcW w:w="1077"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100%</w:t>
            </w:r>
          </w:p>
        </w:tc>
        <w:tc>
          <w:tcPr>
            <w:tcW w:w="1338"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3,8</w:t>
            </w:r>
          </w:p>
        </w:tc>
        <w:tc>
          <w:tcPr>
            <w:tcW w:w="1067"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4</w:t>
            </w:r>
          </w:p>
        </w:tc>
        <w:tc>
          <w:tcPr>
            <w:tcW w:w="1134"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100%</w:t>
            </w:r>
          </w:p>
        </w:tc>
        <w:tc>
          <w:tcPr>
            <w:tcW w:w="1185"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4</w:t>
            </w:r>
          </w:p>
        </w:tc>
        <w:tc>
          <w:tcPr>
            <w:tcW w:w="1185" w:type="dxa"/>
          </w:tcPr>
          <w:p w:rsidR="005B123D" w:rsidRPr="004010E2" w:rsidRDefault="004010E2" w:rsidP="004D57BD">
            <w:pPr>
              <w:rPr>
                <w:rFonts w:ascii="Times New Roman" w:hAnsi="Times New Roman" w:cs="Times New Roman"/>
                <w:lang w:val="ru-RU"/>
              </w:rPr>
            </w:pPr>
            <w:r>
              <w:rPr>
                <w:rFonts w:ascii="Times New Roman" w:hAnsi="Times New Roman" w:cs="Times New Roman"/>
                <w:lang w:val="ru-RU"/>
              </w:rPr>
              <w:t>3</w:t>
            </w:r>
          </w:p>
        </w:tc>
        <w:tc>
          <w:tcPr>
            <w:tcW w:w="1185" w:type="dxa"/>
          </w:tcPr>
          <w:p w:rsidR="005B123D" w:rsidRPr="004010E2" w:rsidRDefault="004010E2" w:rsidP="004D57BD">
            <w:pPr>
              <w:rPr>
                <w:rFonts w:ascii="Times New Roman" w:hAnsi="Times New Roman" w:cs="Times New Roman"/>
                <w:lang w:val="ru-RU"/>
              </w:rPr>
            </w:pPr>
            <w:r>
              <w:rPr>
                <w:rFonts w:ascii="Times New Roman" w:hAnsi="Times New Roman" w:cs="Times New Roman"/>
                <w:lang w:val="ru-RU"/>
              </w:rPr>
              <w:t>0</w:t>
            </w:r>
          </w:p>
        </w:tc>
        <w:tc>
          <w:tcPr>
            <w:tcW w:w="1185" w:type="dxa"/>
          </w:tcPr>
          <w:p w:rsidR="005B123D" w:rsidRPr="004010E2" w:rsidRDefault="004010E2" w:rsidP="004D57BD">
            <w:pPr>
              <w:rPr>
                <w:rFonts w:ascii="Times New Roman" w:hAnsi="Times New Roman" w:cs="Times New Roman"/>
                <w:lang w:val="ru-RU"/>
              </w:rPr>
            </w:pPr>
            <w:r>
              <w:rPr>
                <w:rFonts w:ascii="Times New Roman" w:hAnsi="Times New Roman" w:cs="Times New Roman"/>
                <w:lang w:val="ru-RU"/>
              </w:rPr>
              <w:t>3,8</w:t>
            </w:r>
          </w:p>
        </w:tc>
      </w:tr>
    </w:tbl>
    <w:p w:rsidR="000509BA" w:rsidRDefault="000509BA" w:rsidP="000509BA">
      <w:pPr>
        <w:rPr>
          <w:rFonts w:ascii="Times New Roman" w:hAnsi="Times New Roman" w:cs="Times New Roman"/>
          <w:lang w:val="ru-RU"/>
        </w:rPr>
      </w:pPr>
      <w:r w:rsidRPr="007C7DC8">
        <w:rPr>
          <w:rFonts w:ascii="Times New Roman" w:hAnsi="Times New Roman" w:cs="Times New Roman"/>
          <w:lang w:val="ru-RU"/>
        </w:rPr>
        <w:t>Данный кла</w:t>
      </w:r>
      <w:proofErr w:type="gramStart"/>
      <w:r w:rsidRPr="007C7DC8">
        <w:rPr>
          <w:rFonts w:ascii="Times New Roman" w:hAnsi="Times New Roman" w:cs="Times New Roman"/>
          <w:lang w:val="ru-RU"/>
        </w:rPr>
        <w:t>сс спр</w:t>
      </w:r>
      <w:proofErr w:type="gramEnd"/>
      <w:r w:rsidRPr="007C7DC8">
        <w:rPr>
          <w:rFonts w:ascii="Times New Roman" w:hAnsi="Times New Roman" w:cs="Times New Roman"/>
          <w:lang w:val="ru-RU"/>
        </w:rPr>
        <w:t>авился с ВПР. Результаты 2-го и 3 -го года хуже, при этом средний балл за учебный год остался прежним как по русскому языку, так и по математике, в 3-ий год наблюдается рост</w:t>
      </w:r>
      <w:r w:rsidR="005E19E9">
        <w:rPr>
          <w:rFonts w:ascii="Times New Roman" w:hAnsi="Times New Roman" w:cs="Times New Roman"/>
          <w:lang w:val="ru-RU"/>
        </w:rPr>
        <w:t>, но в 8 классе результат остался прежним. В целом подготовка к экзаменам идёт плодотворно, итоговое собеседование дети прошли успешно.</w:t>
      </w:r>
    </w:p>
    <w:p w:rsidR="005B123D" w:rsidRDefault="005B123D" w:rsidP="000509BA">
      <w:pPr>
        <w:rPr>
          <w:rFonts w:ascii="Times New Roman" w:hAnsi="Times New Roman" w:cs="Times New Roman"/>
          <w:lang w:val="ru-RU"/>
        </w:rPr>
      </w:pPr>
    </w:p>
    <w:p w:rsidR="005B123D" w:rsidRPr="007C7DC8" w:rsidRDefault="005B123D" w:rsidP="000509BA">
      <w:pPr>
        <w:rPr>
          <w:rFonts w:ascii="Times New Roman" w:hAnsi="Times New Roman" w:cs="Times New Roman"/>
          <w:lang w:val="ru-RU"/>
        </w:rPr>
      </w:pPr>
    </w:p>
    <w:tbl>
      <w:tblPr>
        <w:tblStyle w:val="ac"/>
        <w:tblW w:w="13659" w:type="dxa"/>
        <w:tblInd w:w="-459" w:type="dxa"/>
        <w:tblLook w:val="04A0" w:firstRow="1" w:lastRow="0" w:firstColumn="1" w:lastColumn="0" w:noHBand="0" w:noVBand="1"/>
      </w:tblPr>
      <w:tblGrid>
        <w:gridCol w:w="1723"/>
        <w:gridCol w:w="1266"/>
        <w:gridCol w:w="1311"/>
        <w:gridCol w:w="1337"/>
        <w:gridCol w:w="1337"/>
        <w:gridCol w:w="1337"/>
        <w:gridCol w:w="1337"/>
        <w:gridCol w:w="1337"/>
        <w:gridCol w:w="1337"/>
        <w:gridCol w:w="1337"/>
      </w:tblGrid>
      <w:tr w:rsidR="005B123D" w:rsidRPr="00312781" w:rsidTr="00633430">
        <w:tc>
          <w:tcPr>
            <w:tcW w:w="1723" w:type="dxa"/>
            <w:vMerge w:val="restart"/>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lastRenderedPageBreak/>
              <w:t>предмет</w:t>
            </w:r>
            <w:proofErr w:type="spellEnd"/>
          </w:p>
        </w:tc>
        <w:tc>
          <w:tcPr>
            <w:tcW w:w="2577" w:type="dxa"/>
            <w:gridSpan w:val="2"/>
          </w:tcPr>
          <w:p w:rsidR="005B123D" w:rsidRPr="007C7DC8" w:rsidRDefault="005B123D" w:rsidP="004D57BD">
            <w:pPr>
              <w:rPr>
                <w:rFonts w:ascii="Times New Roman" w:hAnsi="Times New Roman" w:cs="Times New Roman"/>
              </w:rPr>
            </w:pPr>
            <w:proofErr w:type="spellStart"/>
            <w:proofErr w:type="gramStart"/>
            <w:r w:rsidRPr="007C7DC8">
              <w:rPr>
                <w:rFonts w:ascii="Times New Roman" w:hAnsi="Times New Roman" w:cs="Times New Roman"/>
              </w:rPr>
              <w:t>Осень</w:t>
            </w:r>
            <w:proofErr w:type="spellEnd"/>
            <w:r w:rsidRPr="007C7DC8">
              <w:rPr>
                <w:rFonts w:ascii="Times New Roman" w:hAnsi="Times New Roman" w:cs="Times New Roman"/>
              </w:rPr>
              <w:t xml:space="preserve">  2022</w:t>
            </w:r>
            <w:proofErr w:type="gramEnd"/>
            <w:r w:rsidRPr="007C7DC8">
              <w:rPr>
                <w:rFonts w:ascii="Times New Roman" w:hAnsi="Times New Roman" w:cs="Times New Roman"/>
              </w:rPr>
              <w:t xml:space="preserve"> г.</w:t>
            </w:r>
          </w:p>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За</w:t>
            </w:r>
            <w:proofErr w:type="spellEnd"/>
            <w:r w:rsidRPr="007C7DC8">
              <w:rPr>
                <w:rFonts w:ascii="Times New Roman" w:hAnsi="Times New Roman" w:cs="Times New Roman"/>
              </w:rPr>
              <w:t xml:space="preserve"> 4 </w:t>
            </w:r>
            <w:proofErr w:type="spellStart"/>
            <w:r w:rsidRPr="007C7DC8">
              <w:rPr>
                <w:rFonts w:ascii="Times New Roman" w:hAnsi="Times New Roman" w:cs="Times New Roman"/>
              </w:rPr>
              <w:t>класс</w:t>
            </w:r>
            <w:proofErr w:type="spellEnd"/>
          </w:p>
        </w:tc>
        <w:tc>
          <w:tcPr>
            <w:tcW w:w="1337" w:type="dxa"/>
            <w:vMerge w:val="restart"/>
          </w:tcPr>
          <w:p w:rsidR="005B123D" w:rsidRPr="007C7DC8" w:rsidRDefault="005B123D" w:rsidP="004D57BD">
            <w:pPr>
              <w:rPr>
                <w:rFonts w:ascii="Times New Roman" w:hAnsi="Times New Roman" w:cs="Times New Roman"/>
                <w:lang w:val="ru-RU"/>
              </w:rPr>
            </w:pPr>
            <w:r w:rsidRPr="007C7DC8">
              <w:rPr>
                <w:rFonts w:ascii="Times New Roman" w:hAnsi="Times New Roman" w:cs="Times New Roman"/>
                <w:lang w:val="ru-RU"/>
              </w:rPr>
              <w:t>Средний балл за год по предмету</w:t>
            </w:r>
          </w:p>
        </w:tc>
        <w:tc>
          <w:tcPr>
            <w:tcW w:w="2674" w:type="dxa"/>
            <w:gridSpan w:val="2"/>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Весна</w:t>
            </w:r>
            <w:proofErr w:type="spellEnd"/>
            <w:r w:rsidRPr="007C7DC8">
              <w:rPr>
                <w:rFonts w:ascii="Times New Roman" w:hAnsi="Times New Roman" w:cs="Times New Roman"/>
              </w:rPr>
              <w:t xml:space="preserve"> 2023</w:t>
            </w:r>
          </w:p>
          <w:p w:rsidR="005B123D" w:rsidRPr="007C7DC8" w:rsidRDefault="005B123D" w:rsidP="004D57BD">
            <w:pPr>
              <w:rPr>
                <w:rFonts w:ascii="Times New Roman" w:hAnsi="Times New Roman" w:cs="Times New Roman"/>
              </w:rPr>
            </w:pPr>
            <w:r w:rsidRPr="007C7DC8">
              <w:rPr>
                <w:rFonts w:ascii="Times New Roman" w:hAnsi="Times New Roman" w:cs="Times New Roman"/>
              </w:rPr>
              <w:t xml:space="preserve"> 5 </w:t>
            </w:r>
            <w:proofErr w:type="spellStart"/>
            <w:r w:rsidRPr="007C7DC8">
              <w:rPr>
                <w:rFonts w:ascii="Times New Roman" w:hAnsi="Times New Roman" w:cs="Times New Roman"/>
              </w:rPr>
              <w:t>класс</w:t>
            </w:r>
            <w:proofErr w:type="spellEnd"/>
          </w:p>
        </w:tc>
        <w:tc>
          <w:tcPr>
            <w:tcW w:w="1337" w:type="dxa"/>
            <w:vMerge w:val="restart"/>
          </w:tcPr>
          <w:p w:rsidR="005B123D" w:rsidRPr="007C7DC8" w:rsidRDefault="005B123D" w:rsidP="004D57BD">
            <w:pPr>
              <w:rPr>
                <w:rFonts w:ascii="Times New Roman" w:hAnsi="Times New Roman" w:cs="Times New Roman"/>
                <w:lang w:val="ru-RU"/>
              </w:rPr>
            </w:pPr>
            <w:r w:rsidRPr="007C7DC8">
              <w:rPr>
                <w:rFonts w:ascii="Times New Roman" w:hAnsi="Times New Roman" w:cs="Times New Roman"/>
                <w:lang w:val="ru-RU"/>
              </w:rPr>
              <w:t>Средний балл за год по предмету</w:t>
            </w:r>
          </w:p>
        </w:tc>
        <w:tc>
          <w:tcPr>
            <w:tcW w:w="2674" w:type="dxa"/>
            <w:gridSpan w:val="2"/>
          </w:tcPr>
          <w:p w:rsidR="005B123D" w:rsidRPr="007C7DC8" w:rsidRDefault="005B123D" w:rsidP="00633430">
            <w:pPr>
              <w:rPr>
                <w:rFonts w:ascii="Times New Roman" w:hAnsi="Times New Roman" w:cs="Times New Roman"/>
              </w:rPr>
            </w:pPr>
            <w:proofErr w:type="spellStart"/>
            <w:r>
              <w:rPr>
                <w:rFonts w:ascii="Times New Roman" w:hAnsi="Times New Roman" w:cs="Times New Roman"/>
              </w:rPr>
              <w:t>Весна</w:t>
            </w:r>
            <w:proofErr w:type="spellEnd"/>
            <w:r>
              <w:rPr>
                <w:rFonts w:ascii="Times New Roman" w:hAnsi="Times New Roman" w:cs="Times New Roman"/>
              </w:rPr>
              <w:t xml:space="preserve">  202</w:t>
            </w:r>
            <w:r>
              <w:rPr>
                <w:rFonts w:ascii="Times New Roman" w:hAnsi="Times New Roman" w:cs="Times New Roman"/>
                <w:lang w:val="ru-RU"/>
              </w:rPr>
              <w:t>4</w:t>
            </w:r>
            <w:r w:rsidRPr="007C7DC8">
              <w:rPr>
                <w:rFonts w:ascii="Times New Roman" w:hAnsi="Times New Roman" w:cs="Times New Roman"/>
              </w:rPr>
              <w:t xml:space="preserve"> </w:t>
            </w:r>
            <w:proofErr w:type="spellStart"/>
            <w:r w:rsidRPr="007C7DC8">
              <w:rPr>
                <w:rFonts w:ascii="Times New Roman" w:hAnsi="Times New Roman" w:cs="Times New Roman"/>
              </w:rPr>
              <w:t>года</w:t>
            </w:r>
            <w:proofErr w:type="spellEnd"/>
            <w:r w:rsidRPr="007C7DC8">
              <w:rPr>
                <w:rFonts w:ascii="Times New Roman" w:hAnsi="Times New Roman" w:cs="Times New Roman"/>
              </w:rPr>
              <w:t xml:space="preserve"> </w:t>
            </w:r>
          </w:p>
          <w:p w:rsidR="005B123D" w:rsidRPr="007C7DC8" w:rsidRDefault="00703098" w:rsidP="00633430">
            <w:pPr>
              <w:rPr>
                <w:rFonts w:ascii="Times New Roman" w:hAnsi="Times New Roman" w:cs="Times New Roman"/>
              </w:rPr>
            </w:pPr>
            <w:r>
              <w:rPr>
                <w:rFonts w:ascii="Times New Roman" w:hAnsi="Times New Roman" w:cs="Times New Roman"/>
                <w:lang w:val="ru-RU"/>
              </w:rPr>
              <w:t>6</w:t>
            </w:r>
            <w:r w:rsidR="005B123D" w:rsidRPr="007C7DC8">
              <w:rPr>
                <w:rFonts w:ascii="Times New Roman" w:hAnsi="Times New Roman" w:cs="Times New Roman"/>
              </w:rPr>
              <w:t xml:space="preserve"> </w:t>
            </w:r>
            <w:proofErr w:type="spellStart"/>
            <w:r w:rsidR="005B123D" w:rsidRPr="007C7DC8">
              <w:rPr>
                <w:rFonts w:ascii="Times New Roman" w:hAnsi="Times New Roman" w:cs="Times New Roman"/>
              </w:rPr>
              <w:t>класс</w:t>
            </w:r>
            <w:proofErr w:type="spellEnd"/>
          </w:p>
        </w:tc>
        <w:tc>
          <w:tcPr>
            <w:tcW w:w="1337" w:type="dxa"/>
            <w:vMerge w:val="restart"/>
          </w:tcPr>
          <w:p w:rsidR="005B123D" w:rsidRPr="007C7DC8" w:rsidRDefault="005B123D" w:rsidP="00633430">
            <w:pPr>
              <w:rPr>
                <w:rFonts w:ascii="Times New Roman" w:hAnsi="Times New Roman" w:cs="Times New Roman"/>
                <w:lang w:val="ru-RU"/>
              </w:rPr>
            </w:pPr>
            <w:r w:rsidRPr="007C7DC8">
              <w:rPr>
                <w:rFonts w:ascii="Times New Roman" w:hAnsi="Times New Roman" w:cs="Times New Roman"/>
                <w:lang w:val="ru-RU"/>
              </w:rPr>
              <w:t>Средн</w:t>
            </w:r>
            <w:r>
              <w:rPr>
                <w:rFonts w:ascii="Times New Roman" w:hAnsi="Times New Roman" w:cs="Times New Roman"/>
                <w:lang w:val="ru-RU"/>
              </w:rPr>
              <w:t>ий балл за 2023-2024</w:t>
            </w:r>
            <w:r w:rsidRPr="007C7DC8">
              <w:rPr>
                <w:rFonts w:ascii="Times New Roman" w:hAnsi="Times New Roman" w:cs="Times New Roman"/>
                <w:lang w:val="ru-RU"/>
              </w:rPr>
              <w:t xml:space="preserve"> </w:t>
            </w:r>
            <w:proofErr w:type="spellStart"/>
            <w:r w:rsidRPr="007C7DC8">
              <w:rPr>
                <w:rFonts w:ascii="Times New Roman" w:hAnsi="Times New Roman" w:cs="Times New Roman"/>
                <w:lang w:val="ru-RU"/>
              </w:rPr>
              <w:t>уч</w:t>
            </w:r>
            <w:proofErr w:type="gramStart"/>
            <w:r w:rsidRPr="007C7DC8">
              <w:rPr>
                <w:rFonts w:ascii="Times New Roman" w:hAnsi="Times New Roman" w:cs="Times New Roman"/>
                <w:lang w:val="ru-RU"/>
              </w:rPr>
              <w:t>.г</w:t>
            </w:r>
            <w:proofErr w:type="gramEnd"/>
            <w:r w:rsidRPr="007C7DC8">
              <w:rPr>
                <w:rFonts w:ascii="Times New Roman" w:hAnsi="Times New Roman" w:cs="Times New Roman"/>
                <w:lang w:val="ru-RU"/>
              </w:rPr>
              <w:t>од</w:t>
            </w:r>
            <w:proofErr w:type="spellEnd"/>
            <w:r w:rsidRPr="007C7DC8">
              <w:rPr>
                <w:rFonts w:ascii="Times New Roman" w:hAnsi="Times New Roman" w:cs="Times New Roman"/>
                <w:lang w:val="ru-RU"/>
              </w:rPr>
              <w:t xml:space="preserve"> по предмету</w:t>
            </w:r>
          </w:p>
        </w:tc>
      </w:tr>
      <w:tr w:rsidR="005B123D" w:rsidRPr="007C7DC8" w:rsidTr="005B123D">
        <w:tc>
          <w:tcPr>
            <w:tcW w:w="1723" w:type="dxa"/>
            <w:vMerge/>
          </w:tcPr>
          <w:p w:rsidR="005B123D" w:rsidRPr="007C7DC8" w:rsidRDefault="005B123D" w:rsidP="004D57BD">
            <w:pPr>
              <w:rPr>
                <w:rFonts w:ascii="Times New Roman" w:hAnsi="Times New Roman" w:cs="Times New Roman"/>
                <w:lang w:val="ru-RU"/>
              </w:rPr>
            </w:pPr>
          </w:p>
        </w:tc>
        <w:tc>
          <w:tcPr>
            <w:tcW w:w="1266" w:type="dxa"/>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Средний</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балл</w:t>
            </w:r>
            <w:proofErr w:type="spellEnd"/>
          </w:p>
        </w:tc>
        <w:tc>
          <w:tcPr>
            <w:tcW w:w="1311" w:type="dxa"/>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Качество</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знаний</w:t>
            </w:r>
            <w:proofErr w:type="spellEnd"/>
          </w:p>
        </w:tc>
        <w:tc>
          <w:tcPr>
            <w:tcW w:w="1337" w:type="dxa"/>
            <w:vMerge/>
          </w:tcPr>
          <w:p w:rsidR="005B123D" w:rsidRPr="007C7DC8" w:rsidRDefault="005B123D" w:rsidP="004D57BD">
            <w:pPr>
              <w:rPr>
                <w:rFonts w:ascii="Times New Roman" w:hAnsi="Times New Roman" w:cs="Times New Roman"/>
              </w:rPr>
            </w:pPr>
          </w:p>
        </w:tc>
        <w:tc>
          <w:tcPr>
            <w:tcW w:w="1337" w:type="dxa"/>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Средний</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балл</w:t>
            </w:r>
            <w:proofErr w:type="spellEnd"/>
          </w:p>
        </w:tc>
        <w:tc>
          <w:tcPr>
            <w:tcW w:w="1337" w:type="dxa"/>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Качество</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знаний</w:t>
            </w:r>
            <w:proofErr w:type="spellEnd"/>
          </w:p>
        </w:tc>
        <w:tc>
          <w:tcPr>
            <w:tcW w:w="1337" w:type="dxa"/>
            <w:vMerge/>
          </w:tcPr>
          <w:p w:rsidR="005B123D" w:rsidRPr="007C7DC8" w:rsidRDefault="005B123D" w:rsidP="004D57BD">
            <w:pPr>
              <w:rPr>
                <w:rFonts w:ascii="Times New Roman" w:hAnsi="Times New Roman" w:cs="Times New Roman"/>
              </w:rPr>
            </w:pPr>
          </w:p>
        </w:tc>
        <w:tc>
          <w:tcPr>
            <w:tcW w:w="1337" w:type="dxa"/>
          </w:tcPr>
          <w:p w:rsidR="005B123D" w:rsidRPr="007C7DC8" w:rsidRDefault="005B123D" w:rsidP="00633430">
            <w:pPr>
              <w:rPr>
                <w:rFonts w:ascii="Times New Roman" w:hAnsi="Times New Roman" w:cs="Times New Roman"/>
              </w:rPr>
            </w:pPr>
            <w:proofErr w:type="spellStart"/>
            <w:r w:rsidRPr="007C7DC8">
              <w:rPr>
                <w:rFonts w:ascii="Times New Roman" w:hAnsi="Times New Roman" w:cs="Times New Roman"/>
              </w:rPr>
              <w:t>Средний</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балл</w:t>
            </w:r>
            <w:proofErr w:type="spellEnd"/>
          </w:p>
        </w:tc>
        <w:tc>
          <w:tcPr>
            <w:tcW w:w="1337" w:type="dxa"/>
          </w:tcPr>
          <w:p w:rsidR="005B123D" w:rsidRPr="007C7DC8" w:rsidRDefault="005B123D" w:rsidP="00633430">
            <w:pPr>
              <w:rPr>
                <w:rFonts w:ascii="Times New Roman" w:hAnsi="Times New Roman" w:cs="Times New Roman"/>
              </w:rPr>
            </w:pPr>
            <w:proofErr w:type="spellStart"/>
            <w:r w:rsidRPr="007C7DC8">
              <w:rPr>
                <w:rFonts w:ascii="Times New Roman" w:hAnsi="Times New Roman" w:cs="Times New Roman"/>
              </w:rPr>
              <w:t>Качество</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знаний</w:t>
            </w:r>
            <w:proofErr w:type="spellEnd"/>
          </w:p>
        </w:tc>
        <w:tc>
          <w:tcPr>
            <w:tcW w:w="1337" w:type="dxa"/>
            <w:vMerge/>
          </w:tcPr>
          <w:p w:rsidR="005B123D" w:rsidRPr="007C7DC8" w:rsidRDefault="005B123D" w:rsidP="004D57BD">
            <w:pPr>
              <w:rPr>
                <w:rFonts w:ascii="Times New Roman" w:hAnsi="Times New Roman" w:cs="Times New Roman"/>
              </w:rPr>
            </w:pPr>
          </w:p>
        </w:tc>
      </w:tr>
      <w:tr w:rsidR="005B123D" w:rsidRPr="007C7DC8" w:rsidTr="005B123D">
        <w:tc>
          <w:tcPr>
            <w:tcW w:w="1723" w:type="dxa"/>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Русский</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язык</w:t>
            </w:r>
            <w:proofErr w:type="spellEnd"/>
          </w:p>
        </w:tc>
        <w:tc>
          <w:tcPr>
            <w:tcW w:w="1266"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3,1</w:t>
            </w:r>
          </w:p>
        </w:tc>
        <w:tc>
          <w:tcPr>
            <w:tcW w:w="1311"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50%</w:t>
            </w:r>
          </w:p>
        </w:tc>
        <w:tc>
          <w:tcPr>
            <w:tcW w:w="1337"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3,5</w:t>
            </w:r>
          </w:p>
        </w:tc>
        <w:tc>
          <w:tcPr>
            <w:tcW w:w="1337"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2,7</w:t>
            </w:r>
          </w:p>
        </w:tc>
        <w:tc>
          <w:tcPr>
            <w:tcW w:w="1337"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14%</w:t>
            </w:r>
          </w:p>
        </w:tc>
        <w:tc>
          <w:tcPr>
            <w:tcW w:w="1337"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3,8</w:t>
            </w:r>
          </w:p>
        </w:tc>
        <w:tc>
          <w:tcPr>
            <w:tcW w:w="1337" w:type="dxa"/>
          </w:tcPr>
          <w:p w:rsidR="005B123D" w:rsidRPr="00703098" w:rsidRDefault="00703098" w:rsidP="004D57BD">
            <w:pPr>
              <w:rPr>
                <w:rFonts w:ascii="Times New Roman" w:hAnsi="Times New Roman" w:cs="Times New Roman"/>
                <w:lang w:val="ru-RU"/>
              </w:rPr>
            </w:pPr>
            <w:r>
              <w:rPr>
                <w:rFonts w:ascii="Times New Roman" w:hAnsi="Times New Roman" w:cs="Times New Roman"/>
                <w:lang w:val="ru-RU"/>
              </w:rPr>
              <w:t>3,2</w:t>
            </w:r>
          </w:p>
        </w:tc>
        <w:tc>
          <w:tcPr>
            <w:tcW w:w="1337" w:type="dxa"/>
          </w:tcPr>
          <w:p w:rsidR="005B123D" w:rsidRPr="00703098" w:rsidRDefault="00703098" w:rsidP="004D57BD">
            <w:pPr>
              <w:rPr>
                <w:rFonts w:ascii="Times New Roman" w:hAnsi="Times New Roman" w:cs="Times New Roman"/>
                <w:lang w:val="ru-RU"/>
              </w:rPr>
            </w:pPr>
            <w:r>
              <w:rPr>
                <w:rFonts w:ascii="Times New Roman" w:hAnsi="Times New Roman" w:cs="Times New Roman"/>
                <w:lang w:val="ru-RU"/>
              </w:rPr>
              <w:t>50%</w:t>
            </w:r>
          </w:p>
        </w:tc>
        <w:tc>
          <w:tcPr>
            <w:tcW w:w="1337" w:type="dxa"/>
          </w:tcPr>
          <w:p w:rsidR="005B123D" w:rsidRPr="00703098" w:rsidRDefault="00703098" w:rsidP="004D57BD">
            <w:pPr>
              <w:rPr>
                <w:rFonts w:ascii="Times New Roman" w:hAnsi="Times New Roman" w:cs="Times New Roman"/>
                <w:lang w:val="ru-RU"/>
              </w:rPr>
            </w:pPr>
            <w:r>
              <w:rPr>
                <w:rFonts w:ascii="Times New Roman" w:hAnsi="Times New Roman" w:cs="Times New Roman"/>
                <w:lang w:val="ru-RU"/>
              </w:rPr>
              <w:t>3,7</w:t>
            </w:r>
          </w:p>
        </w:tc>
      </w:tr>
      <w:tr w:rsidR="005B123D" w:rsidRPr="007C7DC8" w:rsidTr="005B123D">
        <w:tc>
          <w:tcPr>
            <w:tcW w:w="1723" w:type="dxa"/>
          </w:tcPr>
          <w:p w:rsidR="005B123D" w:rsidRPr="007C7DC8" w:rsidRDefault="005B123D" w:rsidP="004D57BD">
            <w:pPr>
              <w:rPr>
                <w:rFonts w:ascii="Times New Roman" w:hAnsi="Times New Roman" w:cs="Times New Roman"/>
              </w:rPr>
            </w:pPr>
            <w:proofErr w:type="spellStart"/>
            <w:r w:rsidRPr="007C7DC8">
              <w:rPr>
                <w:rFonts w:ascii="Times New Roman" w:hAnsi="Times New Roman" w:cs="Times New Roman"/>
              </w:rPr>
              <w:t>Математика</w:t>
            </w:r>
            <w:proofErr w:type="spellEnd"/>
          </w:p>
        </w:tc>
        <w:tc>
          <w:tcPr>
            <w:tcW w:w="1266"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3,6</w:t>
            </w:r>
          </w:p>
        </w:tc>
        <w:tc>
          <w:tcPr>
            <w:tcW w:w="1311"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43%</w:t>
            </w:r>
          </w:p>
        </w:tc>
        <w:tc>
          <w:tcPr>
            <w:tcW w:w="1337"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3,9</w:t>
            </w:r>
          </w:p>
        </w:tc>
        <w:tc>
          <w:tcPr>
            <w:tcW w:w="1337"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3,1</w:t>
            </w:r>
          </w:p>
        </w:tc>
        <w:tc>
          <w:tcPr>
            <w:tcW w:w="1337"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43%</w:t>
            </w:r>
          </w:p>
        </w:tc>
        <w:tc>
          <w:tcPr>
            <w:tcW w:w="1337" w:type="dxa"/>
          </w:tcPr>
          <w:p w:rsidR="005B123D" w:rsidRPr="007C7DC8" w:rsidRDefault="005B123D" w:rsidP="004D57BD">
            <w:pPr>
              <w:rPr>
                <w:rFonts w:ascii="Times New Roman" w:hAnsi="Times New Roman" w:cs="Times New Roman"/>
              </w:rPr>
            </w:pPr>
            <w:r w:rsidRPr="007C7DC8">
              <w:rPr>
                <w:rFonts w:ascii="Times New Roman" w:hAnsi="Times New Roman" w:cs="Times New Roman"/>
              </w:rPr>
              <w:t>3,8</w:t>
            </w:r>
          </w:p>
        </w:tc>
        <w:tc>
          <w:tcPr>
            <w:tcW w:w="1337" w:type="dxa"/>
          </w:tcPr>
          <w:p w:rsidR="005B123D" w:rsidRPr="00703098" w:rsidRDefault="00703098" w:rsidP="004D57BD">
            <w:pPr>
              <w:rPr>
                <w:rFonts w:ascii="Times New Roman" w:hAnsi="Times New Roman" w:cs="Times New Roman"/>
                <w:lang w:val="ru-RU"/>
              </w:rPr>
            </w:pPr>
            <w:r>
              <w:rPr>
                <w:rFonts w:ascii="Times New Roman" w:hAnsi="Times New Roman" w:cs="Times New Roman"/>
                <w:lang w:val="ru-RU"/>
              </w:rPr>
              <w:t>2,6</w:t>
            </w:r>
          </w:p>
        </w:tc>
        <w:tc>
          <w:tcPr>
            <w:tcW w:w="1337" w:type="dxa"/>
          </w:tcPr>
          <w:p w:rsidR="005B123D" w:rsidRPr="00703098" w:rsidRDefault="00703098" w:rsidP="004D57BD">
            <w:pPr>
              <w:rPr>
                <w:rFonts w:ascii="Times New Roman" w:hAnsi="Times New Roman" w:cs="Times New Roman"/>
                <w:lang w:val="ru-RU"/>
              </w:rPr>
            </w:pPr>
            <w:r>
              <w:rPr>
                <w:rFonts w:ascii="Times New Roman" w:hAnsi="Times New Roman" w:cs="Times New Roman"/>
                <w:lang w:val="ru-RU"/>
              </w:rPr>
              <w:t>43%</w:t>
            </w:r>
          </w:p>
        </w:tc>
        <w:tc>
          <w:tcPr>
            <w:tcW w:w="1337" w:type="dxa"/>
          </w:tcPr>
          <w:p w:rsidR="005B123D" w:rsidRPr="00703098" w:rsidRDefault="00703098" w:rsidP="004D57BD">
            <w:pPr>
              <w:rPr>
                <w:rFonts w:ascii="Times New Roman" w:hAnsi="Times New Roman" w:cs="Times New Roman"/>
                <w:lang w:val="ru-RU"/>
              </w:rPr>
            </w:pPr>
            <w:r>
              <w:rPr>
                <w:rFonts w:ascii="Times New Roman" w:hAnsi="Times New Roman" w:cs="Times New Roman"/>
                <w:lang w:val="ru-RU"/>
              </w:rPr>
              <w:t>3,9</w:t>
            </w:r>
          </w:p>
        </w:tc>
      </w:tr>
    </w:tbl>
    <w:p w:rsidR="000509BA" w:rsidRDefault="000509BA" w:rsidP="000509BA">
      <w:pPr>
        <w:rPr>
          <w:rFonts w:ascii="Times New Roman" w:hAnsi="Times New Roman" w:cs="Times New Roman"/>
          <w:lang w:val="ru-RU"/>
        </w:rPr>
      </w:pPr>
      <w:r w:rsidRPr="007C7DC8">
        <w:rPr>
          <w:rFonts w:ascii="Times New Roman" w:hAnsi="Times New Roman" w:cs="Times New Roman"/>
          <w:lang w:val="ru-RU"/>
        </w:rPr>
        <w:t>Класс довольно ровный, половина класса учебный год закончила на «4» и «5». Проблемы со второй половиной, где дети слабые, им требуется помощь взрослого при подготовке домашних заданий и постоянный контроль. 2 учеников</w:t>
      </w:r>
      <w:r w:rsidR="005E19E9">
        <w:rPr>
          <w:rFonts w:ascii="Times New Roman" w:hAnsi="Times New Roman" w:cs="Times New Roman"/>
          <w:lang w:val="ru-RU"/>
        </w:rPr>
        <w:t xml:space="preserve"> были  рекомендованы на ПМПК и 1 получил рекомендации по обучению как  ребёнок с ОВЗ, со вторым учеником проводится индивидуальная работа.</w:t>
      </w:r>
    </w:p>
    <w:p w:rsidR="00C27AC2" w:rsidRDefault="00C27AC2" w:rsidP="000509BA">
      <w:pPr>
        <w:rPr>
          <w:rFonts w:ascii="Times New Roman" w:hAnsi="Times New Roman" w:cs="Times New Roman"/>
          <w:lang w:val="ru-RU"/>
        </w:rPr>
      </w:pPr>
    </w:p>
    <w:tbl>
      <w:tblPr>
        <w:tblStyle w:val="ac"/>
        <w:tblW w:w="9745" w:type="dxa"/>
        <w:tblInd w:w="-459" w:type="dxa"/>
        <w:tblLook w:val="04A0" w:firstRow="1" w:lastRow="0" w:firstColumn="1" w:lastColumn="0" w:noHBand="0" w:noVBand="1"/>
      </w:tblPr>
      <w:tblGrid>
        <w:gridCol w:w="1723"/>
        <w:gridCol w:w="1337"/>
        <w:gridCol w:w="1337"/>
        <w:gridCol w:w="1337"/>
        <w:gridCol w:w="1337"/>
        <w:gridCol w:w="1337"/>
        <w:gridCol w:w="1337"/>
      </w:tblGrid>
      <w:tr w:rsidR="00C27AC2" w:rsidRPr="00312781" w:rsidTr="00C27AC2">
        <w:tc>
          <w:tcPr>
            <w:tcW w:w="1723" w:type="dxa"/>
            <w:vMerge w:val="restart"/>
          </w:tcPr>
          <w:p w:rsidR="00C27AC2" w:rsidRPr="007C7DC8" w:rsidRDefault="00C27AC2" w:rsidP="00633430">
            <w:pPr>
              <w:rPr>
                <w:rFonts w:ascii="Times New Roman" w:hAnsi="Times New Roman" w:cs="Times New Roman"/>
              </w:rPr>
            </w:pPr>
            <w:proofErr w:type="spellStart"/>
            <w:r w:rsidRPr="007C7DC8">
              <w:rPr>
                <w:rFonts w:ascii="Times New Roman" w:hAnsi="Times New Roman" w:cs="Times New Roman"/>
              </w:rPr>
              <w:t>предмет</w:t>
            </w:r>
            <w:proofErr w:type="spellEnd"/>
          </w:p>
        </w:tc>
        <w:tc>
          <w:tcPr>
            <w:tcW w:w="2674" w:type="dxa"/>
            <w:gridSpan w:val="2"/>
          </w:tcPr>
          <w:p w:rsidR="00C27AC2" w:rsidRPr="007C7DC8" w:rsidRDefault="00C27AC2" w:rsidP="00633430">
            <w:pPr>
              <w:rPr>
                <w:rFonts w:ascii="Times New Roman" w:hAnsi="Times New Roman" w:cs="Times New Roman"/>
              </w:rPr>
            </w:pPr>
            <w:proofErr w:type="spellStart"/>
            <w:r w:rsidRPr="007C7DC8">
              <w:rPr>
                <w:rFonts w:ascii="Times New Roman" w:hAnsi="Times New Roman" w:cs="Times New Roman"/>
              </w:rPr>
              <w:t>Весна</w:t>
            </w:r>
            <w:proofErr w:type="spellEnd"/>
            <w:r w:rsidRPr="007C7DC8">
              <w:rPr>
                <w:rFonts w:ascii="Times New Roman" w:hAnsi="Times New Roman" w:cs="Times New Roman"/>
              </w:rPr>
              <w:t xml:space="preserve"> 2023</w:t>
            </w:r>
          </w:p>
          <w:p w:rsidR="00C27AC2" w:rsidRPr="007C7DC8" w:rsidRDefault="00C27AC2" w:rsidP="00633430">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ru-RU"/>
              </w:rPr>
              <w:t>4</w:t>
            </w:r>
            <w:r w:rsidRPr="007C7DC8">
              <w:rPr>
                <w:rFonts w:ascii="Times New Roman" w:hAnsi="Times New Roman" w:cs="Times New Roman"/>
              </w:rPr>
              <w:t xml:space="preserve"> </w:t>
            </w:r>
            <w:proofErr w:type="spellStart"/>
            <w:r w:rsidRPr="007C7DC8">
              <w:rPr>
                <w:rFonts w:ascii="Times New Roman" w:hAnsi="Times New Roman" w:cs="Times New Roman"/>
              </w:rPr>
              <w:t>класс</w:t>
            </w:r>
            <w:proofErr w:type="spellEnd"/>
          </w:p>
        </w:tc>
        <w:tc>
          <w:tcPr>
            <w:tcW w:w="1337" w:type="dxa"/>
            <w:vMerge w:val="restart"/>
          </w:tcPr>
          <w:p w:rsidR="00C27AC2" w:rsidRPr="007C7DC8" w:rsidRDefault="00C27AC2" w:rsidP="00633430">
            <w:pPr>
              <w:rPr>
                <w:rFonts w:ascii="Times New Roman" w:hAnsi="Times New Roman" w:cs="Times New Roman"/>
                <w:lang w:val="ru-RU"/>
              </w:rPr>
            </w:pPr>
            <w:r w:rsidRPr="007C7DC8">
              <w:rPr>
                <w:rFonts w:ascii="Times New Roman" w:hAnsi="Times New Roman" w:cs="Times New Roman"/>
                <w:lang w:val="ru-RU"/>
              </w:rPr>
              <w:t>Средний балл за год по предмету</w:t>
            </w:r>
          </w:p>
        </w:tc>
        <w:tc>
          <w:tcPr>
            <w:tcW w:w="2674" w:type="dxa"/>
            <w:gridSpan w:val="2"/>
          </w:tcPr>
          <w:p w:rsidR="00C27AC2" w:rsidRPr="007C7DC8" w:rsidRDefault="00C27AC2" w:rsidP="00633430">
            <w:pPr>
              <w:rPr>
                <w:rFonts w:ascii="Times New Roman" w:hAnsi="Times New Roman" w:cs="Times New Roman"/>
              </w:rPr>
            </w:pPr>
            <w:proofErr w:type="spellStart"/>
            <w:r>
              <w:rPr>
                <w:rFonts w:ascii="Times New Roman" w:hAnsi="Times New Roman" w:cs="Times New Roman"/>
              </w:rPr>
              <w:t>Весна</w:t>
            </w:r>
            <w:proofErr w:type="spellEnd"/>
            <w:r>
              <w:rPr>
                <w:rFonts w:ascii="Times New Roman" w:hAnsi="Times New Roman" w:cs="Times New Roman"/>
              </w:rPr>
              <w:t xml:space="preserve">  202</w:t>
            </w:r>
            <w:r>
              <w:rPr>
                <w:rFonts w:ascii="Times New Roman" w:hAnsi="Times New Roman" w:cs="Times New Roman"/>
                <w:lang w:val="ru-RU"/>
              </w:rPr>
              <w:t>4</w:t>
            </w:r>
            <w:r w:rsidRPr="007C7DC8">
              <w:rPr>
                <w:rFonts w:ascii="Times New Roman" w:hAnsi="Times New Roman" w:cs="Times New Roman"/>
              </w:rPr>
              <w:t xml:space="preserve"> </w:t>
            </w:r>
            <w:proofErr w:type="spellStart"/>
            <w:r w:rsidRPr="007C7DC8">
              <w:rPr>
                <w:rFonts w:ascii="Times New Roman" w:hAnsi="Times New Roman" w:cs="Times New Roman"/>
              </w:rPr>
              <w:t>года</w:t>
            </w:r>
            <w:proofErr w:type="spellEnd"/>
            <w:r w:rsidRPr="007C7DC8">
              <w:rPr>
                <w:rFonts w:ascii="Times New Roman" w:hAnsi="Times New Roman" w:cs="Times New Roman"/>
              </w:rPr>
              <w:t xml:space="preserve"> </w:t>
            </w:r>
          </w:p>
          <w:p w:rsidR="00C27AC2" w:rsidRPr="007C7DC8" w:rsidRDefault="00C27AC2" w:rsidP="00633430">
            <w:pPr>
              <w:rPr>
                <w:rFonts w:ascii="Times New Roman" w:hAnsi="Times New Roman" w:cs="Times New Roman"/>
              </w:rPr>
            </w:pPr>
            <w:r>
              <w:rPr>
                <w:rFonts w:ascii="Times New Roman" w:hAnsi="Times New Roman" w:cs="Times New Roman"/>
                <w:lang w:val="ru-RU"/>
              </w:rPr>
              <w:t>5</w:t>
            </w:r>
            <w:r w:rsidRPr="007C7DC8">
              <w:rPr>
                <w:rFonts w:ascii="Times New Roman" w:hAnsi="Times New Roman" w:cs="Times New Roman"/>
              </w:rPr>
              <w:t xml:space="preserve"> </w:t>
            </w:r>
            <w:proofErr w:type="spellStart"/>
            <w:r w:rsidRPr="007C7DC8">
              <w:rPr>
                <w:rFonts w:ascii="Times New Roman" w:hAnsi="Times New Roman" w:cs="Times New Roman"/>
              </w:rPr>
              <w:t>класс</w:t>
            </w:r>
            <w:proofErr w:type="spellEnd"/>
          </w:p>
        </w:tc>
        <w:tc>
          <w:tcPr>
            <w:tcW w:w="1337" w:type="dxa"/>
            <w:vMerge w:val="restart"/>
          </w:tcPr>
          <w:p w:rsidR="00C27AC2" w:rsidRPr="007C7DC8" w:rsidRDefault="00C27AC2" w:rsidP="00633430">
            <w:pPr>
              <w:rPr>
                <w:rFonts w:ascii="Times New Roman" w:hAnsi="Times New Roman" w:cs="Times New Roman"/>
                <w:lang w:val="ru-RU"/>
              </w:rPr>
            </w:pPr>
            <w:r w:rsidRPr="007C7DC8">
              <w:rPr>
                <w:rFonts w:ascii="Times New Roman" w:hAnsi="Times New Roman" w:cs="Times New Roman"/>
                <w:lang w:val="ru-RU"/>
              </w:rPr>
              <w:t>Средн</w:t>
            </w:r>
            <w:r>
              <w:rPr>
                <w:rFonts w:ascii="Times New Roman" w:hAnsi="Times New Roman" w:cs="Times New Roman"/>
                <w:lang w:val="ru-RU"/>
              </w:rPr>
              <w:t>ий балл за 2023-2024</w:t>
            </w:r>
            <w:r w:rsidRPr="007C7DC8">
              <w:rPr>
                <w:rFonts w:ascii="Times New Roman" w:hAnsi="Times New Roman" w:cs="Times New Roman"/>
                <w:lang w:val="ru-RU"/>
              </w:rPr>
              <w:t xml:space="preserve"> </w:t>
            </w:r>
            <w:proofErr w:type="spellStart"/>
            <w:r w:rsidRPr="007C7DC8">
              <w:rPr>
                <w:rFonts w:ascii="Times New Roman" w:hAnsi="Times New Roman" w:cs="Times New Roman"/>
                <w:lang w:val="ru-RU"/>
              </w:rPr>
              <w:t>уч</w:t>
            </w:r>
            <w:proofErr w:type="gramStart"/>
            <w:r w:rsidRPr="007C7DC8">
              <w:rPr>
                <w:rFonts w:ascii="Times New Roman" w:hAnsi="Times New Roman" w:cs="Times New Roman"/>
                <w:lang w:val="ru-RU"/>
              </w:rPr>
              <w:t>.г</w:t>
            </w:r>
            <w:proofErr w:type="gramEnd"/>
            <w:r w:rsidRPr="007C7DC8">
              <w:rPr>
                <w:rFonts w:ascii="Times New Roman" w:hAnsi="Times New Roman" w:cs="Times New Roman"/>
                <w:lang w:val="ru-RU"/>
              </w:rPr>
              <w:t>од</w:t>
            </w:r>
            <w:proofErr w:type="spellEnd"/>
            <w:r w:rsidRPr="007C7DC8">
              <w:rPr>
                <w:rFonts w:ascii="Times New Roman" w:hAnsi="Times New Roman" w:cs="Times New Roman"/>
                <w:lang w:val="ru-RU"/>
              </w:rPr>
              <w:t xml:space="preserve"> по предмету</w:t>
            </w:r>
          </w:p>
        </w:tc>
      </w:tr>
      <w:tr w:rsidR="00C27AC2" w:rsidRPr="007C7DC8" w:rsidTr="00C27AC2">
        <w:tc>
          <w:tcPr>
            <w:tcW w:w="1723" w:type="dxa"/>
            <w:vMerge/>
          </w:tcPr>
          <w:p w:rsidR="00C27AC2" w:rsidRPr="007C7DC8" w:rsidRDefault="00C27AC2" w:rsidP="00633430">
            <w:pPr>
              <w:rPr>
                <w:rFonts w:ascii="Times New Roman" w:hAnsi="Times New Roman" w:cs="Times New Roman"/>
                <w:lang w:val="ru-RU"/>
              </w:rPr>
            </w:pPr>
          </w:p>
        </w:tc>
        <w:tc>
          <w:tcPr>
            <w:tcW w:w="1337" w:type="dxa"/>
          </w:tcPr>
          <w:p w:rsidR="00C27AC2" w:rsidRPr="007C7DC8" w:rsidRDefault="00C27AC2" w:rsidP="00633430">
            <w:pPr>
              <w:rPr>
                <w:rFonts w:ascii="Times New Roman" w:hAnsi="Times New Roman" w:cs="Times New Roman"/>
              </w:rPr>
            </w:pPr>
            <w:proofErr w:type="spellStart"/>
            <w:r w:rsidRPr="007C7DC8">
              <w:rPr>
                <w:rFonts w:ascii="Times New Roman" w:hAnsi="Times New Roman" w:cs="Times New Roman"/>
              </w:rPr>
              <w:t>Средний</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балл</w:t>
            </w:r>
            <w:proofErr w:type="spellEnd"/>
          </w:p>
        </w:tc>
        <w:tc>
          <w:tcPr>
            <w:tcW w:w="1337" w:type="dxa"/>
          </w:tcPr>
          <w:p w:rsidR="00C27AC2" w:rsidRPr="007C7DC8" w:rsidRDefault="00C27AC2" w:rsidP="00633430">
            <w:pPr>
              <w:rPr>
                <w:rFonts w:ascii="Times New Roman" w:hAnsi="Times New Roman" w:cs="Times New Roman"/>
              </w:rPr>
            </w:pPr>
            <w:proofErr w:type="spellStart"/>
            <w:r w:rsidRPr="007C7DC8">
              <w:rPr>
                <w:rFonts w:ascii="Times New Roman" w:hAnsi="Times New Roman" w:cs="Times New Roman"/>
              </w:rPr>
              <w:t>Качество</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знаний</w:t>
            </w:r>
            <w:proofErr w:type="spellEnd"/>
          </w:p>
        </w:tc>
        <w:tc>
          <w:tcPr>
            <w:tcW w:w="1337" w:type="dxa"/>
            <w:vMerge/>
          </w:tcPr>
          <w:p w:rsidR="00C27AC2" w:rsidRPr="007C7DC8" w:rsidRDefault="00C27AC2" w:rsidP="00633430">
            <w:pPr>
              <w:rPr>
                <w:rFonts w:ascii="Times New Roman" w:hAnsi="Times New Roman" w:cs="Times New Roman"/>
              </w:rPr>
            </w:pPr>
          </w:p>
        </w:tc>
        <w:tc>
          <w:tcPr>
            <w:tcW w:w="1337" w:type="dxa"/>
          </w:tcPr>
          <w:p w:rsidR="00C27AC2" w:rsidRPr="007C7DC8" w:rsidRDefault="00C27AC2" w:rsidP="00633430">
            <w:pPr>
              <w:rPr>
                <w:rFonts w:ascii="Times New Roman" w:hAnsi="Times New Roman" w:cs="Times New Roman"/>
              </w:rPr>
            </w:pPr>
            <w:proofErr w:type="spellStart"/>
            <w:r w:rsidRPr="007C7DC8">
              <w:rPr>
                <w:rFonts w:ascii="Times New Roman" w:hAnsi="Times New Roman" w:cs="Times New Roman"/>
              </w:rPr>
              <w:t>Средний</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балл</w:t>
            </w:r>
            <w:proofErr w:type="spellEnd"/>
          </w:p>
        </w:tc>
        <w:tc>
          <w:tcPr>
            <w:tcW w:w="1337" w:type="dxa"/>
          </w:tcPr>
          <w:p w:rsidR="00C27AC2" w:rsidRPr="007C7DC8" w:rsidRDefault="00C27AC2" w:rsidP="00633430">
            <w:pPr>
              <w:rPr>
                <w:rFonts w:ascii="Times New Roman" w:hAnsi="Times New Roman" w:cs="Times New Roman"/>
              </w:rPr>
            </w:pPr>
            <w:proofErr w:type="spellStart"/>
            <w:r w:rsidRPr="007C7DC8">
              <w:rPr>
                <w:rFonts w:ascii="Times New Roman" w:hAnsi="Times New Roman" w:cs="Times New Roman"/>
              </w:rPr>
              <w:t>Качество</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знаний</w:t>
            </w:r>
            <w:proofErr w:type="spellEnd"/>
          </w:p>
        </w:tc>
        <w:tc>
          <w:tcPr>
            <w:tcW w:w="1337" w:type="dxa"/>
            <w:vMerge/>
          </w:tcPr>
          <w:p w:rsidR="00C27AC2" w:rsidRPr="007C7DC8" w:rsidRDefault="00C27AC2" w:rsidP="00633430">
            <w:pPr>
              <w:rPr>
                <w:rFonts w:ascii="Times New Roman" w:hAnsi="Times New Roman" w:cs="Times New Roman"/>
              </w:rPr>
            </w:pPr>
          </w:p>
        </w:tc>
      </w:tr>
      <w:tr w:rsidR="00C27AC2" w:rsidRPr="007C7DC8" w:rsidTr="00C27AC2">
        <w:tc>
          <w:tcPr>
            <w:tcW w:w="1723" w:type="dxa"/>
          </w:tcPr>
          <w:p w:rsidR="00C27AC2" w:rsidRPr="007C7DC8" w:rsidRDefault="00C27AC2" w:rsidP="00633430">
            <w:pPr>
              <w:rPr>
                <w:rFonts w:ascii="Times New Roman" w:hAnsi="Times New Roman" w:cs="Times New Roman"/>
              </w:rPr>
            </w:pPr>
            <w:proofErr w:type="spellStart"/>
            <w:r w:rsidRPr="007C7DC8">
              <w:rPr>
                <w:rFonts w:ascii="Times New Roman" w:hAnsi="Times New Roman" w:cs="Times New Roman"/>
              </w:rPr>
              <w:t>Русский</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язык</w:t>
            </w:r>
            <w:proofErr w:type="spellEnd"/>
          </w:p>
        </w:tc>
        <w:tc>
          <w:tcPr>
            <w:tcW w:w="1337" w:type="dxa"/>
          </w:tcPr>
          <w:p w:rsidR="00C27AC2" w:rsidRPr="00C27AC2" w:rsidRDefault="00C27AC2" w:rsidP="00633430">
            <w:pPr>
              <w:rPr>
                <w:rFonts w:ascii="Times New Roman" w:hAnsi="Times New Roman" w:cs="Times New Roman"/>
                <w:lang w:val="ru-RU"/>
              </w:rPr>
            </w:pPr>
            <w:r>
              <w:rPr>
                <w:rFonts w:ascii="Times New Roman" w:hAnsi="Times New Roman" w:cs="Times New Roman"/>
                <w:lang w:val="ru-RU"/>
              </w:rPr>
              <w:t>4</w:t>
            </w:r>
          </w:p>
        </w:tc>
        <w:tc>
          <w:tcPr>
            <w:tcW w:w="1337" w:type="dxa"/>
          </w:tcPr>
          <w:p w:rsidR="00C27AC2" w:rsidRPr="00C27AC2" w:rsidRDefault="00C27AC2" w:rsidP="00633430">
            <w:pPr>
              <w:rPr>
                <w:rFonts w:ascii="Times New Roman" w:hAnsi="Times New Roman" w:cs="Times New Roman"/>
                <w:lang w:val="ru-RU"/>
              </w:rPr>
            </w:pPr>
            <w:r>
              <w:rPr>
                <w:rFonts w:ascii="Times New Roman" w:hAnsi="Times New Roman" w:cs="Times New Roman"/>
                <w:lang w:val="ru-RU"/>
              </w:rPr>
              <w:t>100%</w:t>
            </w:r>
          </w:p>
        </w:tc>
        <w:tc>
          <w:tcPr>
            <w:tcW w:w="1337" w:type="dxa"/>
          </w:tcPr>
          <w:p w:rsidR="00C27AC2" w:rsidRPr="007C7DC8" w:rsidRDefault="00C27AC2" w:rsidP="00633430">
            <w:pPr>
              <w:rPr>
                <w:rFonts w:ascii="Times New Roman" w:hAnsi="Times New Roman" w:cs="Times New Roman"/>
              </w:rPr>
            </w:pPr>
            <w:r w:rsidRPr="007C7DC8">
              <w:rPr>
                <w:rFonts w:ascii="Times New Roman" w:hAnsi="Times New Roman" w:cs="Times New Roman"/>
              </w:rPr>
              <w:t>3,8</w:t>
            </w:r>
          </w:p>
        </w:tc>
        <w:tc>
          <w:tcPr>
            <w:tcW w:w="1337" w:type="dxa"/>
          </w:tcPr>
          <w:p w:rsidR="00C27AC2" w:rsidRPr="00703098" w:rsidRDefault="00C27AC2" w:rsidP="00633430">
            <w:pPr>
              <w:rPr>
                <w:rFonts w:ascii="Times New Roman" w:hAnsi="Times New Roman" w:cs="Times New Roman"/>
                <w:lang w:val="ru-RU"/>
              </w:rPr>
            </w:pPr>
            <w:r>
              <w:rPr>
                <w:rFonts w:ascii="Times New Roman" w:hAnsi="Times New Roman" w:cs="Times New Roman"/>
                <w:lang w:val="ru-RU"/>
              </w:rPr>
              <w:t>3,7</w:t>
            </w:r>
          </w:p>
        </w:tc>
        <w:tc>
          <w:tcPr>
            <w:tcW w:w="1337" w:type="dxa"/>
          </w:tcPr>
          <w:p w:rsidR="00C27AC2" w:rsidRPr="00703098" w:rsidRDefault="00C27AC2" w:rsidP="00633430">
            <w:pPr>
              <w:rPr>
                <w:rFonts w:ascii="Times New Roman" w:hAnsi="Times New Roman" w:cs="Times New Roman"/>
                <w:lang w:val="ru-RU"/>
              </w:rPr>
            </w:pPr>
            <w:r>
              <w:rPr>
                <w:rFonts w:ascii="Times New Roman" w:hAnsi="Times New Roman" w:cs="Times New Roman"/>
                <w:lang w:val="ru-RU"/>
              </w:rPr>
              <w:t>67%</w:t>
            </w:r>
          </w:p>
        </w:tc>
        <w:tc>
          <w:tcPr>
            <w:tcW w:w="1337" w:type="dxa"/>
          </w:tcPr>
          <w:p w:rsidR="00C27AC2" w:rsidRPr="00703098" w:rsidRDefault="00C27AC2" w:rsidP="00633430">
            <w:pPr>
              <w:rPr>
                <w:rFonts w:ascii="Times New Roman" w:hAnsi="Times New Roman" w:cs="Times New Roman"/>
                <w:lang w:val="ru-RU"/>
              </w:rPr>
            </w:pPr>
            <w:r>
              <w:rPr>
                <w:rFonts w:ascii="Times New Roman" w:hAnsi="Times New Roman" w:cs="Times New Roman"/>
                <w:lang w:val="ru-RU"/>
              </w:rPr>
              <w:t>4</w:t>
            </w:r>
          </w:p>
        </w:tc>
      </w:tr>
      <w:tr w:rsidR="00C27AC2" w:rsidRPr="007C7DC8" w:rsidTr="00C27AC2">
        <w:tc>
          <w:tcPr>
            <w:tcW w:w="1723" w:type="dxa"/>
          </w:tcPr>
          <w:p w:rsidR="00C27AC2" w:rsidRPr="007C7DC8" w:rsidRDefault="00C27AC2" w:rsidP="00633430">
            <w:pPr>
              <w:rPr>
                <w:rFonts w:ascii="Times New Roman" w:hAnsi="Times New Roman" w:cs="Times New Roman"/>
              </w:rPr>
            </w:pPr>
            <w:proofErr w:type="spellStart"/>
            <w:r w:rsidRPr="007C7DC8">
              <w:rPr>
                <w:rFonts w:ascii="Times New Roman" w:hAnsi="Times New Roman" w:cs="Times New Roman"/>
              </w:rPr>
              <w:t>Математика</w:t>
            </w:r>
            <w:proofErr w:type="spellEnd"/>
          </w:p>
        </w:tc>
        <w:tc>
          <w:tcPr>
            <w:tcW w:w="1337" w:type="dxa"/>
          </w:tcPr>
          <w:p w:rsidR="00C27AC2" w:rsidRPr="00C27AC2" w:rsidRDefault="00C27AC2" w:rsidP="00633430">
            <w:pPr>
              <w:rPr>
                <w:rFonts w:ascii="Times New Roman" w:hAnsi="Times New Roman" w:cs="Times New Roman"/>
                <w:lang w:val="ru-RU"/>
              </w:rPr>
            </w:pPr>
            <w:r>
              <w:rPr>
                <w:rFonts w:ascii="Times New Roman" w:hAnsi="Times New Roman" w:cs="Times New Roman"/>
                <w:lang w:val="ru-RU"/>
              </w:rPr>
              <w:t>4</w:t>
            </w:r>
          </w:p>
        </w:tc>
        <w:tc>
          <w:tcPr>
            <w:tcW w:w="1337" w:type="dxa"/>
          </w:tcPr>
          <w:p w:rsidR="00C27AC2" w:rsidRPr="00C27AC2" w:rsidRDefault="00C27AC2" w:rsidP="00633430">
            <w:pPr>
              <w:rPr>
                <w:rFonts w:ascii="Times New Roman" w:hAnsi="Times New Roman" w:cs="Times New Roman"/>
                <w:lang w:val="ru-RU"/>
              </w:rPr>
            </w:pPr>
            <w:r>
              <w:rPr>
                <w:rFonts w:ascii="Times New Roman" w:hAnsi="Times New Roman" w:cs="Times New Roman"/>
                <w:lang w:val="ru-RU"/>
              </w:rPr>
              <w:t>100%</w:t>
            </w:r>
          </w:p>
        </w:tc>
        <w:tc>
          <w:tcPr>
            <w:tcW w:w="1337" w:type="dxa"/>
          </w:tcPr>
          <w:p w:rsidR="00C27AC2" w:rsidRPr="00C27AC2" w:rsidRDefault="00C27AC2" w:rsidP="00633430">
            <w:pPr>
              <w:rPr>
                <w:rFonts w:ascii="Times New Roman" w:hAnsi="Times New Roman" w:cs="Times New Roman"/>
                <w:lang w:val="ru-RU"/>
              </w:rPr>
            </w:pPr>
            <w:r>
              <w:rPr>
                <w:rFonts w:ascii="Times New Roman" w:hAnsi="Times New Roman" w:cs="Times New Roman"/>
                <w:lang w:val="ru-RU"/>
              </w:rPr>
              <w:t>4</w:t>
            </w:r>
          </w:p>
        </w:tc>
        <w:tc>
          <w:tcPr>
            <w:tcW w:w="1337" w:type="dxa"/>
          </w:tcPr>
          <w:p w:rsidR="00C27AC2" w:rsidRPr="00703098" w:rsidRDefault="00C27AC2" w:rsidP="00633430">
            <w:pPr>
              <w:rPr>
                <w:rFonts w:ascii="Times New Roman" w:hAnsi="Times New Roman" w:cs="Times New Roman"/>
                <w:lang w:val="ru-RU"/>
              </w:rPr>
            </w:pPr>
            <w:r>
              <w:rPr>
                <w:rFonts w:ascii="Times New Roman" w:hAnsi="Times New Roman" w:cs="Times New Roman"/>
                <w:lang w:val="ru-RU"/>
              </w:rPr>
              <w:t>3,3</w:t>
            </w:r>
          </w:p>
        </w:tc>
        <w:tc>
          <w:tcPr>
            <w:tcW w:w="1337" w:type="dxa"/>
          </w:tcPr>
          <w:p w:rsidR="00C27AC2" w:rsidRPr="00703098" w:rsidRDefault="00C27AC2" w:rsidP="00633430">
            <w:pPr>
              <w:rPr>
                <w:rFonts w:ascii="Times New Roman" w:hAnsi="Times New Roman" w:cs="Times New Roman"/>
                <w:lang w:val="ru-RU"/>
              </w:rPr>
            </w:pPr>
            <w:r>
              <w:rPr>
                <w:rFonts w:ascii="Times New Roman" w:hAnsi="Times New Roman" w:cs="Times New Roman"/>
                <w:lang w:val="ru-RU"/>
              </w:rPr>
              <w:t>33%</w:t>
            </w:r>
          </w:p>
        </w:tc>
        <w:tc>
          <w:tcPr>
            <w:tcW w:w="1337" w:type="dxa"/>
          </w:tcPr>
          <w:p w:rsidR="00C27AC2" w:rsidRPr="00703098" w:rsidRDefault="00C27AC2" w:rsidP="00633430">
            <w:pPr>
              <w:rPr>
                <w:rFonts w:ascii="Times New Roman" w:hAnsi="Times New Roman" w:cs="Times New Roman"/>
                <w:lang w:val="ru-RU"/>
              </w:rPr>
            </w:pPr>
            <w:r>
              <w:rPr>
                <w:rFonts w:ascii="Times New Roman" w:hAnsi="Times New Roman" w:cs="Times New Roman"/>
                <w:lang w:val="ru-RU"/>
              </w:rPr>
              <w:t>3,4</w:t>
            </w:r>
          </w:p>
        </w:tc>
      </w:tr>
    </w:tbl>
    <w:p w:rsidR="00C27AC2" w:rsidRDefault="005E19E9" w:rsidP="000509BA">
      <w:pPr>
        <w:rPr>
          <w:rFonts w:ascii="Times New Roman" w:hAnsi="Times New Roman" w:cs="Times New Roman"/>
          <w:lang w:val="ru-RU"/>
        </w:rPr>
      </w:pPr>
      <w:r w:rsidRPr="007C7DC8">
        <w:rPr>
          <w:rFonts w:ascii="Times New Roman" w:hAnsi="Times New Roman" w:cs="Times New Roman"/>
          <w:lang w:val="ru-RU"/>
        </w:rPr>
        <w:t xml:space="preserve">Данный класс после перехода на новую ступень, значительно ухудшил свои </w:t>
      </w:r>
      <w:proofErr w:type="gramStart"/>
      <w:r w:rsidRPr="007C7DC8">
        <w:rPr>
          <w:rFonts w:ascii="Times New Roman" w:hAnsi="Times New Roman" w:cs="Times New Roman"/>
          <w:lang w:val="ru-RU"/>
        </w:rPr>
        <w:t>результаты</w:t>
      </w:r>
      <w:proofErr w:type="gramEnd"/>
      <w:r w:rsidRPr="007C7DC8">
        <w:rPr>
          <w:rFonts w:ascii="Times New Roman" w:hAnsi="Times New Roman" w:cs="Times New Roman"/>
          <w:lang w:val="ru-RU"/>
        </w:rPr>
        <w:t xml:space="preserve"> как по русскому языку, так и по математике. На данный момент</w:t>
      </w:r>
      <w:r>
        <w:rPr>
          <w:rFonts w:ascii="Times New Roman" w:hAnsi="Times New Roman" w:cs="Times New Roman"/>
          <w:lang w:val="ru-RU"/>
        </w:rPr>
        <w:t xml:space="preserve"> это ученики 6</w:t>
      </w:r>
      <w:r w:rsidRPr="007C7DC8">
        <w:rPr>
          <w:rFonts w:ascii="Times New Roman" w:hAnsi="Times New Roman" w:cs="Times New Roman"/>
          <w:lang w:val="ru-RU"/>
        </w:rPr>
        <w:t xml:space="preserve"> класса. </w:t>
      </w:r>
      <w:r>
        <w:rPr>
          <w:rFonts w:ascii="Times New Roman" w:hAnsi="Times New Roman" w:cs="Times New Roman"/>
          <w:lang w:val="ru-RU"/>
        </w:rPr>
        <w:t xml:space="preserve"> Проводится адресная помощь</w:t>
      </w:r>
    </w:p>
    <w:tbl>
      <w:tblPr>
        <w:tblStyle w:val="ac"/>
        <w:tblW w:w="5734" w:type="dxa"/>
        <w:tblInd w:w="-459" w:type="dxa"/>
        <w:tblLook w:val="04A0" w:firstRow="1" w:lastRow="0" w:firstColumn="1" w:lastColumn="0" w:noHBand="0" w:noVBand="1"/>
      </w:tblPr>
      <w:tblGrid>
        <w:gridCol w:w="1723"/>
        <w:gridCol w:w="1337"/>
        <w:gridCol w:w="1337"/>
        <w:gridCol w:w="1337"/>
      </w:tblGrid>
      <w:tr w:rsidR="00C27AC2" w:rsidRPr="00312781" w:rsidTr="00C27AC2">
        <w:tc>
          <w:tcPr>
            <w:tcW w:w="1723" w:type="dxa"/>
            <w:vMerge w:val="restart"/>
          </w:tcPr>
          <w:p w:rsidR="00C27AC2" w:rsidRPr="007C7DC8" w:rsidRDefault="00C27AC2" w:rsidP="00633430">
            <w:pPr>
              <w:rPr>
                <w:rFonts w:ascii="Times New Roman" w:hAnsi="Times New Roman" w:cs="Times New Roman"/>
              </w:rPr>
            </w:pPr>
            <w:proofErr w:type="spellStart"/>
            <w:r w:rsidRPr="007C7DC8">
              <w:rPr>
                <w:rFonts w:ascii="Times New Roman" w:hAnsi="Times New Roman" w:cs="Times New Roman"/>
              </w:rPr>
              <w:t>предмет</w:t>
            </w:r>
            <w:proofErr w:type="spellEnd"/>
          </w:p>
        </w:tc>
        <w:tc>
          <w:tcPr>
            <w:tcW w:w="2674" w:type="dxa"/>
            <w:gridSpan w:val="2"/>
          </w:tcPr>
          <w:p w:rsidR="00C27AC2" w:rsidRPr="00C27AC2" w:rsidRDefault="00C27AC2" w:rsidP="00633430">
            <w:pPr>
              <w:rPr>
                <w:rFonts w:ascii="Times New Roman" w:hAnsi="Times New Roman" w:cs="Times New Roman"/>
                <w:lang w:val="ru-RU"/>
              </w:rPr>
            </w:pPr>
            <w:proofErr w:type="spellStart"/>
            <w:r>
              <w:rPr>
                <w:rFonts w:ascii="Times New Roman" w:hAnsi="Times New Roman" w:cs="Times New Roman"/>
              </w:rPr>
              <w:t>Весна</w:t>
            </w:r>
            <w:proofErr w:type="spellEnd"/>
            <w:r>
              <w:rPr>
                <w:rFonts w:ascii="Times New Roman" w:hAnsi="Times New Roman" w:cs="Times New Roman"/>
              </w:rPr>
              <w:t xml:space="preserve"> 202</w:t>
            </w:r>
            <w:r>
              <w:rPr>
                <w:rFonts w:ascii="Times New Roman" w:hAnsi="Times New Roman" w:cs="Times New Roman"/>
                <w:lang w:val="ru-RU"/>
              </w:rPr>
              <w:t>4</w:t>
            </w:r>
          </w:p>
          <w:p w:rsidR="00C27AC2" w:rsidRPr="007C7DC8" w:rsidRDefault="00C27AC2" w:rsidP="00633430">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ru-RU"/>
              </w:rPr>
              <w:t>4</w:t>
            </w:r>
            <w:r w:rsidRPr="007C7DC8">
              <w:rPr>
                <w:rFonts w:ascii="Times New Roman" w:hAnsi="Times New Roman" w:cs="Times New Roman"/>
              </w:rPr>
              <w:t xml:space="preserve"> </w:t>
            </w:r>
            <w:proofErr w:type="spellStart"/>
            <w:r w:rsidRPr="007C7DC8">
              <w:rPr>
                <w:rFonts w:ascii="Times New Roman" w:hAnsi="Times New Roman" w:cs="Times New Roman"/>
              </w:rPr>
              <w:t>класс</w:t>
            </w:r>
            <w:proofErr w:type="spellEnd"/>
          </w:p>
        </w:tc>
        <w:tc>
          <w:tcPr>
            <w:tcW w:w="1337" w:type="dxa"/>
            <w:vMerge w:val="restart"/>
          </w:tcPr>
          <w:p w:rsidR="00C27AC2" w:rsidRPr="007C7DC8" w:rsidRDefault="00C27AC2" w:rsidP="00633430">
            <w:pPr>
              <w:rPr>
                <w:rFonts w:ascii="Times New Roman" w:hAnsi="Times New Roman" w:cs="Times New Roman"/>
                <w:lang w:val="ru-RU"/>
              </w:rPr>
            </w:pPr>
            <w:r w:rsidRPr="007C7DC8">
              <w:rPr>
                <w:rFonts w:ascii="Times New Roman" w:hAnsi="Times New Roman" w:cs="Times New Roman"/>
                <w:lang w:val="ru-RU"/>
              </w:rPr>
              <w:t xml:space="preserve">Средний балл за </w:t>
            </w:r>
            <w:r>
              <w:rPr>
                <w:rFonts w:ascii="Times New Roman" w:hAnsi="Times New Roman" w:cs="Times New Roman"/>
                <w:lang w:val="ru-RU"/>
              </w:rPr>
              <w:t xml:space="preserve">2023-2024 учебный </w:t>
            </w:r>
            <w:r w:rsidRPr="007C7DC8">
              <w:rPr>
                <w:rFonts w:ascii="Times New Roman" w:hAnsi="Times New Roman" w:cs="Times New Roman"/>
                <w:lang w:val="ru-RU"/>
              </w:rPr>
              <w:t>год по предмету</w:t>
            </w:r>
          </w:p>
        </w:tc>
      </w:tr>
      <w:tr w:rsidR="00C27AC2" w:rsidRPr="007C7DC8" w:rsidTr="00C27AC2">
        <w:tc>
          <w:tcPr>
            <w:tcW w:w="1723" w:type="dxa"/>
            <w:vMerge/>
          </w:tcPr>
          <w:p w:rsidR="00C27AC2" w:rsidRPr="007C7DC8" w:rsidRDefault="00C27AC2" w:rsidP="00633430">
            <w:pPr>
              <w:rPr>
                <w:rFonts w:ascii="Times New Roman" w:hAnsi="Times New Roman" w:cs="Times New Roman"/>
                <w:lang w:val="ru-RU"/>
              </w:rPr>
            </w:pPr>
          </w:p>
        </w:tc>
        <w:tc>
          <w:tcPr>
            <w:tcW w:w="1337" w:type="dxa"/>
          </w:tcPr>
          <w:p w:rsidR="00C27AC2" w:rsidRPr="007C7DC8" w:rsidRDefault="00C27AC2" w:rsidP="00633430">
            <w:pPr>
              <w:rPr>
                <w:rFonts w:ascii="Times New Roman" w:hAnsi="Times New Roman" w:cs="Times New Roman"/>
              </w:rPr>
            </w:pPr>
            <w:proofErr w:type="spellStart"/>
            <w:r w:rsidRPr="007C7DC8">
              <w:rPr>
                <w:rFonts w:ascii="Times New Roman" w:hAnsi="Times New Roman" w:cs="Times New Roman"/>
              </w:rPr>
              <w:t>Средний</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балл</w:t>
            </w:r>
            <w:proofErr w:type="spellEnd"/>
          </w:p>
        </w:tc>
        <w:tc>
          <w:tcPr>
            <w:tcW w:w="1337" w:type="dxa"/>
          </w:tcPr>
          <w:p w:rsidR="00C27AC2" w:rsidRPr="007C7DC8" w:rsidRDefault="00C27AC2" w:rsidP="00633430">
            <w:pPr>
              <w:rPr>
                <w:rFonts w:ascii="Times New Roman" w:hAnsi="Times New Roman" w:cs="Times New Roman"/>
              </w:rPr>
            </w:pPr>
            <w:proofErr w:type="spellStart"/>
            <w:r w:rsidRPr="007C7DC8">
              <w:rPr>
                <w:rFonts w:ascii="Times New Roman" w:hAnsi="Times New Roman" w:cs="Times New Roman"/>
              </w:rPr>
              <w:t>Качество</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знаний</w:t>
            </w:r>
            <w:proofErr w:type="spellEnd"/>
          </w:p>
        </w:tc>
        <w:tc>
          <w:tcPr>
            <w:tcW w:w="1337" w:type="dxa"/>
            <w:vMerge/>
          </w:tcPr>
          <w:p w:rsidR="00C27AC2" w:rsidRPr="007C7DC8" w:rsidRDefault="00C27AC2" w:rsidP="00633430">
            <w:pPr>
              <w:rPr>
                <w:rFonts w:ascii="Times New Roman" w:hAnsi="Times New Roman" w:cs="Times New Roman"/>
              </w:rPr>
            </w:pPr>
          </w:p>
        </w:tc>
      </w:tr>
      <w:tr w:rsidR="00C27AC2" w:rsidRPr="007C7DC8" w:rsidTr="00C27AC2">
        <w:tc>
          <w:tcPr>
            <w:tcW w:w="1723" w:type="dxa"/>
          </w:tcPr>
          <w:p w:rsidR="00C27AC2" w:rsidRPr="007C7DC8" w:rsidRDefault="00C27AC2" w:rsidP="00633430">
            <w:pPr>
              <w:rPr>
                <w:rFonts w:ascii="Times New Roman" w:hAnsi="Times New Roman" w:cs="Times New Roman"/>
              </w:rPr>
            </w:pPr>
            <w:proofErr w:type="spellStart"/>
            <w:r w:rsidRPr="007C7DC8">
              <w:rPr>
                <w:rFonts w:ascii="Times New Roman" w:hAnsi="Times New Roman" w:cs="Times New Roman"/>
              </w:rPr>
              <w:t>Русский</w:t>
            </w:r>
            <w:proofErr w:type="spellEnd"/>
            <w:r w:rsidRPr="007C7DC8">
              <w:rPr>
                <w:rFonts w:ascii="Times New Roman" w:hAnsi="Times New Roman" w:cs="Times New Roman"/>
              </w:rPr>
              <w:t xml:space="preserve"> </w:t>
            </w:r>
            <w:proofErr w:type="spellStart"/>
            <w:r w:rsidRPr="007C7DC8">
              <w:rPr>
                <w:rFonts w:ascii="Times New Roman" w:hAnsi="Times New Roman" w:cs="Times New Roman"/>
              </w:rPr>
              <w:t>язык</w:t>
            </w:r>
            <w:proofErr w:type="spellEnd"/>
          </w:p>
        </w:tc>
        <w:tc>
          <w:tcPr>
            <w:tcW w:w="1337" w:type="dxa"/>
          </w:tcPr>
          <w:p w:rsidR="00C27AC2" w:rsidRPr="00C27AC2" w:rsidRDefault="00C27AC2" w:rsidP="00C27AC2">
            <w:pPr>
              <w:rPr>
                <w:rFonts w:ascii="Times New Roman" w:hAnsi="Times New Roman" w:cs="Times New Roman"/>
                <w:lang w:val="ru-RU"/>
              </w:rPr>
            </w:pPr>
            <w:r>
              <w:rPr>
                <w:rFonts w:ascii="Times New Roman" w:hAnsi="Times New Roman" w:cs="Times New Roman"/>
                <w:lang w:val="ru-RU"/>
              </w:rPr>
              <w:t>3,3</w:t>
            </w:r>
          </w:p>
        </w:tc>
        <w:tc>
          <w:tcPr>
            <w:tcW w:w="1337" w:type="dxa"/>
          </w:tcPr>
          <w:p w:rsidR="00C27AC2" w:rsidRPr="00C27AC2" w:rsidRDefault="00C27AC2" w:rsidP="00633430">
            <w:pPr>
              <w:rPr>
                <w:rFonts w:ascii="Times New Roman" w:hAnsi="Times New Roman" w:cs="Times New Roman"/>
                <w:lang w:val="ru-RU"/>
              </w:rPr>
            </w:pPr>
            <w:r>
              <w:rPr>
                <w:rFonts w:ascii="Times New Roman" w:hAnsi="Times New Roman" w:cs="Times New Roman"/>
                <w:lang w:val="ru-RU"/>
              </w:rPr>
              <w:t>33%</w:t>
            </w:r>
          </w:p>
        </w:tc>
        <w:tc>
          <w:tcPr>
            <w:tcW w:w="1337" w:type="dxa"/>
          </w:tcPr>
          <w:p w:rsidR="00C27AC2" w:rsidRPr="00C27AC2" w:rsidRDefault="00C27AC2" w:rsidP="00633430">
            <w:pPr>
              <w:rPr>
                <w:rFonts w:ascii="Times New Roman" w:hAnsi="Times New Roman" w:cs="Times New Roman"/>
                <w:lang w:val="ru-RU"/>
              </w:rPr>
            </w:pPr>
            <w:r>
              <w:rPr>
                <w:rFonts w:ascii="Times New Roman" w:hAnsi="Times New Roman" w:cs="Times New Roman"/>
                <w:lang w:val="ru-RU"/>
              </w:rPr>
              <w:t>4</w:t>
            </w:r>
          </w:p>
        </w:tc>
      </w:tr>
      <w:tr w:rsidR="00C27AC2" w:rsidRPr="007C7DC8" w:rsidTr="00C27AC2">
        <w:tc>
          <w:tcPr>
            <w:tcW w:w="1723" w:type="dxa"/>
          </w:tcPr>
          <w:p w:rsidR="00C27AC2" w:rsidRPr="007C7DC8" w:rsidRDefault="00C27AC2" w:rsidP="00633430">
            <w:pPr>
              <w:rPr>
                <w:rFonts w:ascii="Times New Roman" w:hAnsi="Times New Roman" w:cs="Times New Roman"/>
              </w:rPr>
            </w:pPr>
            <w:proofErr w:type="spellStart"/>
            <w:r w:rsidRPr="007C7DC8">
              <w:rPr>
                <w:rFonts w:ascii="Times New Roman" w:hAnsi="Times New Roman" w:cs="Times New Roman"/>
              </w:rPr>
              <w:t>Математика</w:t>
            </w:r>
            <w:proofErr w:type="spellEnd"/>
          </w:p>
        </w:tc>
        <w:tc>
          <w:tcPr>
            <w:tcW w:w="1337" w:type="dxa"/>
          </w:tcPr>
          <w:p w:rsidR="00C27AC2" w:rsidRPr="00C27AC2" w:rsidRDefault="00C27AC2" w:rsidP="00633430">
            <w:pPr>
              <w:rPr>
                <w:rFonts w:ascii="Times New Roman" w:hAnsi="Times New Roman" w:cs="Times New Roman"/>
                <w:lang w:val="ru-RU"/>
              </w:rPr>
            </w:pPr>
            <w:r>
              <w:rPr>
                <w:rFonts w:ascii="Times New Roman" w:hAnsi="Times New Roman" w:cs="Times New Roman"/>
                <w:lang w:val="ru-RU"/>
              </w:rPr>
              <w:t>3,6</w:t>
            </w:r>
          </w:p>
        </w:tc>
        <w:tc>
          <w:tcPr>
            <w:tcW w:w="1337" w:type="dxa"/>
          </w:tcPr>
          <w:p w:rsidR="00C27AC2" w:rsidRPr="00C27AC2" w:rsidRDefault="00C27AC2" w:rsidP="00633430">
            <w:pPr>
              <w:rPr>
                <w:rFonts w:ascii="Times New Roman" w:hAnsi="Times New Roman" w:cs="Times New Roman"/>
                <w:lang w:val="ru-RU"/>
              </w:rPr>
            </w:pPr>
            <w:r>
              <w:rPr>
                <w:rFonts w:ascii="Times New Roman" w:hAnsi="Times New Roman" w:cs="Times New Roman"/>
                <w:lang w:val="ru-RU"/>
              </w:rPr>
              <w:t>43%</w:t>
            </w:r>
          </w:p>
        </w:tc>
        <w:tc>
          <w:tcPr>
            <w:tcW w:w="1337" w:type="dxa"/>
          </w:tcPr>
          <w:p w:rsidR="00C27AC2" w:rsidRPr="00C27AC2" w:rsidRDefault="00C27AC2" w:rsidP="00633430">
            <w:pPr>
              <w:rPr>
                <w:rFonts w:ascii="Times New Roman" w:hAnsi="Times New Roman" w:cs="Times New Roman"/>
                <w:lang w:val="ru-RU"/>
              </w:rPr>
            </w:pPr>
            <w:r>
              <w:rPr>
                <w:rFonts w:ascii="Times New Roman" w:hAnsi="Times New Roman" w:cs="Times New Roman"/>
                <w:lang w:val="ru-RU"/>
              </w:rPr>
              <w:t>4</w:t>
            </w:r>
          </w:p>
        </w:tc>
      </w:tr>
    </w:tbl>
    <w:p w:rsidR="00C27AC2" w:rsidRDefault="005E19E9" w:rsidP="000509BA">
      <w:pPr>
        <w:rPr>
          <w:rFonts w:ascii="Times New Roman" w:hAnsi="Times New Roman" w:cs="Times New Roman"/>
          <w:lang w:val="ru-RU"/>
        </w:rPr>
      </w:pPr>
      <w:r>
        <w:rPr>
          <w:rFonts w:ascii="Times New Roman" w:hAnsi="Times New Roman" w:cs="Times New Roman"/>
          <w:lang w:val="ru-RU"/>
        </w:rPr>
        <w:t xml:space="preserve">Данный класс справился с </w:t>
      </w:r>
      <w:proofErr w:type="gramStart"/>
      <w:r>
        <w:rPr>
          <w:rFonts w:ascii="Times New Roman" w:hAnsi="Times New Roman" w:cs="Times New Roman"/>
          <w:lang w:val="ru-RU"/>
        </w:rPr>
        <w:t>ВПР</w:t>
      </w:r>
      <w:proofErr w:type="gramEnd"/>
      <w:r>
        <w:rPr>
          <w:rFonts w:ascii="Times New Roman" w:hAnsi="Times New Roman" w:cs="Times New Roman"/>
          <w:lang w:val="ru-RU"/>
        </w:rPr>
        <w:t xml:space="preserve"> но ниже среднего балла по предметам. На данный момент с учениками 4 класса проводится адресная помощь по предметам.</w:t>
      </w:r>
    </w:p>
    <w:p w:rsidR="005E19E9" w:rsidRPr="007C7DC8" w:rsidRDefault="005E19E9" w:rsidP="005E19E9">
      <w:pPr>
        <w:spacing w:before="0" w:beforeAutospacing="0" w:after="0" w:afterAutospacing="0"/>
        <w:jc w:val="center"/>
        <w:rPr>
          <w:rFonts w:ascii="Times New Roman" w:hAnsi="Times New Roman" w:cs="Times New Roman"/>
          <w:b/>
          <w:sz w:val="24"/>
          <w:szCs w:val="24"/>
          <w:lang w:val="ru-RU"/>
        </w:rPr>
      </w:pPr>
      <w:r w:rsidRPr="007C7DC8">
        <w:rPr>
          <w:rFonts w:ascii="Times New Roman" w:hAnsi="Times New Roman" w:cs="Times New Roman"/>
          <w:b/>
          <w:sz w:val="24"/>
          <w:szCs w:val="24"/>
          <w:lang w:val="ru-RU"/>
        </w:rPr>
        <w:lastRenderedPageBreak/>
        <w:t>ВПР по  другим предметам  (весна 2023 года)</w:t>
      </w:r>
    </w:p>
    <w:tbl>
      <w:tblPr>
        <w:tblStyle w:val="ac"/>
        <w:tblW w:w="0" w:type="auto"/>
        <w:jc w:val="center"/>
        <w:tblLook w:val="04A0" w:firstRow="1" w:lastRow="0" w:firstColumn="1" w:lastColumn="0" w:noHBand="0" w:noVBand="1"/>
      </w:tblPr>
      <w:tblGrid>
        <w:gridCol w:w="1668"/>
        <w:gridCol w:w="3345"/>
        <w:gridCol w:w="2471"/>
        <w:gridCol w:w="2875"/>
        <w:gridCol w:w="2673"/>
      </w:tblGrid>
      <w:tr w:rsidR="005E19E9" w:rsidRPr="007C7DC8" w:rsidTr="00EC4CBB">
        <w:trPr>
          <w:jc w:val="center"/>
        </w:trPr>
        <w:tc>
          <w:tcPr>
            <w:tcW w:w="1668" w:type="dxa"/>
          </w:tcPr>
          <w:p w:rsidR="005E19E9" w:rsidRPr="007C7DC8" w:rsidRDefault="005E19E9" w:rsidP="00EC4CBB">
            <w:pPr>
              <w:jc w:val="center"/>
              <w:rPr>
                <w:rFonts w:ascii="Times New Roman" w:hAnsi="Times New Roman" w:cs="Times New Roman"/>
                <w:sz w:val="24"/>
                <w:szCs w:val="24"/>
              </w:rPr>
            </w:pPr>
            <w:proofErr w:type="spellStart"/>
            <w:r w:rsidRPr="007C7DC8">
              <w:rPr>
                <w:rFonts w:ascii="Times New Roman" w:hAnsi="Times New Roman" w:cs="Times New Roman"/>
                <w:sz w:val="24"/>
                <w:szCs w:val="24"/>
              </w:rPr>
              <w:t>Класс</w:t>
            </w:r>
            <w:proofErr w:type="spellEnd"/>
          </w:p>
        </w:tc>
        <w:tc>
          <w:tcPr>
            <w:tcW w:w="3345" w:type="dxa"/>
          </w:tcPr>
          <w:p w:rsidR="005E19E9" w:rsidRPr="007C7DC8" w:rsidRDefault="005E19E9" w:rsidP="00EC4CBB">
            <w:pPr>
              <w:jc w:val="center"/>
              <w:rPr>
                <w:rFonts w:ascii="Times New Roman" w:hAnsi="Times New Roman" w:cs="Times New Roman"/>
                <w:sz w:val="24"/>
                <w:szCs w:val="24"/>
              </w:rPr>
            </w:pPr>
            <w:proofErr w:type="spellStart"/>
            <w:r w:rsidRPr="007C7DC8">
              <w:rPr>
                <w:rFonts w:ascii="Times New Roman" w:hAnsi="Times New Roman" w:cs="Times New Roman"/>
                <w:sz w:val="24"/>
                <w:szCs w:val="24"/>
              </w:rPr>
              <w:t>Предмет</w:t>
            </w:r>
            <w:proofErr w:type="spellEnd"/>
          </w:p>
        </w:tc>
        <w:tc>
          <w:tcPr>
            <w:tcW w:w="2471" w:type="dxa"/>
          </w:tcPr>
          <w:p w:rsidR="005E19E9" w:rsidRPr="007C7DC8" w:rsidRDefault="005E19E9" w:rsidP="00EC4CBB">
            <w:pPr>
              <w:jc w:val="center"/>
              <w:rPr>
                <w:rFonts w:ascii="Times New Roman" w:hAnsi="Times New Roman" w:cs="Times New Roman"/>
                <w:sz w:val="24"/>
                <w:szCs w:val="24"/>
              </w:rPr>
            </w:pPr>
            <w:proofErr w:type="spellStart"/>
            <w:r w:rsidRPr="007C7DC8">
              <w:rPr>
                <w:rFonts w:ascii="Times New Roman" w:hAnsi="Times New Roman" w:cs="Times New Roman"/>
                <w:sz w:val="24"/>
                <w:szCs w:val="24"/>
              </w:rPr>
              <w:t>Средний</w:t>
            </w:r>
            <w:proofErr w:type="spellEnd"/>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t>балл</w:t>
            </w:r>
            <w:proofErr w:type="spellEnd"/>
          </w:p>
        </w:tc>
        <w:tc>
          <w:tcPr>
            <w:tcW w:w="2875" w:type="dxa"/>
          </w:tcPr>
          <w:p w:rsidR="005E19E9" w:rsidRPr="007C7DC8" w:rsidRDefault="005E19E9" w:rsidP="00EC4CBB">
            <w:pPr>
              <w:jc w:val="center"/>
              <w:rPr>
                <w:rFonts w:ascii="Times New Roman" w:hAnsi="Times New Roman" w:cs="Times New Roman"/>
                <w:sz w:val="24"/>
                <w:szCs w:val="24"/>
                <w:lang w:val="ru-RU"/>
              </w:rPr>
            </w:pPr>
            <w:proofErr w:type="spellStart"/>
            <w:r w:rsidRPr="007C7DC8">
              <w:rPr>
                <w:rFonts w:ascii="Times New Roman" w:hAnsi="Times New Roman" w:cs="Times New Roman"/>
                <w:sz w:val="24"/>
                <w:szCs w:val="24"/>
                <w:lang w:val="ru-RU"/>
              </w:rPr>
              <w:t>Справляемость</w:t>
            </w:r>
            <w:proofErr w:type="spellEnd"/>
          </w:p>
        </w:tc>
        <w:tc>
          <w:tcPr>
            <w:tcW w:w="2673"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Качество</w:t>
            </w:r>
          </w:p>
        </w:tc>
      </w:tr>
      <w:tr w:rsidR="005E19E9" w:rsidRPr="007C7DC8" w:rsidTr="00EC4CBB">
        <w:trPr>
          <w:jc w:val="center"/>
        </w:trPr>
        <w:tc>
          <w:tcPr>
            <w:tcW w:w="1668"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4</w:t>
            </w:r>
          </w:p>
        </w:tc>
        <w:tc>
          <w:tcPr>
            <w:tcW w:w="3345"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о</w:t>
            </w:r>
            <w:r w:rsidRPr="007C7DC8">
              <w:rPr>
                <w:rFonts w:ascii="Times New Roman" w:hAnsi="Times New Roman" w:cs="Times New Roman"/>
                <w:sz w:val="24"/>
                <w:szCs w:val="24"/>
                <w:lang w:val="ru-RU"/>
              </w:rPr>
              <w:t>кружающий мир</w:t>
            </w:r>
          </w:p>
        </w:tc>
        <w:tc>
          <w:tcPr>
            <w:tcW w:w="2471"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4,33</w:t>
            </w:r>
          </w:p>
        </w:tc>
        <w:tc>
          <w:tcPr>
            <w:tcW w:w="2875"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100%</w:t>
            </w:r>
          </w:p>
        </w:tc>
        <w:tc>
          <w:tcPr>
            <w:tcW w:w="2673"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100%</w:t>
            </w:r>
          </w:p>
        </w:tc>
      </w:tr>
      <w:tr w:rsidR="005E19E9" w:rsidRPr="007C7DC8" w:rsidTr="00EC4CBB">
        <w:trPr>
          <w:jc w:val="center"/>
        </w:trPr>
        <w:tc>
          <w:tcPr>
            <w:tcW w:w="1668" w:type="dxa"/>
          </w:tcPr>
          <w:p w:rsidR="005E19E9" w:rsidRPr="007C7DC8" w:rsidRDefault="005E19E9" w:rsidP="00EC4CBB">
            <w:pPr>
              <w:jc w:val="center"/>
              <w:rPr>
                <w:rFonts w:ascii="Times New Roman" w:hAnsi="Times New Roman" w:cs="Times New Roman"/>
                <w:sz w:val="24"/>
                <w:szCs w:val="24"/>
              </w:rPr>
            </w:pPr>
            <w:r w:rsidRPr="007C7DC8">
              <w:rPr>
                <w:rFonts w:ascii="Times New Roman" w:hAnsi="Times New Roman" w:cs="Times New Roman"/>
                <w:sz w:val="24"/>
                <w:szCs w:val="24"/>
              </w:rPr>
              <w:t>5</w:t>
            </w:r>
          </w:p>
        </w:tc>
        <w:tc>
          <w:tcPr>
            <w:tcW w:w="3345" w:type="dxa"/>
          </w:tcPr>
          <w:p w:rsidR="005E19E9" w:rsidRPr="007C7DC8" w:rsidRDefault="005E19E9" w:rsidP="00EC4CBB">
            <w:pPr>
              <w:jc w:val="center"/>
              <w:rPr>
                <w:rFonts w:ascii="Times New Roman" w:hAnsi="Times New Roman" w:cs="Times New Roman"/>
                <w:sz w:val="24"/>
                <w:szCs w:val="24"/>
              </w:rPr>
            </w:pPr>
            <w:proofErr w:type="spellStart"/>
            <w:r w:rsidRPr="007C7DC8">
              <w:rPr>
                <w:rFonts w:ascii="Times New Roman" w:hAnsi="Times New Roman" w:cs="Times New Roman"/>
                <w:sz w:val="24"/>
                <w:szCs w:val="24"/>
              </w:rPr>
              <w:t>биология</w:t>
            </w:r>
            <w:proofErr w:type="spellEnd"/>
          </w:p>
        </w:tc>
        <w:tc>
          <w:tcPr>
            <w:tcW w:w="2471"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2,88</w:t>
            </w:r>
          </w:p>
        </w:tc>
        <w:tc>
          <w:tcPr>
            <w:tcW w:w="2875"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63%</w:t>
            </w:r>
          </w:p>
        </w:tc>
        <w:tc>
          <w:tcPr>
            <w:tcW w:w="2673"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25</w:t>
            </w:r>
            <w:r>
              <w:rPr>
                <w:rFonts w:ascii="Times New Roman" w:hAnsi="Times New Roman" w:cs="Times New Roman"/>
                <w:sz w:val="24"/>
                <w:szCs w:val="24"/>
                <w:lang w:val="ru-RU"/>
              </w:rPr>
              <w:t>%</w:t>
            </w:r>
          </w:p>
        </w:tc>
      </w:tr>
      <w:tr w:rsidR="005E19E9" w:rsidRPr="007C7DC8" w:rsidTr="00EC4CBB">
        <w:trPr>
          <w:jc w:val="center"/>
        </w:trPr>
        <w:tc>
          <w:tcPr>
            <w:tcW w:w="1668" w:type="dxa"/>
          </w:tcPr>
          <w:p w:rsidR="005E19E9" w:rsidRPr="007C7DC8" w:rsidRDefault="005E19E9" w:rsidP="00EC4CBB">
            <w:pPr>
              <w:jc w:val="center"/>
              <w:rPr>
                <w:rFonts w:ascii="Times New Roman" w:hAnsi="Times New Roman" w:cs="Times New Roman"/>
                <w:sz w:val="24"/>
                <w:szCs w:val="24"/>
              </w:rPr>
            </w:pPr>
            <w:r w:rsidRPr="007C7DC8">
              <w:rPr>
                <w:rFonts w:ascii="Times New Roman" w:hAnsi="Times New Roman" w:cs="Times New Roman"/>
                <w:sz w:val="24"/>
                <w:szCs w:val="24"/>
              </w:rPr>
              <w:t>5</w:t>
            </w:r>
          </w:p>
        </w:tc>
        <w:tc>
          <w:tcPr>
            <w:tcW w:w="3345" w:type="dxa"/>
          </w:tcPr>
          <w:p w:rsidR="005E19E9" w:rsidRPr="007C7DC8" w:rsidRDefault="005E19E9" w:rsidP="00EC4CBB">
            <w:pPr>
              <w:jc w:val="center"/>
              <w:rPr>
                <w:rFonts w:ascii="Times New Roman" w:hAnsi="Times New Roman" w:cs="Times New Roman"/>
                <w:sz w:val="24"/>
                <w:szCs w:val="24"/>
              </w:rPr>
            </w:pPr>
            <w:proofErr w:type="spellStart"/>
            <w:r w:rsidRPr="007C7DC8">
              <w:rPr>
                <w:rFonts w:ascii="Times New Roman" w:hAnsi="Times New Roman" w:cs="Times New Roman"/>
                <w:sz w:val="24"/>
                <w:szCs w:val="24"/>
              </w:rPr>
              <w:t>история</w:t>
            </w:r>
            <w:proofErr w:type="spellEnd"/>
          </w:p>
        </w:tc>
        <w:tc>
          <w:tcPr>
            <w:tcW w:w="2471"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3,12</w:t>
            </w:r>
          </w:p>
        </w:tc>
        <w:tc>
          <w:tcPr>
            <w:tcW w:w="2875"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75%</w:t>
            </w:r>
          </w:p>
        </w:tc>
        <w:tc>
          <w:tcPr>
            <w:tcW w:w="2673"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25</w:t>
            </w:r>
            <w:r>
              <w:rPr>
                <w:rFonts w:ascii="Times New Roman" w:hAnsi="Times New Roman" w:cs="Times New Roman"/>
                <w:sz w:val="24"/>
                <w:szCs w:val="24"/>
                <w:lang w:val="ru-RU"/>
              </w:rPr>
              <w:t>%</w:t>
            </w:r>
          </w:p>
        </w:tc>
      </w:tr>
      <w:tr w:rsidR="005E19E9" w:rsidRPr="007C7DC8" w:rsidTr="00EC4CBB">
        <w:trPr>
          <w:jc w:val="center"/>
        </w:trPr>
        <w:tc>
          <w:tcPr>
            <w:tcW w:w="1668" w:type="dxa"/>
          </w:tcPr>
          <w:p w:rsidR="005E19E9" w:rsidRPr="007C7DC8" w:rsidRDefault="005E19E9" w:rsidP="00EC4CBB">
            <w:pPr>
              <w:jc w:val="center"/>
              <w:rPr>
                <w:rFonts w:ascii="Times New Roman" w:hAnsi="Times New Roman" w:cs="Times New Roman"/>
                <w:sz w:val="24"/>
                <w:szCs w:val="24"/>
              </w:rPr>
            </w:pPr>
            <w:r w:rsidRPr="007C7DC8">
              <w:rPr>
                <w:rFonts w:ascii="Times New Roman" w:hAnsi="Times New Roman" w:cs="Times New Roman"/>
                <w:sz w:val="24"/>
                <w:szCs w:val="24"/>
              </w:rPr>
              <w:t>6</w:t>
            </w:r>
          </w:p>
        </w:tc>
        <w:tc>
          <w:tcPr>
            <w:tcW w:w="3345" w:type="dxa"/>
          </w:tcPr>
          <w:p w:rsidR="005E19E9" w:rsidRPr="007C7DC8" w:rsidRDefault="005E19E9" w:rsidP="00EC4CBB">
            <w:pPr>
              <w:jc w:val="center"/>
              <w:rPr>
                <w:rFonts w:ascii="Times New Roman" w:hAnsi="Times New Roman" w:cs="Times New Roman"/>
                <w:sz w:val="24"/>
                <w:szCs w:val="24"/>
              </w:rPr>
            </w:pPr>
            <w:r w:rsidRPr="007C7DC8">
              <w:rPr>
                <w:rFonts w:ascii="Times New Roman" w:hAnsi="Times New Roman" w:cs="Times New Roman"/>
                <w:sz w:val="24"/>
                <w:szCs w:val="24"/>
                <w:lang w:val="ru-RU"/>
              </w:rPr>
              <w:t>биология</w:t>
            </w:r>
          </w:p>
        </w:tc>
        <w:tc>
          <w:tcPr>
            <w:tcW w:w="2471"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3</w:t>
            </w:r>
          </w:p>
        </w:tc>
        <w:tc>
          <w:tcPr>
            <w:tcW w:w="2875"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100%</w:t>
            </w:r>
          </w:p>
        </w:tc>
        <w:tc>
          <w:tcPr>
            <w:tcW w:w="2673"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0</w:t>
            </w:r>
            <w:r>
              <w:rPr>
                <w:rFonts w:ascii="Times New Roman" w:hAnsi="Times New Roman" w:cs="Times New Roman"/>
                <w:sz w:val="24"/>
                <w:szCs w:val="24"/>
                <w:lang w:val="ru-RU"/>
              </w:rPr>
              <w:t>%</w:t>
            </w:r>
          </w:p>
        </w:tc>
      </w:tr>
      <w:tr w:rsidR="005E19E9" w:rsidRPr="007C7DC8" w:rsidTr="00EC4CBB">
        <w:trPr>
          <w:jc w:val="center"/>
        </w:trPr>
        <w:tc>
          <w:tcPr>
            <w:tcW w:w="1668" w:type="dxa"/>
          </w:tcPr>
          <w:p w:rsidR="005E19E9" w:rsidRPr="007C7DC8" w:rsidRDefault="005E19E9" w:rsidP="00EC4CBB">
            <w:pPr>
              <w:jc w:val="center"/>
              <w:rPr>
                <w:rFonts w:ascii="Times New Roman" w:hAnsi="Times New Roman" w:cs="Times New Roman"/>
                <w:sz w:val="24"/>
                <w:szCs w:val="24"/>
              </w:rPr>
            </w:pPr>
            <w:r w:rsidRPr="007C7DC8">
              <w:rPr>
                <w:rFonts w:ascii="Times New Roman" w:hAnsi="Times New Roman" w:cs="Times New Roman"/>
                <w:sz w:val="24"/>
                <w:szCs w:val="24"/>
              </w:rPr>
              <w:t>6</w:t>
            </w:r>
          </w:p>
        </w:tc>
        <w:tc>
          <w:tcPr>
            <w:tcW w:w="3345"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история</w:t>
            </w:r>
          </w:p>
        </w:tc>
        <w:tc>
          <w:tcPr>
            <w:tcW w:w="2471"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3</w:t>
            </w:r>
          </w:p>
        </w:tc>
        <w:tc>
          <w:tcPr>
            <w:tcW w:w="2875"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100%</w:t>
            </w:r>
          </w:p>
        </w:tc>
        <w:tc>
          <w:tcPr>
            <w:tcW w:w="2673"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0</w:t>
            </w:r>
            <w:r>
              <w:rPr>
                <w:rFonts w:ascii="Times New Roman" w:hAnsi="Times New Roman" w:cs="Times New Roman"/>
                <w:sz w:val="24"/>
                <w:szCs w:val="24"/>
                <w:lang w:val="ru-RU"/>
              </w:rPr>
              <w:t>%</w:t>
            </w:r>
          </w:p>
        </w:tc>
      </w:tr>
      <w:tr w:rsidR="005E19E9" w:rsidRPr="007C7DC8" w:rsidTr="00EC4CBB">
        <w:trPr>
          <w:jc w:val="center"/>
        </w:trPr>
        <w:tc>
          <w:tcPr>
            <w:tcW w:w="1668" w:type="dxa"/>
          </w:tcPr>
          <w:p w:rsidR="005E19E9" w:rsidRPr="007C7DC8" w:rsidRDefault="005E19E9" w:rsidP="00EC4CBB">
            <w:pPr>
              <w:jc w:val="center"/>
              <w:rPr>
                <w:rFonts w:ascii="Times New Roman" w:hAnsi="Times New Roman" w:cs="Times New Roman"/>
                <w:sz w:val="24"/>
                <w:szCs w:val="24"/>
              </w:rPr>
            </w:pPr>
            <w:r w:rsidRPr="007C7DC8">
              <w:rPr>
                <w:rFonts w:ascii="Times New Roman" w:hAnsi="Times New Roman" w:cs="Times New Roman"/>
                <w:sz w:val="24"/>
                <w:szCs w:val="24"/>
              </w:rPr>
              <w:t>7</w:t>
            </w:r>
          </w:p>
        </w:tc>
        <w:tc>
          <w:tcPr>
            <w:tcW w:w="3345"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биология</w:t>
            </w:r>
          </w:p>
        </w:tc>
        <w:tc>
          <w:tcPr>
            <w:tcW w:w="2471"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3</w:t>
            </w:r>
          </w:p>
        </w:tc>
        <w:tc>
          <w:tcPr>
            <w:tcW w:w="2875"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100</w:t>
            </w:r>
            <w:r>
              <w:rPr>
                <w:rFonts w:ascii="Times New Roman" w:hAnsi="Times New Roman" w:cs="Times New Roman"/>
                <w:sz w:val="24"/>
                <w:szCs w:val="24"/>
                <w:lang w:val="ru-RU"/>
              </w:rPr>
              <w:t>%</w:t>
            </w:r>
          </w:p>
        </w:tc>
        <w:tc>
          <w:tcPr>
            <w:tcW w:w="2673"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0</w:t>
            </w:r>
            <w:r>
              <w:rPr>
                <w:rFonts w:ascii="Times New Roman" w:hAnsi="Times New Roman" w:cs="Times New Roman"/>
                <w:sz w:val="24"/>
                <w:szCs w:val="24"/>
                <w:lang w:val="ru-RU"/>
              </w:rPr>
              <w:t>%</w:t>
            </w:r>
          </w:p>
        </w:tc>
      </w:tr>
      <w:tr w:rsidR="005E19E9" w:rsidRPr="007C7DC8" w:rsidTr="00EC4CBB">
        <w:trPr>
          <w:jc w:val="center"/>
        </w:trPr>
        <w:tc>
          <w:tcPr>
            <w:tcW w:w="1668" w:type="dxa"/>
          </w:tcPr>
          <w:p w:rsidR="005E19E9" w:rsidRPr="007C7DC8" w:rsidRDefault="005E19E9" w:rsidP="00EC4CBB">
            <w:pPr>
              <w:jc w:val="center"/>
              <w:rPr>
                <w:rFonts w:ascii="Times New Roman" w:hAnsi="Times New Roman" w:cs="Times New Roman"/>
                <w:sz w:val="24"/>
                <w:szCs w:val="24"/>
              </w:rPr>
            </w:pPr>
            <w:r w:rsidRPr="007C7DC8">
              <w:rPr>
                <w:rFonts w:ascii="Times New Roman" w:hAnsi="Times New Roman" w:cs="Times New Roman"/>
                <w:sz w:val="24"/>
                <w:szCs w:val="24"/>
              </w:rPr>
              <w:t>7</w:t>
            </w:r>
          </w:p>
        </w:tc>
        <w:tc>
          <w:tcPr>
            <w:tcW w:w="3345" w:type="dxa"/>
          </w:tcPr>
          <w:p w:rsidR="005E19E9" w:rsidRPr="007C7DC8" w:rsidRDefault="005E19E9" w:rsidP="00EC4CBB">
            <w:pPr>
              <w:jc w:val="center"/>
              <w:rPr>
                <w:rFonts w:ascii="Times New Roman" w:hAnsi="Times New Roman" w:cs="Times New Roman"/>
                <w:sz w:val="24"/>
                <w:szCs w:val="24"/>
              </w:rPr>
            </w:pPr>
            <w:proofErr w:type="spellStart"/>
            <w:r w:rsidRPr="007C7DC8">
              <w:rPr>
                <w:rFonts w:ascii="Times New Roman" w:hAnsi="Times New Roman" w:cs="Times New Roman"/>
                <w:sz w:val="24"/>
                <w:szCs w:val="24"/>
              </w:rPr>
              <w:t>география</w:t>
            </w:r>
            <w:proofErr w:type="spellEnd"/>
          </w:p>
        </w:tc>
        <w:tc>
          <w:tcPr>
            <w:tcW w:w="2471"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3</w:t>
            </w:r>
          </w:p>
        </w:tc>
        <w:tc>
          <w:tcPr>
            <w:tcW w:w="2875"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100</w:t>
            </w:r>
            <w:r>
              <w:rPr>
                <w:rFonts w:ascii="Times New Roman" w:hAnsi="Times New Roman" w:cs="Times New Roman"/>
                <w:sz w:val="24"/>
                <w:szCs w:val="24"/>
                <w:lang w:val="ru-RU"/>
              </w:rPr>
              <w:t>%</w:t>
            </w:r>
          </w:p>
        </w:tc>
        <w:tc>
          <w:tcPr>
            <w:tcW w:w="2673"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0</w:t>
            </w:r>
            <w:r>
              <w:rPr>
                <w:rFonts w:ascii="Times New Roman" w:hAnsi="Times New Roman" w:cs="Times New Roman"/>
                <w:sz w:val="24"/>
                <w:szCs w:val="24"/>
                <w:lang w:val="ru-RU"/>
              </w:rPr>
              <w:t>%</w:t>
            </w:r>
          </w:p>
        </w:tc>
      </w:tr>
      <w:tr w:rsidR="005E19E9" w:rsidRPr="007C7DC8" w:rsidTr="00EC4CBB">
        <w:trPr>
          <w:jc w:val="center"/>
        </w:trPr>
        <w:tc>
          <w:tcPr>
            <w:tcW w:w="1668" w:type="dxa"/>
          </w:tcPr>
          <w:p w:rsidR="005E19E9" w:rsidRPr="007C7DC8" w:rsidRDefault="005E19E9" w:rsidP="00EC4CBB">
            <w:pPr>
              <w:jc w:val="center"/>
              <w:rPr>
                <w:rFonts w:ascii="Times New Roman" w:hAnsi="Times New Roman" w:cs="Times New Roman"/>
                <w:sz w:val="24"/>
                <w:szCs w:val="24"/>
              </w:rPr>
            </w:pPr>
            <w:r w:rsidRPr="007C7DC8">
              <w:rPr>
                <w:rFonts w:ascii="Times New Roman" w:hAnsi="Times New Roman" w:cs="Times New Roman"/>
                <w:sz w:val="24"/>
                <w:szCs w:val="24"/>
              </w:rPr>
              <w:t>8</w:t>
            </w:r>
          </w:p>
        </w:tc>
        <w:tc>
          <w:tcPr>
            <w:tcW w:w="3345"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физика</w:t>
            </w:r>
          </w:p>
        </w:tc>
        <w:tc>
          <w:tcPr>
            <w:tcW w:w="2471"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3,17</w:t>
            </w:r>
          </w:p>
        </w:tc>
        <w:tc>
          <w:tcPr>
            <w:tcW w:w="2875"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83</w:t>
            </w:r>
            <w:r>
              <w:rPr>
                <w:rFonts w:ascii="Times New Roman" w:hAnsi="Times New Roman" w:cs="Times New Roman"/>
                <w:sz w:val="24"/>
                <w:szCs w:val="24"/>
                <w:lang w:val="ru-RU"/>
              </w:rPr>
              <w:t>%</w:t>
            </w:r>
          </w:p>
        </w:tc>
        <w:tc>
          <w:tcPr>
            <w:tcW w:w="2673"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33</w:t>
            </w:r>
            <w:r>
              <w:rPr>
                <w:rFonts w:ascii="Times New Roman" w:hAnsi="Times New Roman" w:cs="Times New Roman"/>
                <w:sz w:val="24"/>
                <w:szCs w:val="24"/>
                <w:lang w:val="ru-RU"/>
              </w:rPr>
              <w:t>%</w:t>
            </w:r>
          </w:p>
        </w:tc>
      </w:tr>
      <w:tr w:rsidR="005E19E9" w:rsidRPr="007C7DC8" w:rsidTr="00EC4CBB">
        <w:trPr>
          <w:jc w:val="center"/>
        </w:trPr>
        <w:tc>
          <w:tcPr>
            <w:tcW w:w="1668" w:type="dxa"/>
          </w:tcPr>
          <w:p w:rsidR="005E19E9" w:rsidRPr="007C7DC8" w:rsidRDefault="005E19E9" w:rsidP="00EC4CBB">
            <w:pPr>
              <w:jc w:val="center"/>
              <w:rPr>
                <w:rFonts w:ascii="Times New Roman" w:hAnsi="Times New Roman" w:cs="Times New Roman"/>
                <w:sz w:val="24"/>
                <w:szCs w:val="24"/>
              </w:rPr>
            </w:pPr>
            <w:r w:rsidRPr="007C7DC8">
              <w:rPr>
                <w:rFonts w:ascii="Times New Roman" w:hAnsi="Times New Roman" w:cs="Times New Roman"/>
                <w:sz w:val="24"/>
                <w:szCs w:val="24"/>
              </w:rPr>
              <w:t>8</w:t>
            </w:r>
          </w:p>
        </w:tc>
        <w:tc>
          <w:tcPr>
            <w:tcW w:w="3345"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география</w:t>
            </w:r>
          </w:p>
        </w:tc>
        <w:tc>
          <w:tcPr>
            <w:tcW w:w="2471"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3,5</w:t>
            </w:r>
          </w:p>
        </w:tc>
        <w:tc>
          <w:tcPr>
            <w:tcW w:w="2875"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100</w:t>
            </w:r>
            <w:r>
              <w:rPr>
                <w:rFonts w:ascii="Times New Roman" w:hAnsi="Times New Roman" w:cs="Times New Roman"/>
                <w:sz w:val="24"/>
                <w:szCs w:val="24"/>
                <w:lang w:val="ru-RU"/>
              </w:rPr>
              <w:t>%</w:t>
            </w:r>
          </w:p>
        </w:tc>
        <w:tc>
          <w:tcPr>
            <w:tcW w:w="2673"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50</w:t>
            </w:r>
            <w:r>
              <w:rPr>
                <w:rFonts w:ascii="Times New Roman" w:hAnsi="Times New Roman" w:cs="Times New Roman"/>
                <w:sz w:val="24"/>
                <w:szCs w:val="24"/>
                <w:lang w:val="ru-RU"/>
              </w:rPr>
              <w:t>%</w:t>
            </w:r>
          </w:p>
        </w:tc>
      </w:tr>
    </w:tbl>
    <w:p w:rsidR="005E19E9" w:rsidRDefault="005E19E9" w:rsidP="005E19E9">
      <w:pPr>
        <w:spacing w:before="0" w:beforeAutospacing="0" w:after="0" w:afterAutospacing="0"/>
        <w:jc w:val="center"/>
        <w:rPr>
          <w:rFonts w:ascii="Times New Roman" w:hAnsi="Times New Roman" w:cs="Times New Roman"/>
          <w:sz w:val="24"/>
          <w:szCs w:val="24"/>
          <w:lang w:val="ru-RU"/>
        </w:rPr>
      </w:pPr>
    </w:p>
    <w:p w:rsidR="005E19E9" w:rsidRPr="007C7DC8" w:rsidRDefault="005E19E9" w:rsidP="005E19E9">
      <w:pPr>
        <w:spacing w:before="0" w:beforeAutospacing="0" w:after="0" w:afterAutospacing="0"/>
        <w:jc w:val="center"/>
        <w:rPr>
          <w:rFonts w:ascii="Times New Roman" w:hAnsi="Times New Roman" w:cs="Times New Roman"/>
          <w:b/>
          <w:sz w:val="24"/>
          <w:szCs w:val="24"/>
          <w:lang w:val="ru-RU"/>
        </w:rPr>
      </w:pPr>
      <w:r w:rsidRPr="007C7DC8">
        <w:rPr>
          <w:rFonts w:ascii="Times New Roman" w:hAnsi="Times New Roman" w:cs="Times New Roman"/>
          <w:b/>
          <w:sz w:val="24"/>
          <w:szCs w:val="24"/>
          <w:lang w:val="ru-RU"/>
        </w:rPr>
        <w:t>ВПР п</w:t>
      </w:r>
      <w:r>
        <w:rPr>
          <w:rFonts w:ascii="Times New Roman" w:hAnsi="Times New Roman" w:cs="Times New Roman"/>
          <w:b/>
          <w:sz w:val="24"/>
          <w:szCs w:val="24"/>
          <w:lang w:val="ru-RU"/>
        </w:rPr>
        <w:t>о  другим предметам  (весна 2024</w:t>
      </w:r>
      <w:r w:rsidRPr="007C7DC8">
        <w:rPr>
          <w:rFonts w:ascii="Times New Roman" w:hAnsi="Times New Roman" w:cs="Times New Roman"/>
          <w:b/>
          <w:sz w:val="24"/>
          <w:szCs w:val="24"/>
          <w:lang w:val="ru-RU"/>
        </w:rPr>
        <w:t xml:space="preserve"> года)</w:t>
      </w:r>
    </w:p>
    <w:tbl>
      <w:tblPr>
        <w:tblStyle w:val="ac"/>
        <w:tblW w:w="0" w:type="auto"/>
        <w:jc w:val="center"/>
        <w:tblLook w:val="04A0" w:firstRow="1" w:lastRow="0" w:firstColumn="1" w:lastColumn="0" w:noHBand="0" w:noVBand="1"/>
      </w:tblPr>
      <w:tblGrid>
        <w:gridCol w:w="1668"/>
        <w:gridCol w:w="3345"/>
        <w:gridCol w:w="2471"/>
        <w:gridCol w:w="2875"/>
        <w:gridCol w:w="2673"/>
      </w:tblGrid>
      <w:tr w:rsidR="005E19E9" w:rsidRPr="007C7DC8" w:rsidTr="00EC4CBB">
        <w:trPr>
          <w:jc w:val="center"/>
        </w:trPr>
        <w:tc>
          <w:tcPr>
            <w:tcW w:w="1668" w:type="dxa"/>
          </w:tcPr>
          <w:p w:rsidR="005E19E9" w:rsidRPr="007C7DC8" w:rsidRDefault="005E19E9" w:rsidP="00EC4CBB">
            <w:pPr>
              <w:jc w:val="center"/>
              <w:rPr>
                <w:rFonts w:ascii="Times New Roman" w:hAnsi="Times New Roman" w:cs="Times New Roman"/>
                <w:sz w:val="24"/>
                <w:szCs w:val="24"/>
              </w:rPr>
            </w:pPr>
            <w:proofErr w:type="spellStart"/>
            <w:r w:rsidRPr="007C7DC8">
              <w:rPr>
                <w:rFonts w:ascii="Times New Roman" w:hAnsi="Times New Roman" w:cs="Times New Roman"/>
                <w:sz w:val="24"/>
                <w:szCs w:val="24"/>
              </w:rPr>
              <w:t>Класс</w:t>
            </w:r>
            <w:proofErr w:type="spellEnd"/>
          </w:p>
        </w:tc>
        <w:tc>
          <w:tcPr>
            <w:tcW w:w="3345" w:type="dxa"/>
          </w:tcPr>
          <w:p w:rsidR="005E19E9" w:rsidRPr="007C7DC8" w:rsidRDefault="005E19E9" w:rsidP="00EC4CBB">
            <w:pPr>
              <w:jc w:val="center"/>
              <w:rPr>
                <w:rFonts w:ascii="Times New Roman" w:hAnsi="Times New Roman" w:cs="Times New Roman"/>
                <w:sz w:val="24"/>
                <w:szCs w:val="24"/>
              </w:rPr>
            </w:pPr>
            <w:proofErr w:type="spellStart"/>
            <w:r w:rsidRPr="007C7DC8">
              <w:rPr>
                <w:rFonts w:ascii="Times New Roman" w:hAnsi="Times New Roman" w:cs="Times New Roman"/>
                <w:sz w:val="24"/>
                <w:szCs w:val="24"/>
              </w:rPr>
              <w:t>Предмет</w:t>
            </w:r>
            <w:proofErr w:type="spellEnd"/>
          </w:p>
        </w:tc>
        <w:tc>
          <w:tcPr>
            <w:tcW w:w="2471" w:type="dxa"/>
          </w:tcPr>
          <w:p w:rsidR="005E19E9" w:rsidRPr="007C7DC8" w:rsidRDefault="005E19E9" w:rsidP="00EC4CBB">
            <w:pPr>
              <w:jc w:val="center"/>
              <w:rPr>
                <w:rFonts w:ascii="Times New Roman" w:hAnsi="Times New Roman" w:cs="Times New Roman"/>
                <w:sz w:val="24"/>
                <w:szCs w:val="24"/>
              </w:rPr>
            </w:pPr>
            <w:proofErr w:type="spellStart"/>
            <w:r w:rsidRPr="007C7DC8">
              <w:rPr>
                <w:rFonts w:ascii="Times New Roman" w:hAnsi="Times New Roman" w:cs="Times New Roman"/>
                <w:sz w:val="24"/>
                <w:szCs w:val="24"/>
              </w:rPr>
              <w:t>Средний</w:t>
            </w:r>
            <w:proofErr w:type="spellEnd"/>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t>балл</w:t>
            </w:r>
            <w:proofErr w:type="spellEnd"/>
          </w:p>
        </w:tc>
        <w:tc>
          <w:tcPr>
            <w:tcW w:w="2875" w:type="dxa"/>
          </w:tcPr>
          <w:p w:rsidR="005E19E9" w:rsidRPr="007C7DC8" w:rsidRDefault="005E19E9" w:rsidP="00EC4CBB">
            <w:pPr>
              <w:jc w:val="center"/>
              <w:rPr>
                <w:rFonts w:ascii="Times New Roman" w:hAnsi="Times New Roman" w:cs="Times New Roman"/>
                <w:sz w:val="24"/>
                <w:szCs w:val="24"/>
                <w:lang w:val="ru-RU"/>
              </w:rPr>
            </w:pPr>
            <w:proofErr w:type="spellStart"/>
            <w:r w:rsidRPr="007C7DC8">
              <w:rPr>
                <w:rFonts w:ascii="Times New Roman" w:hAnsi="Times New Roman" w:cs="Times New Roman"/>
                <w:sz w:val="24"/>
                <w:szCs w:val="24"/>
                <w:lang w:val="ru-RU"/>
              </w:rPr>
              <w:t>Справляемость</w:t>
            </w:r>
            <w:proofErr w:type="spellEnd"/>
          </w:p>
        </w:tc>
        <w:tc>
          <w:tcPr>
            <w:tcW w:w="2673"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Качество</w:t>
            </w:r>
          </w:p>
        </w:tc>
      </w:tr>
      <w:tr w:rsidR="005E19E9" w:rsidRPr="007C7DC8" w:rsidTr="00EC4CBB">
        <w:trPr>
          <w:jc w:val="center"/>
        </w:trPr>
        <w:tc>
          <w:tcPr>
            <w:tcW w:w="1668"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4</w:t>
            </w:r>
          </w:p>
        </w:tc>
        <w:tc>
          <w:tcPr>
            <w:tcW w:w="3345"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о</w:t>
            </w:r>
            <w:r w:rsidRPr="007C7DC8">
              <w:rPr>
                <w:rFonts w:ascii="Times New Roman" w:hAnsi="Times New Roman" w:cs="Times New Roman"/>
                <w:sz w:val="24"/>
                <w:szCs w:val="24"/>
                <w:lang w:val="ru-RU"/>
              </w:rPr>
              <w:t>кружающий мир</w:t>
            </w:r>
          </w:p>
        </w:tc>
        <w:tc>
          <w:tcPr>
            <w:tcW w:w="2471"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2875"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100%</w:t>
            </w:r>
          </w:p>
        </w:tc>
        <w:tc>
          <w:tcPr>
            <w:tcW w:w="2673"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71</w:t>
            </w:r>
            <w:r w:rsidRPr="007C7DC8">
              <w:rPr>
                <w:rFonts w:ascii="Times New Roman" w:hAnsi="Times New Roman" w:cs="Times New Roman"/>
                <w:sz w:val="24"/>
                <w:szCs w:val="24"/>
                <w:lang w:val="ru-RU"/>
              </w:rPr>
              <w:t>%</w:t>
            </w:r>
          </w:p>
        </w:tc>
      </w:tr>
      <w:tr w:rsidR="005E19E9" w:rsidRPr="007C7DC8" w:rsidTr="00EC4CBB">
        <w:trPr>
          <w:jc w:val="center"/>
        </w:trPr>
        <w:tc>
          <w:tcPr>
            <w:tcW w:w="1668" w:type="dxa"/>
          </w:tcPr>
          <w:p w:rsidR="005E19E9" w:rsidRPr="007C7DC8" w:rsidRDefault="005E19E9" w:rsidP="00EC4CBB">
            <w:pPr>
              <w:jc w:val="center"/>
              <w:rPr>
                <w:rFonts w:ascii="Times New Roman" w:hAnsi="Times New Roman" w:cs="Times New Roman"/>
                <w:sz w:val="24"/>
                <w:szCs w:val="24"/>
              </w:rPr>
            </w:pPr>
            <w:r w:rsidRPr="007C7DC8">
              <w:rPr>
                <w:rFonts w:ascii="Times New Roman" w:hAnsi="Times New Roman" w:cs="Times New Roman"/>
                <w:sz w:val="24"/>
                <w:szCs w:val="24"/>
              </w:rPr>
              <w:t>5</w:t>
            </w:r>
          </w:p>
        </w:tc>
        <w:tc>
          <w:tcPr>
            <w:tcW w:w="3345" w:type="dxa"/>
          </w:tcPr>
          <w:p w:rsidR="005E19E9" w:rsidRPr="007C7DC8" w:rsidRDefault="005E19E9" w:rsidP="00EC4CBB">
            <w:pPr>
              <w:jc w:val="center"/>
              <w:rPr>
                <w:rFonts w:ascii="Times New Roman" w:hAnsi="Times New Roman" w:cs="Times New Roman"/>
                <w:sz w:val="24"/>
                <w:szCs w:val="24"/>
              </w:rPr>
            </w:pPr>
            <w:proofErr w:type="spellStart"/>
            <w:r w:rsidRPr="007C7DC8">
              <w:rPr>
                <w:rFonts w:ascii="Times New Roman" w:hAnsi="Times New Roman" w:cs="Times New Roman"/>
                <w:sz w:val="24"/>
                <w:szCs w:val="24"/>
              </w:rPr>
              <w:t>биология</w:t>
            </w:r>
            <w:proofErr w:type="spellEnd"/>
          </w:p>
        </w:tc>
        <w:tc>
          <w:tcPr>
            <w:tcW w:w="2471"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2875"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100</w:t>
            </w:r>
            <w:r w:rsidRPr="007C7DC8">
              <w:rPr>
                <w:rFonts w:ascii="Times New Roman" w:hAnsi="Times New Roman" w:cs="Times New Roman"/>
                <w:sz w:val="24"/>
                <w:szCs w:val="24"/>
                <w:lang w:val="ru-RU"/>
              </w:rPr>
              <w:t>%</w:t>
            </w:r>
          </w:p>
        </w:tc>
        <w:tc>
          <w:tcPr>
            <w:tcW w:w="2673"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r>
      <w:tr w:rsidR="005E19E9" w:rsidRPr="007C7DC8" w:rsidTr="00EC4CBB">
        <w:trPr>
          <w:jc w:val="center"/>
        </w:trPr>
        <w:tc>
          <w:tcPr>
            <w:tcW w:w="1668" w:type="dxa"/>
          </w:tcPr>
          <w:p w:rsidR="005E19E9" w:rsidRPr="007C7DC8" w:rsidRDefault="005E19E9" w:rsidP="00EC4CBB">
            <w:pPr>
              <w:jc w:val="center"/>
              <w:rPr>
                <w:rFonts w:ascii="Times New Roman" w:hAnsi="Times New Roman" w:cs="Times New Roman"/>
                <w:sz w:val="24"/>
                <w:szCs w:val="24"/>
              </w:rPr>
            </w:pPr>
            <w:r w:rsidRPr="007C7DC8">
              <w:rPr>
                <w:rFonts w:ascii="Times New Roman" w:hAnsi="Times New Roman" w:cs="Times New Roman"/>
                <w:sz w:val="24"/>
                <w:szCs w:val="24"/>
              </w:rPr>
              <w:t>5</w:t>
            </w:r>
          </w:p>
        </w:tc>
        <w:tc>
          <w:tcPr>
            <w:tcW w:w="3345" w:type="dxa"/>
          </w:tcPr>
          <w:p w:rsidR="005E19E9" w:rsidRPr="007C7DC8" w:rsidRDefault="005E19E9" w:rsidP="00EC4CBB">
            <w:pPr>
              <w:jc w:val="center"/>
              <w:rPr>
                <w:rFonts w:ascii="Times New Roman" w:hAnsi="Times New Roman" w:cs="Times New Roman"/>
                <w:sz w:val="24"/>
                <w:szCs w:val="24"/>
              </w:rPr>
            </w:pPr>
            <w:proofErr w:type="spellStart"/>
            <w:r w:rsidRPr="007C7DC8">
              <w:rPr>
                <w:rFonts w:ascii="Times New Roman" w:hAnsi="Times New Roman" w:cs="Times New Roman"/>
                <w:sz w:val="24"/>
                <w:szCs w:val="24"/>
              </w:rPr>
              <w:t>история</w:t>
            </w:r>
            <w:proofErr w:type="spellEnd"/>
          </w:p>
        </w:tc>
        <w:tc>
          <w:tcPr>
            <w:tcW w:w="2471"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2875"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67</w:t>
            </w:r>
            <w:r w:rsidRPr="007C7DC8">
              <w:rPr>
                <w:rFonts w:ascii="Times New Roman" w:hAnsi="Times New Roman" w:cs="Times New Roman"/>
                <w:sz w:val="24"/>
                <w:szCs w:val="24"/>
                <w:lang w:val="ru-RU"/>
              </w:rPr>
              <w:t>%</w:t>
            </w:r>
          </w:p>
        </w:tc>
        <w:tc>
          <w:tcPr>
            <w:tcW w:w="2673"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r>
      <w:tr w:rsidR="005E19E9" w:rsidRPr="007C7DC8" w:rsidTr="00EC4CBB">
        <w:trPr>
          <w:jc w:val="center"/>
        </w:trPr>
        <w:tc>
          <w:tcPr>
            <w:tcW w:w="1668" w:type="dxa"/>
          </w:tcPr>
          <w:p w:rsidR="005E19E9" w:rsidRPr="007C7DC8" w:rsidRDefault="005E19E9" w:rsidP="00EC4CBB">
            <w:pPr>
              <w:jc w:val="center"/>
              <w:rPr>
                <w:rFonts w:ascii="Times New Roman" w:hAnsi="Times New Roman" w:cs="Times New Roman"/>
                <w:sz w:val="24"/>
                <w:szCs w:val="24"/>
              </w:rPr>
            </w:pPr>
            <w:r w:rsidRPr="007C7DC8">
              <w:rPr>
                <w:rFonts w:ascii="Times New Roman" w:hAnsi="Times New Roman" w:cs="Times New Roman"/>
                <w:sz w:val="24"/>
                <w:szCs w:val="24"/>
              </w:rPr>
              <w:t>6</w:t>
            </w:r>
          </w:p>
        </w:tc>
        <w:tc>
          <w:tcPr>
            <w:tcW w:w="3345" w:type="dxa"/>
          </w:tcPr>
          <w:p w:rsidR="005E19E9" w:rsidRPr="007C7DC8" w:rsidRDefault="005E19E9" w:rsidP="00EC4CBB">
            <w:pPr>
              <w:jc w:val="center"/>
              <w:rPr>
                <w:rFonts w:ascii="Times New Roman" w:hAnsi="Times New Roman" w:cs="Times New Roman"/>
                <w:sz w:val="24"/>
                <w:szCs w:val="24"/>
              </w:rPr>
            </w:pPr>
            <w:r w:rsidRPr="007C7DC8">
              <w:rPr>
                <w:rFonts w:ascii="Times New Roman" w:hAnsi="Times New Roman" w:cs="Times New Roman"/>
                <w:sz w:val="24"/>
                <w:szCs w:val="24"/>
                <w:lang w:val="ru-RU"/>
              </w:rPr>
              <w:t>биология</w:t>
            </w:r>
          </w:p>
        </w:tc>
        <w:tc>
          <w:tcPr>
            <w:tcW w:w="2471"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2875"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29</w:t>
            </w:r>
            <w:r w:rsidRPr="007C7DC8">
              <w:rPr>
                <w:rFonts w:ascii="Times New Roman" w:hAnsi="Times New Roman" w:cs="Times New Roman"/>
                <w:sz w:val="24"/>
                <w:szCs w:val="24"/>
                <w:lang w:val="ru-RU"/>
              </w:rPr>
              <w:t>%</w:t>
            </w:r>
          </w:p>
        </w:tc>
        <w:tc>
          <w:tcPr>
            <w:tcW w:w="2673"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r>
      <w:tr w:rsidR="005E19E9" w:rsidRPr="007C7DC8" w:rsidTr="00EC4CBB">
        <w:trPr>
          <w:jc w:val="center"/>
        </w:trPr>
        <w:tc>
          <w:tcPr>
            <w:tcW w:w="1668" w:type="dxa"/>
          </w:tcPr>
          <w:p w:rsidR="005E19E9" w:rsidRPr="007C7DC8" w:rsidRDefault="005E19E9" w:rsidP="00EC4CBB">
            <w:pPr>
              <w:jc w:val="center"/>
              <w:rPr>
                <w:rFonts w:ascii="Times New Roman" w:hAnsi="Times New Roman" w:cs="Times New Roman"/>
                <w:sz w:val="24"/>
                <w:szCs w:val="24"/>
              </w:rPr>
            </w:pPr>
            <w:r w:rsidRPr="007C7DC8">
              <w:rPr>
                <w:rFonts w:ascii="Times New Roman" w:hAnsi="Times New Roman" w:cs="Times New Roman"/>
                <w:sz w:val="24"/>
                <w:szCs w:val="24"/>
              </w:rPr>
              <w:t>6</w:t>
            </w:r>
          </w:p>
        </w:tc>
        <w:tc>
          <w:tcPr>
            <w:tcW w:w="3345"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история</w:t>
            </w:r>
          </w:p>
        </w:tc>
        <w:tc>
          <w:tcPr>
            <w:tcW w:w="2471"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875"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100%</w:t>
            </w:r>
          </w:p>
        </w:tc>
        <w:tc>
          <w:tcPr>
            <w:tcW w:w="2673"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r>
      <w:tr w:rsidR="005E19E9" w:rsidRPr="007C7DC8" w:rsidTr="00EC4CBB">
        <w:trPr>
          <w:jc w:val="center"/>
        </w:trPr>
        <w:tc>
          <w:tcPr>
            <w:tcW w:w="1668" w:type="dxa"/>
          </w:tcPr>
          <w:p w:rsidR="005E19E9" w:rsidRPr="007C7DC8" w:rsidRDefault="005E19E9" w:rsidP="00EC4CBB">
            <w:pPr>
              <w:jc w:val="center"/>
              <w:rPr>
                <w:rFonts w:ascii="Times New Roman" w:hAnsi="Times New Roman" w:cs="Times New Roman"/>
                <w:sz w:val="24"/>
                <w:szCs w:val="24"/>
              </w:rPr>
            </w:pPr>
            <w:r w:rsidRPr="007C7DC8">
              <w:rPr>
                <w:rFonts w:ascii="Times New Roman" w:hAnsi="Times New Roman" w:cs="Times New Roman"/>
                <w:sz w:val="24"/>
                <w:szCs w:val="24"/>
              </w:rPr>
              <w:t>7</w:t>
            </w:r>
          </w:p>
        </w:tc>
        <w:tc>
          <w:tcPr>
            <w:tcW w:w="3345"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биология</w:t>
            </w:r>
          </w:p>
        </w:tc>
        <w:tc>
          <w:tcPr>
            <w:tcW w:w="2471"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2875"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2673"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0</w:t>
            </w:r>
            <w:r>
              <w:rPr>
                <w:rFonts w:ascii="Times New Roman" w:hAnsi="Times New Roman" w:cs="Times New Roman"/>
                <w:sz w:val="24"/>
                <w:szCs w:val="24"/>
                <w:lang w:val="ru-RU"/>
              </w:rPr>
              <w:t>%</w:t>
            </w:r>
          </w:p>
        </w:tc>
      </w:tr>
      <w:tr w:rsidR="005E19E9" w:rsidRPr="007C7DC8" w:rsidTr="00EC4CBB">
        <w:trPr>
          <w:jc w:val="center"/>
        </w:trPr>
        <w:tc>
          <w:tcPr>
            <w:tcW w:w="1668" w:type="dxa"/>
          </w:tcPr>
          <w:p w:rsidR="005E19E9" w:rsidRPr="007C7DC8" w:rsidRDefault="005E19E9" w:rsidP="00EC4CBB">
            <w:pPr>
              <w:jc w:val="center"/>
              <w:rPr>
                <w:rFonts w:ascii="Times New Roman" w:hAnsi="Times New Roman" w:cs="Times New Roman"/>
                <w:sz w:val="24"/>
                <w:szCs w:val="24"/>
              </w:rPr>
            </w:pPr>
            <w:r w:rsidRPr="007C7DC8">
              <w:rPr>
                <w:rFonts w:ascii="Times New Roman" w:hAnsi="Times New Roman" w:cs="Times New Roman"/>
                <w:sz w:val="24"/>
                <w:szCs w:val="24"/>
              </w:rPr>
              <w:t>7</w:t>
            </w:r>
          </w:p>
        </w:tc>
        <w:tc>
          <w:tcPr>
            <w:tcW w:w="3345" w:type="dxa"/>
          </w:tcPr>
          <w:p w:rsidR="005E19E9" w:rsidRPr="007C7DC8" w:rsidRDefault="005E19E9" w:rsidP="00EC4CBB">
            <w:pPr>
              <w:jc w:val="center"/>
              <w:rPr>
                <w:rFonts w:ascii="Times New Roman" w:hAnsi="Times New Roman" w:cs="Times New Roman"/>
                <w:sz w:val="24"/>
                <w:szCs w:val="24"/>
              </w:rPr>
            </w:pPr>
            <w:proofErr w:type="spellStart"/>
            <w:r w:rsidRPr="007C7DC8">
              <w:rPr>
                <w:rFonts w:ascii="Times New Roman" w:hAnsi="Times New Roman" w:cs="Times New Roman"/>
                <w:sz w:val="24"/>
                <w:szCs w:val="24"/>
              </w:rPr>
              <w:t>география</w:t>
            </w:r>
            <w:proofErr w:type="spellEnd"/>
          </w:p>
        </w:tc>
        <w:tc>
          <w:tcPr>
            <w:tcW w:w="2471"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2875"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2673"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0</w:t>
            </w:r>
            <w:r>
              <w:rPr>
                <w:rFonts w:ascii="Times New Roman" w:hAnsi="Times New Roman" w:cs="Times New Roman"/>
                <w:sz w:val="24"/>
                <w:szCs w:val="24"/>
                <w:lang w:val="ru-RU"/>
              </w:rPr>
              <w:t>%</w:t>
            </w:r>
          </w:p>
        </w:tc>
      </w:tr>
      <w:tr w:rsidR="005E19E9" w:rsidRPr="007C7DC8" w:rsidTr="00EC4CBB">
        <w:trPr>
          <w:jc w:val="center"/>
        </w:trPr>
        <w:tc>
          <w:tcPr>
            <w:tcW w:w="1668" w:type="dxa"/>
          </w:tcPr>
          <w:p w:rsidR="005E19E9" w:rsidRPr="007C7DC8" w:rsidRDefault="005E19E9" w:rsidP="00EC4CBB">
            <w:pPr>
              <w:jc w:val="center"/>
              <w:rPr>
                <w:rFonts w:ascii="Times New Roman" w:hAnsi="Times New Roman" w:cs="Times New Roman"/>
                <w:sz w:val="24"/>
                <w:szCs w:val="24"/>
              </w:rPr>
            </w:pPr>
            <w:r w:rsidRPr="007C7DC8">
              <w:rPr>
                <w:rFonts w:ascii="Times New Roman" w:hAnsi="Times New Roman" w:cs="Times New Roman"/>
                <w:sz w:val="24"/>
                <w:szCs w:val="24"/>
              </w:rPr>
              <w:t>8</w:t>
            </w:r>
          </w:p>
        </w:tc>
        <w:tc>
          <w:tcPr>
            <w:tcW w:w="3345"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обществознание</w:t>
            </w:r>
          </w:p>
        </w:tc>
        <w:tc>
          <w:tcPr>
            <w:tcW w:w="2471"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3,</w:t>
            </w:r>
            <w:r>
              <w:rPr>
                <w:rFonts w:ascii="Times New Roman" w:hAnsi="Times New Roman" w:cs="Times New Roman"/>
                <w:sz w:val="24"/>
                <w:szCs w:val="24"/>
                <w:lang w:val="ru-RU"/>
              </w:rPr>
              <w:t>0</w:t>
            </w:r>
          </w:p>
        </w:tc>
        <w:tc>
          <w:tcPr>
            <w:tcW w:w="2875"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2673"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5E19E9" w:rsidRPr="007C7DC8" w:rsidTr="00EC4CBB">
        <w:trPr>
          <w:jc w:val="center"/>
        </w:trPr>
        <w:tc>
          <w:tcPr>
            <w:tcW w:w="1668" w:type="dxa"/>
          </w:tcPr>
          <w:p w:rsidR="005E19E9" w:rsidRPr="007C7DC8" w:rsidRDefault="005E19E9" w:rsidP="00EC4CBB">
            <w:pPr>
              <w:jc w:val="center"/>
              <w:rPr>
                <w:rFonts w:ascii="Times New Roman" w:hAnsi="Times New Roman" w:cs="Times New Roman"/>
                <w:sz w:val="24"/>
                <w:szCs w:val="24"/>
              </w:rPr>
            </w:pPr>
            <w:r w:rsidRPr="007C7DC8">
              <w:rPr>
                <w:rFonts w:ascii="Times New Roman" w:hAnsi="Times New Roman" w:cs="Times New Roman"/>
                <w:sz w:val="24"/>
                <w:szCs w:val="24"/>
              </w:rPr>
              <w:t>8</w:t>
            </w:r>
          </w:p>
        </w:tc>
        <w:tc>
          <w:tcPr>
            <w:tcW w:w="3345"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биология</w:t>
            </w:r>
          </w:p>
        </w:tc>
        <w:tc>
          <w:tcPr>
            <w:tcW w:w="2471"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875" w:type="dxa"/>
          </w:tcPr>
          <w:p w:rsidR="005E19E9" w:rsidRPr="007C7DC8" w:rsidRDefault="005E19E9" w:rsidP="00EC4CBB">
            <w:pPr>
              <w:jc w:val="center"/>
              <w:rPr>
                <w:rFonts w:ascii="Times New Roman" w:hAnsi="Times New Roman" w:cs="Times New Roman"/>
                <w:sz w:val="24"/>
                <w:szCs w:val="24"/>
                <w:lang w:val="ru-RU"/>
              </w:rPr>
            </w:pPr>
            <w:r w:rsidRPr="007C7DC8">
              <w:rPr>
                <w:rFonts w:ascii="Times New Roman" w:hAnsi="Times New Roman" w:cs="Times New Roman"/>
                <w:sz w:val="24"/>
                <w:szCs w:val="24"/>
                <w:lang w:val="ru-RU"/>
              </w:rPr>
              <w:t>100</w:t>
            </w:r>
            <w:r>
              <w:rPr>
                <w:rFonts w:ascii="Times New Roman" w:hAnsi="Times New Roman" w:cs="Times New Roman"/>
                <w:sz w:val="24"/>
                <w:szCs w:val="24"/>
                <w:lang w:val="ru-RU"/>
              </w:rPr>
              <w:t>%</w:t>
            </w:r>
          </w:p>
        </w:tc>
        <w:tc>
          <w:tcPr>
            <w:tcW w:w="2673" w:type="dxa"/>
          </w:tcPr>
          <w:p w:rsidR="005E19E9" w:rsidRPr="007C7DC8" w:rsidRDefault="005E19E9" w:rsidP="00EC4CBB">
            <w:pPr>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r>
    </w:tbl>
    <w:p w:rsidR="005E19E9" w:rsidRPr="007C7DC8" w:rsidRDefault="005E19E9" w:rsidP="000509BA">
      <w:pPr>
        <w:rPr>
          <w:rFonts w:ascii="Times New Roman" w:hAnsi="Times New Roman" w:cs="Times New Roman"/>
          <w:lang w:val="ru-RU"/>
        </w:rPr>
      </w:pPr>
    </w:p>
    <w:p w:rsidR="000509BA" w:rsidRPr="007C7DC8" w:rsidRDefault="000509BA" w:rsidP="00985875">
      <w:pPr>
        <w:spacing w:before="0" w:beforeAutospacing="0" w:after="0" w:afterAutospacing="0"/>
        <w:rPr>
          <w:rFonts w:ascii="Times New Roman" w:hAnsi="Times New Roman" w:cs="Times New Roman"/>
          <w:lang w:val="ru-RU"/>
        </w:rPr>
      </w:pPr>
      <w:r w:rsidRPr="007C7DC8">
        <w:rPr>
          <w:rFonts w:ascii="Times New Roman" w:hAnsi="Times New Roman" w:cs="Times New Roman"/>
          <w:lang w:val="ru-RU"/>
        </w:rPr>
        <w:t xml:space="preserve">В результате проведённого анализа мы выявили следующие причины учебной </w:t>
      </w:r>
      <w:proofErr w:type="spellStart"/>
      <w:r w:rsidRPr="007C7DC8">
        <w:rPr>
          <w:rFonts w:ascii="Times New Roman" w:hAnsi="Times New Roman" w:cs="Times New Roman"/>
          <w:lang w:val="ru-RU"/>
        </w:rPr>
        <w:t>неуспешности</w:t>
      </w:r>
      <w:proofErr w:type="spellEnd"/>
      <w:r w:rsidRPr="007C7DC8">
        <w:rPr>
          <w:rFonts w:ascii="Times New Roman" w:hAnsi="Times New Roman" w:cs="Times New Roman"/>
          <w:lang w:val="ru-RU"/>
        </w:rPr>
        <w:t xml:space="preserve"> учеников: частые пропуски уроков</w:t>
      </w:r>
      <w:r w:rsidR="005E19E9">
        <w:rPr>
          <w:rFonts w:ascii="Times New Roman" w:hAnsi="Times New Roman" w:cs="Times New Roman"/>
          <w:lang w:val="ru-RU"/>
        </w:rPr>
        <w:t xml:space="preserve"> по болезни</w:t>
      </w:r>
      <w:r w:rsidRPr="007C7DC8">
        <w:rPr>
          <w:rFonts w:ascii="Times New Roman" w:hAnsi="Times New Roman" w:cs="Times New Roman"/>
          <w:lang w:val="ru-RU"/>
        </w:rPr>
        <w:t>, слабые способности, проблемы в семье, отсутствие мотивации, низкий образовательный уровень родителей.</w:t>
      </w:r>
    </w:p>
    <w:p w:rsidR="000509BA" w:rsidRPr="007C7DC8" w:rsidRDefault="000509BA" w:rsidP="00985875">
      <w:pPr>
        <w:spacing w:before="0" w:beforeAutospacing="0" w:after="0" w:afterAutospacing="0"/>
        <w:rPr>
          <w:rFonts w:ascii="Times New Roman" w:hAnsi="Times New Roman" w:cs="Times New Roman"/>
          <w:iCs/>
          <w:lang w:val="ru-RU"/>
        </w:rPr>
      </w:pPr>
      <w:proofErr w:type="gramStart"/>
      <w:r w:rsidRPr="007C7DC8">
        <w:rPr>
          <w:rFonts w:ascii="Times New Roman" w:hAnsi="Times New Roman" w:cs="Times New Roman"/>
          <w:iCs/>
          <w:lang w:val="ru-RU"/>
        </w:rPr>
        <w:t xml:space="preserve">Выявленные причины учебной </w:t>
      </w:r>
      <w:proofErr w:type="spellStart"/>
      <w:r w:rsidRPr="007C7DC8">
        <w:rPr>
          <w:rFonts w:ascii="Times New Roman" w:hAnsi="Times New Roman" w:cs="Times New Roman"/>
          <w:iCs/>
          <w:lang w:val="ru-RU"/>
        </w:rPr>
        <w:t>неуспешности</w:t>
      </w:r>
      <w:proofErr w:type="spellEnd"/>
      <w:r w:rsidRPr="007C7DC8">
        <w:rPr>
          <w:rFonts w:ascii="Times New Roman" w:hAnsi="Times New Roman" w:cs="Times New Roman"/>
          <w:iCs/>
          <w:lang w:val="ru-RU"/>
        </w:rPr>
        <w:t xml:space="preserve"> обучающихся свидетельствуют о проблемах в организации образовательного процесса.</w:t>
      </w:r>
      <w:proofErr w:type="gramEnd"/>
    </w:p>
    <w:p w:rsidR="000509BA" w:rsidRPr="007C7DC8" w:rsidRDefault="000509BA" w:rsidP="00985875">
      <w:pPr>
        <w:spacing w:before="0" w:beforeAutospacing="0" w:after="0" w:afterAutospacing="0"/>
        <w:rPr>
          <w:rFonts w:ascii="Times New Roman" w:hAnsi="Times New Roman" w:cs="Times New Roman"/>
          <w:lang w:val="ru-RU"/>
        </w:rPr>
      </w:pPr>
      <w:r w:rsidRPr="007C7DC8">
        <w:rPr>
          <w:rFonts w:ascii="Times New Roman" w:hAnsi="Times New Roman" w:cs="Times New Roman"/>
          <w:lang w:val="ru-RU"/>
        </w:rPr>
        <w:t>Для улучшения образовательных результатов</w:t>
      </w:r>
      <w:r w:rsidR="005E19E9">
        <w:rPr>
          <w:rFonts w:ascii="Times New Roman" w:hAnsi="Times New Roman" w:cs="Times New Roman"/>
          <w:lang w:val="ru-RU"/>
        </w:rPr>
        <w:t xml:space="preserve"> </w:t>
      </w:r>
      <w:r w:rsidRPr="007C7DC8">
        <w:rPr>
          <w:rFonts w:ascii="Times New Roman" w:hAnsi="Times New Roman" w:cs="Times New Roman"/>
          <w:lang w:val="ru-RU"/>
        </w:rPr>
        <w:t xml:space="preserve"> ранее были предприняты следующие шаги:</w:t>
      </w:r>
    </w:p>
    <w:p w:rsidR="000509BA" w:rsidRPr="007C7DC8" w:rsidRDefault="000509BA" w:rsidP="00985875">
      <w:pPr>
        <w:spacing w:before="0" w:beforeAutospacing="0" w:after="0" w:afterAutospacing="0"/>
        <w:rPr>
          <w:rFonts w:ascii="Times New Roman" w:hAnsi="Times New Roman" w:cs="Times New Roman"/>
          <w:lang w:val="ru-RU"/>
        </w:rPr>
      </w:pPr>
      <w:r w:rsidRPr="007C7DC8">
        <w:rPr>
          <w:rFonts w:ascii="Times New Roman" w:hAnsi="Times New Roman" w:cs="Times New Roman"/>
          <w:lang w:val="ru-RU"/>
        </w:rPr>
        <w:t>Ряд учеников был направлен н</w:t>
      </w:r>
      <w:r w:rsidR="005E19E9">
        <w:rPr>
          <w:rFonts w:ascii="Times New Roman" w:hAnsi="Times New Roman" w:cs="Times New Roman"/>
          <w:lang w:val="ru-RU"/>
        </w:rPr>
        <w:t xml:space="preserve">а ПМПК и получили заключение </w:t>
      </w:r>
      <w:r w:rsidRPr="007C7DC8">
        <w:rPr>
          <w:rFonts w:ascii="Times New Roman" w:hAnsi="Times New Roman" w:cs="Times New Roman"/>
          <w:lang w:val="ru-RU"/>
        </w:rPr>
        <w:t>комиссии.  Теперь дети успешно занимаются по облегчённой программе.</w:t>
      </w:r>
    </w:p>
    <w:p w:rsidR="000509BA" w:rsidRDefault="000509BA" w:rsidP="00985875">
      <w:pPr>
        <w:spacing w:before="0" w:beforeAutospacing="0" w:after="0" w:afterAutospacing="0"/>
        <w:rPr>
          <w:rFonts w:ascii="Times New Roman" w:hAnsi="Times New Roman" w:cs="Times New Roman"/>
          <w:lang w:val="ru-RU"/>
        </w:rPr>
      </w:pPr>
      <w:r w:rsidRPr="007C7DC8">
        <w:rPr>
          <w:rFonts w:ascii="Times New Roman" w:hAnsi="Times New Roman" w:cs="Times New Roman"/>
          <w:lang w:val="ru-RU"/>
        </w:rPr>
        <w:t>С некоторы</w:t>
      </w:r>
      <w:r w:rsidR="005E19E9">
        <w:rPr>
          <w:rFonts w:ascii="Times New Roman" w:hAnsi="Times New Roman" w:cs="Times New Roman"/>
          <w:lang w:val="ru-RU"/>
        </w:rPr>
        <w:t xml:space="preserve">ми родителями учеников </w:t>
      </w:r>
      <w:r w:rsidRPr="007C7DC8">
        <w:rPr>
          <w:rFonts w:ascii="Times New Roman" w:hAnsi="Times New Roman" w:cs="Times New Roman"/>
          <w:lang w:val="ru-RU"/>
        </w:rPr>
        <w:t xml:space="preserve">состоялся разговор о направлении учеников на ПМПК в начале нового учебного года. </w:t>
      </w:r>
      <w:r w:rsidR="005E19E9">
        <w:rPr>
          <w:rFonts w:ascii="Times New Roman" w:hAnsi="Times New Roman" w:cs="Times New Roman"/>
          <w:lang w:val="ru-RU"/>
        </w:rPr>
        <w:t>Проводятся</w:t>
      </w:r>
      <w:r w:rsidRPr="007C7DC8">
        <w:rPr>
          <w:rFonts w:ascii="Times New Roman" w:hAnsi="Times New Roman" w:cs="Times New Roman"/>
          <w:lang w:val="ru-RU"/>
        </w:rPr>
        <w:t xml:space="preserve"> индивидуальные занятия с </w:t>
      </w:r>
      <w:proofErr w:type="gramStart"/>
      <w:r w:rsidRPr="007C7DC8">
        <w:rPr>
          <w:rFonts w:ascii="Times New Roman" w:hAnsi="Times New Roman" w:cs="Times New Roman"/>
          <w:lang w:val="ru-RU"/>
        </w:rPr>
        <w:t>обучающимися</w:t>
      </w:r>
      <w:proofErr w:type="gramEnd"/>
      <w:r w:rsidRPr="007C7DC8">
        <w:rPr>
          <w:rFonts w:ascii="Times New Roman" w:hAnsi="Times New Roman" w:cs="Times New Roman"/>
          <w:lang w:val="ru-RU"/>
        </w:rPr>
        <w:t>.</w:t>
      </w:r>
    </w:p>
    <w:p w:rsidR="005E19E9" w:rsidRPr="007C7DC8" w:rsidRDefault="005E19E9" w:rsidP="00985875">
      <w:pPr>
        <w:spacing w:before="0" w:beforeAutospacing="0" w:after="0" w:afterAutospacing="0"/>
        <w:rPr>
          <w:rFonts w:ascii="Times New Roman" w:hAnsi="Times New Roman" w:cs="Times New Roman"/>
          <w:lang w:val="ru-RU"/>
        </w:rPr>
      </w:pPr>
    </w:p>
    <w:p w:rsidR="005E19E9" w:rsidRPr="007C7DC8" w:rsidRDefault="005E19E9" w:rsidP="005E19E9">
      <w:pPr>
        <w:spacing w:before="0" w:beforeAutospacing="0" w:after="0" w:afterAutospacing="0"/>
        <w:jc w:val="both"/>
        <w:rPr>
          <w:rFonts w:ascii="Times New Roman" w:hAnsi="Times New Roman" w:cs="Times New Roman"/>
          <w:sz w:val="24"/>
          <w:szCs w:val="24"/>
          <w:lang w:val="ru-RU"/>
        </w:rPr>
      </w:pPr>
      <w:proofErr w:type="gramStart"/>
      <w:r w:rsidRPr="007C7DC8">
        <w:rPr>
          <w:rFonts w:ascii="Times New Roman" w:hAnsi="Times New Roman" w:cs="Times New Roman"/>
          <w:sz w:val="24"/>
          <w:szCs w:val="24"/>
          <w:lang w:val="ru-RU"/>
        </w:rPr>
        <w:lastRenderedPageBreak/>
        <w:t>Предлагаем также проводить часы методической помощи учителям начальной школы, выработать единые требования к оцениванию ответов обучающихся, разработать  индивидуальные образовательные маршруты для обучающихся с трудностями в обучении, вести жёсткий контроль пропусков без уважительной причины, создавать ситуации на уроке, способствующие успешности каждого ученика</w:t>
      </w:r>
      <w:proofErr w:type="gramEnd"/>
    </w:p>
    <w:p w:rsidR="005E19E9" w:rsidRPr="007C7DC8" w:rsidRDefault="005E19E9" w:rsidP="005E19E9">
      <w:pPr>
        <w:spacing w:before="0" w:beforeAutospacing="0" w:after="0" w:afterAutospacing="0"/>
        <w:rPr>
          <w:rFonts w:ascii="Times New Roman" w:hAnsi="Times New Roman" w:cs="Times New Roman"/>
          <w:b/>
          <w:sz w:val="24"/>
          <w:szCs w:val="24"/>
          <w:lang w:val="ru-RU"/>
        </w:rPr>
      </w:pPr>
    </w:p>
    <w:p w:rsidR="005B123D" w:rsidRDefault="005B123D" w:rsidP="003628D6">
      <w:pPr>
        <w:spacing w:before="0" w:beforeAutospacing="0" w:after="0" w:afterAutospacing="0"/>
        <w:jc w:val="both"/>
        <w:rPr>
          <w:rFonts w:ascii="Times New Roman" w:hAnsi="Times New Roman" w:cs="Times New Roman"/>
          <w:sz w:val="24"/>
          <w:szCs w:val="24"/>
          <w:lang w:val="ru-RU"/>
        </w:rPr>
      </w:pPr>
    </w:p>
    <w:p w:rsidR="0015313A" w:rsidRPr="007C7DC8" w:rsidRDefault="0015313A" w:rsidP="004907B4">
      <w:pPr>
        <w:spacing w:before="0" w:beforeAutospacing="0" w:after="0" w:afterAutospacing="0"/>
        <w:rPr>
          <w:rFonts w:ascii="Times New Roman" w:hAnsi="Times New Roman" w:cs="Times New Roman"/>
          <w:b/>
          <w:sz w:val="24"/>
          <w:szCs w:val="24"/>
          <w:lang w:val="ru-RU"/>
        </w:rPr>
      </w:pPr>
    </w:p>
    <w:p w:rsidR="004E3E23" w:rsidRPr="007C7DC8" w:rsidRDefault="00F40CA5" w:rsidP="004907B4">
      <w:pPr>
        <w:spacing w:before="0" w:beforeAutospacing="0" w:after="0" w:afterAutospacing="0"/>
        <w:rPr>
          <w:rFonts w:ascii="Times New Roman" w:hAnsi="Times New Roman" w:cs="Times New Roman"/>
          <w:b/>
          <w:sz w:val="24"/>
          <w:szCs w:val="24"/>
          <w:lang w:val="ru-RU"/>
        </w:rPr>
      </w:pPr>
      <w:r w:rsidRPr="007C7DC8">
        <w:rPr>
          <w:rFonts w:ascii="Times New Roman" w:hAnsi="Times New Roman" w:cs="Times New Roman"/>
          <w:b/>
          <w:sz w:val="24"/>
          <w:szCs w:val="24"/>
          <w:lang w:val="ru-RU"/>
        </w:rPr>
        <w:t>Итоговое собеседование в 9 классе</w:t>
      </w:r>
      <w:r w:rsidR="008D37B9">
        <w:rPr>
          <w:rFonts w:ascii="Times New Roman" w:hAnsi="Times New Roman" w:cs="Times New Roman"/>
          <w:b/>
          <w:sz w:val="24"/>
          <w:szCs w:val="24"/>
          <w:lang w:val="ru-RU"/>
        </w:rPr>
        <w:t xml:space="preserve"> (февраль 2024</w:t>
      </w:r>
      <w:r w:rsidR="009B67EF" w:rsidRPr="007C7DC8">
        <w:rPr>
          <w:rFonts w:ascii="Times New Roman" w:hAnsi="Times New Roman" w:cs="Times New Roman"/>
          <w:b/>
          <w:sz w:val="24"/>
          <w:szCs w:val="24"/>
          <w:lang w:val="ru-RU"/>
        </w:rPr>
        <w:t xml:space="preserve"> года)</w:t>
      </w:r>
    </w:p>
    <w:p w:rsidR="004E3E23" w:rsidRDefault="00113177"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Всего собеседование проходили 7</w:t>
      </w:r>
      <w:r w:rsidR="009B67EF" w:rsidRPr="007C7DC8">
        <w:rPr>
          <w:rFonts w:ascii="Times New Roman" w:hAnsi="Times New Roman" w:cs="Times New Roman"/>
          <w:sz w:val="24"/>
          <w:szCs w:val="24"/>
          <w:lang w:val="ru-RU"/>
        </w:rPr>
        <w:t xml:space="preserve"> ч</w:t>
      </w:r>
      <w:r w:rsidR="00A53A8E" w:rsidRPr="007C7DC8">
        <w:rPr>
          <w:rFonts w:ascii="Times New Roman" w:hAnsi="Times New Roman" w:cs="Times New Roman"/>
          <w:sz w:val="24"/>
          <w:szCs w:val="24"/>
          <w:lang w:val="ru-RU"/>
        </w:rPr>
        <w:t>е</w:t>
      </w:r>
      <w:r w:rsidR="009B67EF" w:rsidRPr="007C7DC8">
        <w:rPr>
          <w:rFonts w:ascii="Times New Roman" w:hAnsi="Times New Roman" w:cs="Times New Roman"/>
          <w:sz w:val="24"/>
          <w:szCs w:val="24"/>
          <w:lang w:val="ru-RU"/>
        </w:rPr>
        <w:t>ловек</w:t>
      </w:r>
      <w:r w:rsidR="003F2AAD" w:rsidRPr="007C7DC8">
        <w:rPr>
          <w:rFonts w:ascii="Times New Roman" w:hAnsi="Times New Roman" w:cs="Times New Roman"/>
          <w:sz w:val="24"/>
          <w:szCs w:val="24"/>
          <w:lang w:val="ru-RU"/>
        </w:rPr>
        <w:t xml:space="preserve">. </w:t>
      </w:r>
      <w:r w:rsidR="00080072" w:rsidRPr="007C7DC8">
        <w:rPr>
          <w:rFonts w:ascii="Times New Roman" w:hAnsi="Times New Roman" w:cs="Times New Roman"/>
          <w:sz w:val="24"/>
          <w:szCs w:val="24"/>
          <w:lang w:val="ru-RU"/>
        </w:rPr>
        <w:t xml:space="preserve">  </w:t>
      </w:r>
      <w:r w:rsidR="00B34760" w:rsidRPr="007C7DC8">
        <w:rPr>
          <w:rFonts w:ascii="Times New Roman" w:hAnsi="Times New Roman" w:cs="Times New Roman"/>
          <w:sz w:val="24"/>
          <w:szCs w:val="24"/>
          <w:lang w:val="ru-RU"/>
        </w:rPr>
        <w:t xml:space="preserve">Все обучающиеся получили </w:t>
      </w:r>
      <w:r w:rsidR="009B67EF" w:rsidRPr="007C7DC8">
        <w:rPr>
          <w:rFonts w:ascii="Times New Roman" w:hAnsi="Times New Roman" w:cs="Times New Roman"/>
          <w:sz w:val="24"/>
          <w:szCs w:val="24"/>
          <w:lang w:val="ru-RU"/>
        </w:rPr>
        <w:t xml:space="preserve"> «зачёт</w:t>
      </w:r>
      <w:r w:rsidR="00E2758F" w:rsidRPr="007C7DC8">
        <w:rPr>
          <w:rFonts w:ascii="Times New Roman" w:hAnsi="Times New Roman" w:cs="Times New Roman"/>
          <w:sz w:val="24"/>
          <w:szCs w:val="24"/>
          <w:lang w:val="ru-RU"/>
        </w:rPr>
        <w:t>»</w:t>
      </w:r>
    </w:p>
    <w:p w:rsidR="00490D64" w:rsidRPr="007C7DC8" w:rsidRDefault="00490D64" w:rsidP="004907B4">
      <w:pPr>
        <w:spacing w:before="0" w:beforeAutospacing="0" w:after="0" w:afterAutospacing="0"/>
        <w:rPr>
          <w:rFonts w:ascii="Times New Roman" w:hAnsi="Times New Roman" w:cs="Times New Roman"/>
          <w:sz w:val="24"/>
          <w:szCs w:val="24"/>
          <w:lang w:val="ru-RU"/>
        </w:rPr>
      </w:pPr>
    </w:p>
    <w:p w:rsidR="00490D64" w:rsidRPr="007C7DC8" w:rsidRDefault="00490D64" w:rsidP="00490D64">
      <w:pPr>
        <w:spacing w:before="0" w:beforeAutospacing="0" w:after="0" w:afterAutospacing="0"/>
        <w:rPr>
          <w:rFonts w:ascii="Times New Roman" w:hAnsi="Times New Roman" w:cs="Times New Roman"/>
          <w:b/>
          <w:sz w:val="24"/>
          <w:szCs w:val="24"/>
          <w:lang w:val="ru-RU"/>
        </w:rPr>
      </w:pPr>
      <w:r w:rsidRPr="007C7DC8">
        <w:rPr>
          <w:rFonts w:ascii="Times New Roman" w:hAnsi="Times New Roman" w:cs="Times New Roman"/>
          <w:b/>
          <w:sz w:val="24"/>
          <w:szCs w:val="24"/>
          <w:lang w:val="ru-RU"/>
        </w:rPr>
        <w:t>Итоговое собеседование в 9 классе</w:t>
      </w:r>
      <w:r>
        <w:rPr>
          <w:rFonts w:ascii="Times New Roman" w:hAnsi="Times New Roman" w:cs="Times New Roman"/>
          <w:b/>
          <w:sz w:val="24"/>
          <w:szCs w:val="24"/>
          <w:lang w:val="ru-RU"/>
        </w:rPr>
        <w:t xml:space="preserve"> (февраль 2025</w:t>
      </w:r>
      <w:r w:rsidRPr="007C7DC8">
        <w:rPr>
          <w:rFonts w:ascii="Times New Roman" w:hAnsi="Times New Roman" w:cs="Times New Roman"/>
          <w:b/>
          <w:sz w:val="24"/>
          <w:szCs w:val="24"/>
          <w:lang w:val="ru-RU"/>
        </w:rPr>
        <w:t xml:space="preserve"> года)</w:t>
      </w:r>
    </w:p>
    <w:p w:rsidR="00490D64" w:rsidRDefault="00490D64" w:rsidP="00490D64">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Всего собеседование проходили 2</w:t>
      </w:r>
      <w:r w:rsidRPr="007C7DC8">
        <w:rPr>
          <w:rFonts w:ascii="Times New Roman" w:hAnsi="Times New Roman" w:cs="Times New Roman"/>
          <w:sz w:val="24"/>
          <w:szCs w:val="24"/>
          <w:lang w:val="ru-RU"/>
        </w:rPr>
        <w:t xml:space="preserve"> человек</w:t>
      </w:r>
      <w:r>
        <w:rPr>
          <w:rFonts w:ascii="Times New Roman" w:hAnsi="Times New Roman" w:cs="Times New Roman"/>
          <w:sz w:val="24"/>
          <w:szCs w:val="24"/>
          <w:lang w:val="ru-RU"/>
        </w:rPr>
        <w:t>а</w:t>
      </w:r>
      <w:r w:rsidRPr="007C7DC8">
        <w:rPr>
          <w:rFonts w:ascii="Times New Roman" w:hAnsi="Times New Roman" w:cs="Times New Roman"/>
          <w:sz w:val="24"/>
          <w:szCs w:val="24"/>
          <w:lang w:val="ru-RU"/>
        </w:rPr>
        <w:t>.   Все обучающиеся получили  «зачёт»</w:t>
      </w:r>
    </w:p>
    <w:p w:rsidR="004907B4" w:rsidRPr="007C7DC8" w:rsidRDefault="004907B4" w:rsidP="004907B4">
      <w:pPr>
        <w:spacing w:before="0" w:beforeAutospacing="0" w:after="0" w:afterAutospacing="0"/>
        <w:rPr>
          <w:rFonts w:ascii="Times New Roman" w:hAnsi="Times New Roman" w:cs="Times New Roman"/>
          <w:sz w:val="24"/>
          <w:szCs w:val="24"/>
          <w:lang w:val="ru-RU"/>
        </w:rPr>
      </w:pPr>
    </w:p>
    <w:p w:rsidR="00E2758F" w:rsidRPr="007C7DC8" w:rsidRDefault="00E2758F" w:rsidP="004907B4">
      <w:pPr>
        <w:spacing w:before="0" w:beforeAutospacing="0" w:after="0" w:afterAutospacing="0"/>
        <w:rPr>
          <w:rFonts w:ascii="Times New Roman" w:hAnsi="Times New Roman" w:cs="Times New Roman"/>
          <w:b/>
          <w:sz w:val="24"/>
          <w:szCs w:val="24"/>
          <w:lang w:val="ru-RU"/>
        </w:rPr>
      </w:pPr>
      <w:r w:rsidRPr="007C7DC8">
        <w:rPr>
          <w:rFonts w:ascii="Times New Roman" w:hAnsi="Times New Roman" w:cs="Times New Roman"/>
          <w:b/>
          <w:sz w:val="24"/>
          <w:szCs w:val="24"/>
          <w:lang w:val="ru-RU"/>
        </w:rPr>
        <w:t>ГИА 9 класс</w:t>
      </w:r>
    </w:p>
    <w:p w:rsidR="00113177" w:rsidRPr="007C7DC8" w:rsidRDefault="003A508D"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До ито</w:t>
      </w:r>
      <w:r w:rsidR="00113177" w:rsidRPr="007C7DC8">
        <w:rPr>
          <w:rFonts w:ascii="Times New Roman" w:hAnsi="Times New Roman" w:cs="Times New Roman"/>
          <w:sz w:val="24"/>
          <w:szCs w:val="24"/>
          <w:lang w:val="ru-RU"/>
        </w:rPr>
        <w:t>говой</w:t>
      </w:r>
      <w:r w:rsidR="008D37B9">
        <w:rPr>
          <w:rFonts w:ascii="Times New Roman" w:hAnsi="Times New Roman" w:cs="Times New Roman"/>
          <w:sz w:val="24"/>
          <w:szCs w:val="24"/>
          <w:lang w:val="ru-RU"/>
        </w:rPr>
        <w:t xml:space="preserve"> аттестации были допущены 7</w:t>
      </w:r>
      <w:r w:rsidR="00113177" w:rsidRPr="007C7DC8">
        <w:rPr>
          <w:rFonts w:ascii="Times New Roman" w:hAnsi="Times New Roman" w:cs="Times New Roman"/>
          <w:sz w:val="24"/>
          <w:szCs w:val="24"/>
          <w:lang w:val="ru-RU"/>
        </w:rPr>
        <w:t xml:space="preserve"> </w:t>
      </w:r>
      <w:proofErr w:type="gramStart"/>
      <w:r w:rsidR="00113177" w:rsidRPr="007C7DC8">
        <w:rPr>
          <w:rFonts w:ascii="Times New Roman" w:hAnsi="Times New Roman" w:cs="Times New Roman"/>
          <w:sz w:val="24"/>
          <w:szCs w:val="24"/>
          <w:lang w:val="ru-RU"/>
        </w:rPr>
        <w:t>обучающихся</w:t>
      </w:r>
      <w:proofErr w:type="gramEnd"/>
      <w:r w:rsidR="00113177" w:rsidRPr="007C7DC8">
        <w:rPr>
          <w:rFonts w:ascii="Times New Roman" w:hAnsi="Times New Roman" w:cs="Times New Roman"/>
          <w:sz w:val="24"/>
          <w:szCs w:val="24"/>
          <w:lang w:val="ru-RU"/>
        </w:rPr>
        <w:t xml:space="preserve">. </w:t>
      </w:r>
    </w:p>
    <w:p w:rsidR="003A508D" w:rsidRPr="007C7DC8" w:rsidRDefault="0071556A"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Все обучающиеся справились с ОГЭ по предметам.</w:t>
      </w:r>
    </w:p>
    <w:p w:rsidR="004E3E23" w:rsidRDefault="004E3E23"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Результаты сдачи ОГЭ в</w:t>
      </w:r>
      <w:r w:rsidRPr="007C7DC8">
        <w:rPr>
          <w:rFonts w:ascii="Times New Roman" w:hAnsi="Times New Roman" w:cs="Times New Roman"/>
          <w:sz w:val="24"/>
          <w:szCs w:val="24"/>
        </w:rPr>
        <w:t> </w:t>
      </w:r>
      <w:r w:rsidR="008D37B9">
        <w:rPr>
          <w:rFonts w:ascii="Times New Roman" w:hAnsi="Times New Roman" w:cs="Times New Roman"/>
          <w:sz w:val="24"/>
          <w:szCs w:val="24"/>
          <w:lang w:val="ru-RU"/>
        </w:rPr>
        <w:t>2024</w:t>
      </w:r>
      <w:r w:rsidRPr="007C7DC8">
        <w:rPr>
          <w:rFonts w:ascii="Times New Roman" w:hAnsi="Times New Roman" w:cs="Times New Roman"/>
          <w:sz w:val="24"/>
          <w:szCs w:val="24"/>
          <w:lang w:val="ru-RU"/>
        </w:rPr>
        <w:t xml:space="preserve"> году</w:t>
      </w:r>
      <w:r w:rsidR="00D90FE4" w:rsidRPr="007C7DC8">
        <w:rPr>
          <w:rFonts w:ascii="Times New Roman" w:hAnsi="Times New Roman" w:cs="Times New Roman"/>
          <w:sz w:val="24"/>
          <w:szCs w:val="24"/>
          <w:lang w:val="ru-RU"/>
        </w:rPr>
        <w:t xml:space="preserve"> (средний балл)</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3696"/>
        <w:gridCol w:w="3697"/>
      </w:tblGrid>
      <w:tr w:rsidR="00851C00" w:rsidTr="00E24734">
        <w:tc>
          <w:tcPr>
            <w:tcW w:w="3696" w:type="dxa"/>
          </w:tcPr>
          <w:p w:rsidR="00851C00" w:rsidRDefault="00851C00" w:rsidP="00851C00">
            <w:pPr>
              <w:spacing w:before="0" w:beforeAutospacing="0" w:after="0" w:afterAutospacing="0"/>
              <w:rPr>
                <w:rFonts w:ascii="Times New Roman" w:hAnsi="Times New Roman" w:cs="Times New Roman"/>
                <w:sz w:val="24"/>
                <w:szCs w:val="24"/>
                <w:lang w:val="ru-RU"/>
              </w:rPr>
            </w:pPr>
          </w:p>
          <w:p w:rsidR="00851C00" w:rsidRPr="007C7DC8" w:rsidRDefault="00851C00" w:rsidP="00851C00">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Русский язык –</w:t>
            </w:r>
            <w:r>
              <w:rPr>
                <w:rFonts w:ascii="Times New Roman" w:hAnsi="Times New Roman" w:cs="Times New Roman"/>
                <w:sz w:val="24"/>
                <w:szCs w:val="24"/>
                <w:lang w:val="ru-RU"/>
              </w:rPr>
              <w:t xml:space="preserve"> 4</w:t>
            </w:r>
            <w:r w:rsidRPr="007C7DC8">
              <w:rPr>
                <w:rFonts w:ascii="Times New Roman" w:hAnsi="Times New Roman" w:cs="Times New Roman"/>
                <w:sz w:val="24"/>
                <w:szCs w:val="24"/>
                <w:lang w:val="ru-RU"/>
              </w:rPr>
              <w:t xml:space="preserve"> </w:t>
            </w:r>
          </w:p>
          <w:p w:rsidR="00851C00" w:rsidRPr="007C7DC8" w:rsidRDefault="00851C00" w:rsidP="00851C00">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Математика – 3</w:t>
            </w:r>
            <w:r>
              <w:rPr>
                <w:rFonts w:ascii="Times New Roman" w:hAnsi="Times New Roman" w:cs="Times New Roman"/>
                <w:sz w:val="24"/>
                <w:szCs w:val="24"/>
                <w:lang w:val="ru-RU"/>
              </w:rPr>
              <w:t>,9</w:t>
            </w:r>
          </w:p>
          <w:p w:rsidR="00851C00" w:rsidRPr="007C7DC8" w:rsidRDefault="00851C00" w:rsidP="00851C00">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География – 4</w:t>
            </w:r>
            <w:r>
              <w:rPr>
                <w:rFonts w:ascii="Times New Roman" w:hAnsi="Times New Roman" w:cs="Times New Roman"/>
                <w:sz w:val="24"/>
                <w:szCs w:val="24"/>
                <w:lang w:val="ru-RU"/>
              </w:rPr>
              <w:t>,7</w:t>
            </w:r>
          </w:p>
          <w:p w:rsidR="00851C00" w:rsidRDefault="00851C00" w:rsidP="004907B4">
            <w:pPr>
              <w:spacing w:before="0" w:beforeAutospacing="0" w:after="0" w:afterAutospacing="0"/>
              <w:rPr>
                <w:rFonts w:ascii="Times New Roman" w:hAnsi="Times New Roman" w:cs="Times New Roman"/>
                <w:sz w:val="24"/>
                <w:szCs w:val="24"/>
                <w:lang w:val="ru-RU"/>
              </w:rPr>
            </w:pPr>
          </w:p>
        </w:tc>
        <w:tc>
          <w:tcPr>
            <w:tcW w:w="3696" w:type="dxa"/>
          </w:tcPr>
          <w:p w:rsidR="00851C00" w:rsidRDefault="00851C00" w:rsidP="00851C00">
            <w:pPr>
              <w:spacing w:before="0" w:beforeAutospacing="0" w:after="0" w:afterAutospacing="0"/>
              <w:rPr>
                <w:rFonts w:ascii="Times New Roman" w:hAnsi="Times New Roman" w:cs="Times New Roman"/>
                <w:sz w:val="24"/>
                <w:szCs w:val="24"/>
                <w:lang w:val="ru-RU"/>
              </w:rPr>
            </w:pPr>
          </w:p>
          <w:p w:rsidR="00851C00" w:rsidRDefault="00851C00" w:rsidP="00851C00">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Физика – 3</w:t>
            </w:r>
          </w:p>
          <w:p w:rsidR="00851C00" w:rsidRDefault="00851C00" w:rsidP="00851C00">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Информатика 5</w:t>
            </w:r>
          </w:p>
          <w:p w:rsidR="00851C00" w:rsidRDefault="00851C00" w:rsidP="00851C00">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История - 3 </w:t>
            </w:r>
          </w:p>
          <w:p w:rsidR="00851C00" w:rsidRDefault="00851C00" w:rsidP="004907B4">
            <w:pPr>
              <w:spacing w:before="0" w:beforeAutospacing="0" w:after="0" w:afterAutospacing="0"/>
              <w:rPr>
                <w:rFonts w:ascii="Times New Roman" w:hAnsi="Times New Roman" w:cs="Times New Roman"/>
                <w:sz w:val="24"/>
                <w:szCs w:val="24"/>
                <w:lang w:val="ru-RU"/>
              </w:rPr>
            </w:pPr>
          </w:p>
        </w:tc>
        <w:tc>
          <w:tcPr>
            <w:tcW w:w="3697" w:type="dxa"/>
          </w:tcPr>
          <w:p w:rsidR="00851C00" w:rsidRDefault="00851C00" w:rsidP="004907B4">
            <w:pPr>
              <w:spacing w:before="0" w:beforeAutospacing="0" w:after="0" w:afterAutospacing="0"/>
              <w:rPr>
                <w:rFonts w:ascii="Times New Roman" w:hAnsi="Times New Roman" w:cs="Times New Roman"/>
                <w:sz w:val="24"/>
                <w:szCs w:val="24"/>
                <w:lang w:val="ru-RU"/>
              </w:rPr>
            </w:pPr>
          </w:p>
          <w:p w:rsidR="00851C00" w:rsidRDefault="00851C00" w:rsidP="004907B4">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Обществознание -4</w:t>
            </w:r>
          </w:p>
          <w:p w:rsidR="00851C00" w:rsidRDefault="00851C00" w:rsidP="004907B4">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Биология - 4</w:t>
            </w:r>
          </w:p>
        </w:tc>
      </w:tr>
    </w:tbl>
    <w:p w:rsidR="0030693E" w:rsidRPr="007C7DC8" w:rsidRDefault="0030693E" w:rsidP="004907B4">
      <w:pPr>
        <w:spacing w:before="0" w:beforeAutospacing="0" w:after="0" w:afterAutospacing="0"/>
        <w:rPr>
          <w:rFonts w:ascii="Times New Roman" w:hAnsi="Times New Roman" w:cs="Times New Roman"/>
          <w:sz w:val="24"/>
          <w:szCs w:val="24"/>
          <w:lang w:val="ru-RU"/>
        </w:rPr>
      </w:pPr>
    </w:p>
    <w:p w:rsidR="00E2758F" w:rsidRPr="007C7DC8" w:rsidRDefault="0030693E"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Все обучающиеся справились с ГВЭ  по предметам</w:t>
      </w:r>
    </w:p>
    <w:p w:rsidR="0030693E" w:rsidRPr="007C7DC8" w:rsidRDefault="0030693E" w:rsidP="0030693E">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Результаты сдачи ГВЭ в</w:t>
      </w:r>
      <w:r w:rsidRPr="007C7DC8">
        <w:rPr>
          <w:rFonts w:ascii="Times New Roman" w:hAnsi="Times New Roman" w:cs="Times New Roman"/>
          <w:sz w:val="24"/>
          <w:szCs w:val="24"/>
        </w:rPr>
        <w:t> </w:t>
      </w:r>
      <w:r w:rsidR="005E5787">
        <w:rPr>
          <w:rFonts w:ascii="Times New Roman" w:hAnsi="Times New Roman" w:cs="Times New Roman"/>
          <w:sz w:val="24"/>
          <w:szCs w:val="24"/>
          <w:lang w:val="ru-RU"/>
        </w:rPr>
        <w:t>2024</w:t>
      </w:r>
      <w:r w:rsidRPr="007C7DC8">
        <w:rPr>
          <w:rFonts w:ascii="Times New Roman" w:hAnsi="Times New Roman" w:cs="Times New Roman"/>
          <w:sz w:val="24"/>
          <w:szCs w:val="24"/>
          <w:lang w:val="ru-RU"/>
        </w:rPr>
        <w:t xml:space="preserve"> году (средний балл)</w:t>
      </w:r>
    </w:p>
    <w:p w:rsidR="0030693E" w:rsidRPr="007C7DC8" w:rsidRDefault="005E5787" w:rsidP="0030693E">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Русский язык – 5</w:t>
      </w:r>
      <w:r w:rsidR="0030693E" w:rsidRPr="007C7DC8">
        <w:rPr>
          <w:rFonts w:ascii="Times New Roman" w:hAnsi="Times New Roman" w:cs="Times New Roman"/>
          <w:sz w:val="24"/>
          <w:szCs w:val="24"/>
          <w:lang w:val="ru-RU"/>
        </w:rPr>
        <w:t xml:space="preserve"> </w:t>
      </w:r>
    </w:p>
    <w:p w:rsidR="0030693E" w:rsidRPr="007C7DC8" w:rsidRDefault="005E5787" w:rsidP="0030693E">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Математика – 5</w:t>
      </w:r>
    </w:p>
    <w:p w:rsidR="00542FC5" w:rsidRPr="007C7DC8" w:rsidRDefault="00542FC5" w:rsidP="0030693E">
      <w:pPr>
        <w:spacing w:before="0" w:beforeAutospacing="0" w:after="0" w:afterAutospacing="0"/>
        <w:rPr>
          <w:rFonts w:ascii="Times New Roman" w:hAnsi="Times New Roman" w:cs="Times New Roman"/>
          <w:sz w:val="24"/>
          <w:szCs w:val="24"/>
          <w:lang w:val="ru-RU"/>
        </w:rPr>
      </w:pPr>
    </w:p>
    <w:p w:rsidR="00542FC5" w:rsidRPr="007C7DC8" w:rsidRDefault="00542FC5" w:rsidP="0030693E">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ГИА 11 класс</w:t>
      </w:r>
    </w:p>
    <w:p w:rsidR="00542FC5" w:rsidRPr="007C7DC8" w:rsidRDefault="005E5787" w:rsidP="00542FC5">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До итоговой аттестации был допущен 1 обучающий</w:t>
      </w:r>
      <w:r w:rsidR="00542FC5" w:rsidRPr="007C7DC8">
        <w:rPr>
          <w:rFonts w:ascii="Times New Roman" w:hAnsi="Times New Roman" w:cs="Times New Roman"/>
          <w:sz w:val="24"/>
          <w:szCs w:val="24"/>
          <w:lang w:val="ru-RU"/>
        </w:rPr>
        <w:t xml:space="preserve">ся. </w:t>
      </w:r>
    </w:p>
    <w:p w:rsidR="00542FC5" w:rsidRPr="007C7DC8" w:rsidRDefault="00542FC5" w:rsidP="00542FC5">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Результаты сдачи ЕГЭ  в</w:t>
      </w:r>
      <w:r w:rsidRPr="007C7DC8">
        <w:rPr>
          <w:rFonts w:ascii="Times New Roman" w:hAnsi="Times New Roman" w:cs="Times New Roman"/>
          <w:sz w:val="24"/>
          <w:szCs w:val="24"/>
        </w:rPr>
        <w:t> </w:t>
      </w:r>
      <w:r w:rsidR="005E5787">
        <w:rPr>
          <w:rFonts w:ascii="Times New Roman" w:hAnsi="Times New Roman" w:cs="Times New Roman"/>
          <w:sz w:val="24"/>
          <w:szCs w:val="24"/>
          <w:lang w:val="ru-RU"/>
        </w:rPr>
        <w:t>2024</w:t>
      </w:r>
      <w:r w:rsidRPr="007C7DC8">
        <w:rPr>
          <w:rFonts w:ascii="Times New Roman" w:hAnsi="Times New Roman" w:cs="Times New Roman"/>
          <w:sz w:val="24"/>
          <w:szCs w:val="24"/>
          <w:lang w:val="ru-RU"/>
        </w:rPr>
        <w:t xml:space="preserve"> году (средний балл)</w:t>
      </w:r>
    </w:p>
    <w:p w:rsidR="00542FC5" w:rsidRPr="007C7DC8" w:rsidRDefault="00542FC5" w:rsidP="00542FC5">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 xml:space="preserve">Русский язык –  </w:t>
      </w:r>
      <w:r w:rsidR="005E5787">
        <w:rPr>
          <w:rFonts w:ascii="Times New Roman" w:hAnsi="Times New Roman" w:cs="Times New Roman"/>
          <w:sz w:val="24"/>
          <w:szCs w:val="24"/>
          <w:lang w:val="ru-RU"/>
        </w:rPr>
        <w:t>58</w:t>
      </w:r>
      <w:r w:rsidR="00477747" w:rsidRPr="007C7DC8">
        <w:rPr>
          <w:rFonts w:ascii="Times New Roman" w:hAnsi="Times New Roman" w:cs="Times New Roman"/>
          <w:sz w:val="24"/>
          <w:szCs w:val="24"/>
          <w:lang w:val="ru-RU"/>
        </w:rPr>
        <w:t xml:space="preserve"> (порог 24)</w:t>
      </w:r>
    </w:p>
    <w:p w:rsidR="00542FC5" w:rsidRPr="007C7DC8" w:rsidRDefault="00542FC5" w:rsidP="00542FC5">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Математика</w:t>
      </w:r>
      <w:r w:rsidR="00477747" w:rsidRPr="007C7DC8">
        <w:rPr>
          <w:rFonts w:ascii="Times New Roman" w:hAnsi="Times New Roman" w:cs="Times New Roman"/>
          <w:sz w:val="24"/>
          <w:szCs w:val="24"/>
          <w:lang w:val="ru-RU"/>
        </w:rPr>
        <w:t xml:space="preserve"> базовая</w:t>
      </w:r>
      <w:r w:rsidRPr="007C7DC8">
        <w:rPr>
          <w:rFonts w:ascii="Times New Roman" w:hAnsi="Times New Roman" w:cs="Times New Roman"/>
          <w:sz w:val="24"/>
          <w:szCs w:val="24"/>
          <w:lang w:val="ru-RU"/>
        </w:rPr>
        <w:t xml:space="preserve"> – </w:t>
      </w:r>
      <w:r w:rsidR="005E5787">
        <w:rPr>
          <w:rFonts w:ascii="Times New Roman" w:hAnsi="Times New Roman" w:cs="Times New Roman"/>
          <w:sz w:val="24"/>
          <w:szCs w:val="24"/>
          <w:lang w:val="ru-RU"/>
        </w:rPr>
        <w:t>4</w:t>
      </w:r>
    </w:p>
    <w:p w:rsidR="00542FC5" w:rsidRPr="007C7DC8" w:rsidRDefault="00542FC5" w:rsidP="0030693E">
      <w:pPr>
        <w:spacing w:before="0" w:beforeAutospacing="0" w:after="0" w:afterAutospacing="0"/>
        <w:rPr>
          <w:rFonts w:ascii="Times New Roman" w:hAnsi="Times New Roman" w:cs="Times New Roman"/>
          <w:sz w:val="24"/>
          <w:szCs w:val="24"/>
          <w:lang w:val="ru-RU"/>
        </w:rPr>
      </w:pPr>
    </w:p>
    <w:p w:rsidR="0030693E" w:rsidRPr="007C7DC8" w:rsidRDefault="0030693E" w:rsidP="004907B4">
      <w:pPr>
        <w:spacing w:before="0" w:beforeAutospacing="0" w:after="0" w:afterAutospacing="0"/>
        <w:rPr>
          <w:rFonts w:ascii="Times New Roman" w:hAnsi="Times New Roman" w:cs="Times New Roman"/>
          <w:sz w:val="24"/>
          <w:szCs w:val="24"/>
          <w:lang w:val="ru-RU"/>
        </w:rPr>
      </w:pPr>
    </w:p>
    <w:p w:rsidR="00F40CA5" w:rsidRPr="007C7DC8" w:rsidRDefault="00F40CA5" w:rsidP="004907B4">
      <w:pPr>
        <w:spacing w:before="0" w:beforeAutospacing="0" w:after="0" w:afterAutospacing="0"/>
        <w:rPr>
          <w:rFonts w:ascii="Times New Roman" w:hAnsi="Times New Roman" w:cs="Times New Roman"/>
          <w:sz w:val="24"/>
          <w:szCs w:val="24"/>
          <w:lang w:val="ru-RU"/>
        </w:rPr>
      </w:pPr>
    </w:p>
    <w:p w:rsidR="004E3E23" w:rsidRPr="007C7DC8" w:rsidRDefault="004E3E23" w:rsidP="004907B4">
      <w:pPr>
        <w:spacing w:before="0" w:beforeAutospacing="0" w:after="0" w:afterAutospacing="0"/>
        <w:jc w:val="center"/>
        <w:rPr>
          <w:rFonts w:ascii="Times New Roman" w:hAnsi="Times New Roman" w:cs="Times New Roman"/>
          <w:sz w:val="24"/>
          <w:szCs w:val="24"/>
          <w:lang w:val="ru-RU"/>
        </w:rPr>
      </w:pPr>
      <w:r w:rsidRPr="007C7DC8">
        <w:rPr>
          <w:rFonts w:ascii="Times New Roman" w:hAnsi="Times New Roman" w:cs="Times New Roman"/>
          <w:b/>
          <w:bCs/>
          <w:sz w:val="24"/>
          <w:szCs w:val="24"/>
          <w:lang w:val="ru-RU"/>
        </w:rPr>
        <w:lastRenderedPageBreak/>
        <w:t>4. Оценка организации учебного процесса</w:t>
      </w:r>
    </w:p>
    <w:p w:rsidR="004E3E23" w:rsidRPr="007C7DC8" w:rsidRDefault="004E3E23"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Организация учебного процесса в</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4E3E23" w:rsidRPr="007C7DC8" w:rsidRDefault="004E3E23"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Образовательная деятельность в</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 xml:space="preserve">Школе </w:t>
      </w:r>
      <w:proofErr w:type="gramStart"/>
      <w:r w:rsidRPr="007C7DC8">
        <w:rPr>
          <w:rFonts w:ascii="Times New Roman" w:hAnsi="Times New Roman" w:cs="Times New Roman"/>
          <w:sz w:val="24"/>
          <w:szCs w:val="24"/>
          <w:lang w:val="ru-RU"/>
        </w:rPr>
        <w:t>осуществляется по</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пятидневной учебной неделе Занятия проводятся</w:t>
      </w:r>
      <w:proofErr w:type="gramEnd"/>
      <w:r w:rsidRPr="007C7DC8">
        <w:rPr>
          <w:rFonts w:ascii="Times New Roman" w:hAnsi="Times New Roman" w:cs="Times New Roman"/>
          <w:sz w:val="24"/>
          <w:szCs w:val="24"/>
          <w:lang w:val="ru-RU"/>
        </w:rPr>
        <w:t xml:space="preserve"> в</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первую  смену</w:t>
      </w:r>
    </w:p>
    <w:p w:rsidR="00113177" w:rsidRPr="007C7DC8" w:rsidRDefault="00113177" w:rsidP="004907B4">
      <w:pPr>
        <w:spacing w:before="0" w:beforeAutospacing="0" w:after="0" w:afterAutospacing="0"/>
        <w:rPr>
          <w:rFonts w:ascii="Times New Roman" w:hAnsi="Times New Roman" w:cs="Times New Roman"/>
          <w:sz w:val="24"/>
          <w:szCs w:val="24"/>
          <w:lang w:val="ru-RU"/>
        </w:rPr>
      </w:pPr>
    </w:p>
    <w:p w:rsidR="004E3E23" w:rsidRPr="007C7DC8" w:rsidRDefault="004E3E23" w:rsidP="004907B4">
      <w:pPr>
        <w:pStyle w:val="a6"/>
        <w:numPr>
          <w:ilvl w:val="2"/>
          <w:numId w:val="10"/>
        </w:numPr>
        <w:spacing w:before="0" w:beforeAutospacing="0" w:after="0" w:afterAutospacing="0"/>
        <w:ind w:left="0"/>
        <w:rPr>
          <w:rFonts w:ascii="Times New Roman" w:hAnsi="Times New Roman" w:cs="Times New Roman"/>
          <w:b/>
          <w:bCs/>
          <w:sz w:val="24"/>
          <w:szCs w:val="24"/>
          <w:lang w:val="ru-RU"/>
        </w:rPr>
      </w:pPr>
      <w:proofErr w:type="spellStart"/>
      <w:r w:rsidRPr="007C7DC8">
        <w:rPr>
          <w:rFonts w:ascii="Times New Roman" w:hAnsi="Times New Roman" w:cs="Times New Roman"/>
          <w:b/>
          <w:bCs/>
          <w:sz w:val="24"/>
          <w:szCs w:val="24"/>
        </w:rPr>
        <w:t>Оценка</w:t>
      </w:r>
      <w:proofErr w:type="spellEnd"/>
      <w:r w:rsidRPr="007C7DC8">
        <w:rPr>
          <w:rFonts w:ascii="Times New Roman" w:hAnsi="Times New Roman" w:cs="Times New Roman"/>
          <w:b/>
          <w:bCs/>
          <w:sz w:val="24"/>
          <w:szCs w:val="24"/>
        </w:rPr>
        <w:t xml:space="preserve"> </w:t>
      </w:r>
      <w:proofErr w:type="spellStart"/>
      <w:r w:rsidRPr="007C7DC8">
        <w:rPr>
          <w:rFonts w:ascii="Times New Roman" w:hAnsi="Times New Roman" w:cs="Times New Roman"/>
          <w:b/>
          <w:bCs/>
          <w:sz w:val="24"/>
          <w:szCs w:val="24"/>
        </w:rPr>
        <w:t>востребованности</w:t>
      </w:r>
      <w:proofErr w:type="spellEnd"/>
      <w:r w:rsidRPr="007C7DC8">
        <w:rPr>
          <w:rFonts w:ascii="Times New Roman" w:hAnsi="Times New Roman" w:cs="Times New Roman"/>
          <w:b/>
          <w:bCs/>
          <w:sz w:val="24"/>
          <w:szCs w:val="24"/>
        </w:rPr>
        <w:t xml:space="preserve"> </w:t>
      </w:r>
      <w:proofErr w:type="spellStart"/>
      <w:r w:rsidRPr="007C7DC8">
        <w:rPr>
          <w:rFonts w:ascii="Times New Roman" w:hAnsi="Times New Roman" w:cs="Times New Roman"/>
          <w:b/>
          <w:bCs/>
          <w:sz w:val="24"/>
          <w:szCs w:val="24"/>
        </w:rPr>
        <w:t>выпускников</w:t>
      </w:r>
      <w:proofErr w:type="spellEnd"/>
    </w:p>
    <w:p w:rsidR="00520A34" w:rsidRPr="007C7DC8" w:rsidRDefault="00520A34" w:rsidP="004907B4">
      <w:pPr>
        <w:pStyle w:val="a6"/>
        <w:spacing w:before="0" w:beforeAutospacing="0" w:after="0" w:afterAutospacing="0"/>
        <w:ind w:left="0"/>
        <w:rPr>
          <w:rFonts w:ascii="Times New Roman" w:hAnsi="Times New Roman" w:cs="Times New Roman"/>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1230"/>
        <w:gridCol w:w="1664"/>
        <w:gridCol w:w="1237"/>
        <w:gridCol w:w="1347"/>
        <w:gridCol w:w="2134"/>
        <w:gridCol w:w="1833"/>
      </w:tblGrid>
      <w:tr w:rsidR="00AC7EAE" w:rsidRPr="007C7DC8" w:rsidTr="00113177">
        <w:tc>
          <w:tcPr>
            <w:tcW w:w="1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7EAE" w:rsidRPr="007C7DC8" w:rsidRDefault="00150239"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Год окончания школы</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7EAE" w:rsidRPr="007C7DC8" w:rsidRDefault="00AC7EAE" w:rsidP="004907B4">
            <w:pPr>
              <w:spacing w:before="0" w:beforeAutospacing="0" w:after="0" w:afterAutospacing="0"/>
              <w:rPr>
                <w:rFonts w:ascii="Times New Roman" w:hAnsi="Times New Roman" w:cs="Times New Roman"/>
                <w:sz w:val="24"/>
                <w:szCs w:val="24"/>
              </w:rPr>
            </w:pPr>
            <w:proofErr w:type="spellStart"/>
            <w:r w:rsidRPr="007C7DC8">
              <w:rPr>
                <w:rFonts w:ascii="Times New Roman" w:hAnsi="Times New Roman" w:cs="Times New Roman"/>
                <w:sz w:val="24"/>
                <w:szCs w:val="24"/>
              </w:rPr>
              <w:t>Всего</w:t>
            </w:r>
            <w:proofErr w:type="spellEnd"/>
          </w:p>
        </w:tc>
        <w:tc>
          <w:tcPr>
            <w:tcW w:w="1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7EAE" w:rsidRPr="007C7DC8" w:rsidRDefault="00AC7EAE"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Перешли в</w:t>
            </w:r>
            <w:r w:rsidRPr="007C7DC8">
              <w:rPr>
                <w:rFonts w:ascii="Times New Roman" w:hAnsi="Times New Roman" w:cs="Times New Roman"/>
                <w:sz w:val="24"/>
                <w:szCs w:val="24"/>
                <w:lang w:val="ru-RU"/>
              </w:rPr>
              <w:br/>
              <w:t>10-й класс</w:t>
            </w:r>
            <w:r w:rsidRPr="007C7DC8">
              <w:rPr>
                <w:rFonts w:ascii="Times New Roman" w:hAnsi="Times New Roman" w:cs="Times New Roman"/>
                <w:sz w:val="24"/>
                <w:szCs w:val="24"/>
                <w:lang w:val="ru-RU"/>
              </w:rPr>
              <w:br/>
              <w:t>Школы</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7EAE" w:rsidRPr="007C7DC8" w:rsidRDefault="00AC7EAE"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Перешли в</w:t>
            </w:r>
            <w:r w:rsidRPr="007C7DC8">
              <w:rPr>
                <w:rFonts w:ascii="Times New Roman" w:hAnsi="Times New Roman" w:cs="Times New Roman"/>
                <w:sz w:val="24"/>
                <w:szCs w:val="24"/>
                <w:lang w:val="ru-RU"/>
              </w:rPr>
              <w:br/>
              <w:t>10-й класс</w:t>
            </w:r>
            <w:r w:rsidRPr="007C7DC8">
              <w:rPr>
                <w:rFonts w:ascii="Times New Roman" w:hAnsi="Times New Roman" w:cs="Times New Roman"/>
                <w:sz w:val="24"/>
                <w:szCs w:val="24"/>
                <w:lang w:val="ru-RU"/>
              </w:rPr>
              <w:br/>
              <w:t>другой ОО</w:t>
            </w:r>
          </w:p>
        </w:tc>
        <w:tc>
          <w:tcPr>
            <w:tcW w:w="2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7EAE" w:rsidRPr="007C7DC8" w:rsidRDefault="00AC7EAE" w:rsidP="004907B4">
            <w:pPr>
              <w:spacing w:before="0" w:beforeAutospacing="0" w:after="0" w:afterAutospacing="0"/>
              <w:rPr>
                <w:rFonts w:ascii="Times New Roman" w:hAnsi="Times New Roman" w:cs="Times New Roman"/>
                <w:sz w:val="24"/>
                <w:szCs w:val="24"/>
              </w:rPr>
            </w:pPr>
            <w:proofErr w:type="spellStart"/>
            <w:r w:rsidRPr="007C7DC8">
              <w:rPr>
                <w:rFonts w:ascii="Times New Roman" w:hAnsi="Times New Roman" w:cs="Times New Roman"/>
                <w:sz w:val="24"/>
                <w:szCs w:val="24"/>
              </w:rPr>
              <w:t>Поступили</w:t>
            </w:r>
            <w:proofErr w:type="spellEnd"/>
            <w:r w:rsidRPr="007C7DC8">
              <w:rPr>
                <w:rFonts w:ascii="Times New Roman" w:hAnsi="Times New Roman" w:cs="Times New Roman"/>
                <w:sz w:val="24"/>
                <w:szCs w:val="24"/>
              </w:rPr>
              <w:t xml:space="preserve"> в</w:t>
            </w:r>
            <w:r w:rsidRPr="007C7DC8">
              <w:rPr>
                <w:rFonts w:ascii="Times New Roman" w:hAnsi="Times New Roman" w:cs="Times New Roman"/>
                <w:sz w:val="24"/>
                <w:szCs w:val="24"/>
              </w:rPr>
              <w:br/>
            </w:r>
            <w:proofErr w:type="spellStart"/>
            <w:r w:rsidRPr="007C7DC8">
              <w:rPr>
                <w:rFonts w:ascii="Times New Roman" w:hAnsi="Times New Roman" w:cs="Times New Roman"/>
                <w:sz w:val="24"/>
                <w:szCs w:val="24"/>
              </w:rPr>
              <w:t>профессиональную</w:t>
            </w:r>
            <w:proofErr w:type="spellEnd"/>
            <w:r w:rsidRPr="007C7DC8">
              <w:rPr>
                <w:rFonts w:ascii="Times New Roman" w:hAnsi="Times New Roman" w:cs="Times New Roman"/>
                <w:sz w:val="24"/>
                <w:szCs w:val="24"/>
              </w:rPr>
              <w:br/>
              <w:t>ОО</w:t>
            </w:r>
          </w:p>
        </w:tc>
        <w:tc>
          <w:tcPr>
            <w:tcW w:w="1833" w:type="dxa"/>
            <w:tcBorders>
              <w:top w:val="single" w:sz="6" w:space="0" w:color="000000"/>
              <w:left w:val="single" w:sz="6" w:space="0" w:color="000000"/>
              <w:bottom w:val="single" w:sz="6" w:space="0" w:color="000000"/>
              <w:right w:val="single" w:sz="6" w:space="0" w:color="000000"/>
            </w:tcBorders>
          </w:tcPr>
          <w:p w:rsidR="00AC7EAE" w:rsidRPr="007C7DC8" w:rsidRDefault="00AC7EAE"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Поступили в вузы</w:t>
            </w:r>
          </w:p>
        </w:tc>
      </w:tr>
      <w:tr w:rsidR="00AC7EAE" w:rsidRPr="007C7DC8" w:rsidTr="00113177">
        <w:tc>
          <w:tcPr>
            <w:tcW w:w="1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7EAE" w:rsidRPr="007C7DC8" w:rsidRDefault="00AC7EAE" w:rsidP="004907B4">
            <w:pPr>
              <w:spacing w:before="0" w:beforeAutospacing="0" w:after="0" w:afterAutospacing="0"/>
              <w:rPr>
                <w:rFonts w:ascii="Times New Roman" w:hAnsi="Times New Roman" w:cs="Times New Roman"/>
                <w:sz w:val="24"/>
                <w:szCs w:val="24"/>
              </w:rPr>
            </w:pPr>
            <w:r w:rsidRPr="007C7DC8">
              <w:rPr>
                <w:rFonts w:ascii="Times New Roman" w:hAnsi="Times New Roman" w:cs="Times New Roman"/>
                <w:sz w:val="24"/>
                <w:szCs w:val="24"/>
              </w:rPr>
              <w:t>2019</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7EAE" w:rsidRPr="007C7DC8" w:rsidRDefault="00AC7EAE"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4 (11 класс)</w:t>
            </w:r>
          </w:p>
        </w:tc>
        <w:tc>
          <w:tcPr>
            <w:tcW w:w="1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7EAE" w:rsidRPr="007C7DC8" w:rsidRDefault="00AC7EAE" w:rsidP="004907B4">
            <w:pPr>
              <w:spacing w:before="0" w:beforeAutospacing="0" w:after="0" w:afterAutospacing="0"/>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7EAE" w:rsidRPr="007C7DC8" w:rsidRDefault="00AC7EAE" w:rsidP="004907B4">
            <w:pPr>
              <w:spacing w:before="0" w:beforeAutospacing="0" w:after="0" w:afterAutospacing="0"/>
              <w:rPr>
                <w:rFonts w:ascii="Times New Roman" w:hAnsi="Times New Roman" w:cs="Times New Roman"/>
                <w:sz w:val="24"/>
                <w:szCs w:val="24"/>
              </w:rPr>
            </w:pPr>
          </w:p>
        </w:tc>
        <w:tc>
          <w:tcPr>
            <w:tcW w:w="2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7EAE" w:rsidRPr="007C7DC8" w:rsidRDefault="00AC7EAE" w:rsidP="004907B4">
            <w:pPr>
              <w:spacing w:before="0" w:beforeAutospacing="0" w:after="0" w:afterAutospacing="0"/>
              <w:rPr>
                <w:rFonts w:ascii="Times New Roman" w:hAnsi="Times New Roman" w:cs="Times New Roman"/>
                <w:sz w:val="24"/>
                <w:szCs w:val="24"/>
              </w:rPr>
            </w:pPr>
          </w:p>
        </w:tc>
        <w:tc>
          <w:tcPr>
            <w:tcW w:w="1833" w:type="dxa"/>
            <w:tcBorders>
              <w:top w:val="single" w:sz="6" w:space="0" w:color="000000"/>
              <w:left w:val="single" w:sz="6" w:space="0" w:color="000000"/>
              <w:bottom w:val="single" w:sz="6" w:space="0" w:color="000000"/>
              <w:right w:val="single" w:sz="6" w:space="0" w:color="000000"/>
            </w:tcBorders>
          </w:tcPr>
          <w:p w:rsidR="00AC7EAE" w:rsidRPr="007C7DC8" w:rsidRDefault="00AC7EAE"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4</w:t>
            </w:r>
          </w:p>
        </w:tc>
      </w:tr>
      <w:tr w:rsidR="00AC7EAE" w:rsidRPr="007C7DC8" w:rsidTr="00113177">
        <w:tc>
          <w:tcPr>
            <w:tcW w:w="1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7EAE" w:rsidRPr="007C7DC8" w:rsidRDefault="00AC7EAE" w:rsidP="004907B4">
            <w:pPr>
              <w:spacing w:before="0" w:beforeAutospacing="0" w:after="0" w:afterAutospacing="0"/>
              <w:rPr>
                <w:rFonts w:ascii="Times New Roman" w:hAnsi="Times New Roman" w:cs="Times New Roman"/>
                <w:sz w:val="24"/>
                <w:szCs w:val="24"/>
              </w:rPr>
            </w:pPr>
            <w:r w:rsidRPr="007C7DC8">
              <w:rPr>
                <w:rFonts w:ascii="Times New Roman" w:hAnsi="Times New Roman" w:cs="Times New Roman"/>
                <w:sz w:val="24"/>
                <w:szCs w:val="24"/>
              </w:rPr>
              <w:t>2020</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7EAE" w:rsidRPr="007C7DC8" w:rsidRDefault="00AC7EAE"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7 (9 класс)</w:t>
            </w:r>
          </w:p>
        </w:tc>
        <w:tc>
          <w:tcPr>
            <w:tcW w:w="1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7EAE" w:rsidRPr="007C7DC8" w:rsidRDefault="00AC7EAE" w:rsidP="004907B4">
            <w:pPr>
              <w:spacing w:before="0" w:beforeAutospacing="0" w:after="0" w:afterAutospacing="0"/>
              <w:rPr>
                <w:rFonts w:ascii="Times New Roman" w:hAnsi="Times New Roman" w:cs="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7EAE" w:rsidRPr="007C7DC8" w:rsidRDefault="00AC7EAE"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2</w:t>
            </w:r>
          </w:p>
        </w:tc>
        <w:tc>
          <w:tcPr>
            <w:tcW w:w="2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7EAE" w:rsidRPr="007C7DC8" w:rsidRDefault="00AC7EAE"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5</w:t>
            </w:r>
          </w:p>
        </w:tc>
        <w:tc>
          <w:tcPr>
            <w:tcW w:w="1833" w:type="dxa"/>
            <w:tcBorders>
              <w:top w:val="single" w:sz="6" w:space="0" w:color="000000"/>
              <w:left w:val="single" w:sz="6" w:space="0" w:color="000000"/>
              <w:bottom w:val="single" w:sz="6" w:space="0" w:color="000000"/>
              <w:right w:val="single" w:sz="6" w:space="0" w:color="000000"/>
            </w:tcBorders>
          </w:tcPr>
          <w:p w:rsidR="00AC7EAE" w:rsidRPr="007C7DC8" w:rsidRDefault="00B3476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0</w:t>
            </w:r>
          </w:p>
        </w:tc>
      </w:tr>
      <w:tr w:rsidR="00AC7EAE" w:rsidRPr="007C7DC8" w:rsidTr="00113177">
        <w:tc>
          <w:tcPr>
            <w:tcW w:w="1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7EAE" w:rsidRPr="007C7DC8" w:rsidRDefault="00AC7EAE" w:rsidP="004907B4">
            <w:pPr>
              <w:spacing w:before="0" w:beforeAutospacing="0" w:after="0" w:afterAutospacing="0"/>
              <w:rPr>
                <w:rFonts w:ascii="Times New Roman" w:hAnsi="Times New Roman" w:cs="Times New Roman"/>
                <w:sz w:val="24"/>
                <w:szCs w:val="24"/>
              </w:rPr>
            </w:pPr>
            <w:r w:rsidRPr="007C7DC8">
              <w:rPr>
                <w:rFonts w:ascii="Times New Roman" w:hAnsi="Times New Roman" w:cs="Times New Roman"/>
                <w:sz w:val="24"/>
                <w:szCs w:val="24"/>
              </w:rPr>
              <w:t>2021</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7EAE" w:rsidRPr="007C7DC8" w:rsidRDefault="00AC7EAE"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6 (9 класс)</w:t>
            </w:r>
          </w:p>
        </w:tc>
        <w:tc>
          <w:tcPr>
            <w:tcW w:w="1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7EAE" w:rsidRPr="007C7DC8" w:rsidRDefault="00AC7EAE"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4</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7EAE" w:rsidRPr="007C7DC8" w:rsidRDefault="00AC7EAE"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1</w:t>
            </w:r>
          </w:p>
        </w:tc>
        <w:tc>
          <w:tcPr>
            <w:tcW w:w="2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7EAE" w:rsidRPr="007C7DC8" w:rsidRDefault="00AC7EAE"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1</w:t>
            </w:r>
          </w:p>
        </w:tc>
        <w:tc>
          <w:tcPr>
            <w:tcW w:w="1833" w:type="dxa"/>
            <w:tcBorders>
              <w:top w:val="single" w:sz="6" w:space="0" w:color="000000"/>
              <w:left w:val="single" w:sz="6" w:space="0" w:color="000000"/>
              <w:bottom w:val="single" w:sz="6" w:space="0" w:color="000000"/>
              <w:right w:val="single" w:sz="6" w:space="0" w:color="000000"/>
            </w:tcBorders>
          </w:tcPr>
          <w:p w:rsidR="00AC7EAE" w:rsidRPr="007C7DC8" w:rsidRDefault="00B3476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0</w:t>
            </w:r>
          </w:p>
        </w:tc>
      </w:tr>
      <w:tr w:rsidR="00B34760" w:rsidRPr="007C7DC8" w:rsidTr="005E5787">
        <w:tc>
          <w:tcPr>
            <w:tcW w:w="1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760" w:rsidRPr="007C7DC8" w:rsidRDefault="00B3476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2022</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760" w:rsidRPr="007C7DC8" w:rsidRDefault="00B3476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4 (9 класс)</w:t>
            </w:r>
          </w:p>
        </w:tc>
        <w:tc>
          <w:tcPr>
            <w:tcW w:w="1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760" w:rsidRPr="007C7DC8" w:rsidRDefault="00B3476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1</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760" w:rsidRPr="007C7DC8" w:rsidRDefault="00B3476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0</w:t>
            </w:r>
          </w:p>
        </w:tc>
        <w:tc>
          <w:tcPr>
            <w:tcW w:w="2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760" w:rsidRPr="007C7DC8" w:rsidRDefault="00B3476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3</w:t>
            </w:r>
          </w:p>
        </w:tc>
        <w:tc>
          <w:tcPr>
            <w:tcW w:w="1833" w:type="dxa"/>
            <w:tcBorders>
              <w:top w:val="single" w:sz="6" w:space="0" w:color="000000"/>
              <w:left w:val="single" w:sz="6" w:space="0" w:color="000000"/>
              <w:bottom w:val="single" w:sz="6" w:space="0" w:color="000000"/>
              <w:right w:val="single" w:sz="6" w:space="0" w:color="000000"/>
            </w:tcBorders>
          </w:tcPr>
          <w:p w:rsidR="00B34760" w:rsidRPr="007C7DC8" w:rsidRDefault="00B34760"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0</w:t>
            </w:r>
          </w:p>
        </w:tc>
      </w:tr>
      <w:tr w:rsidR="005E5787" w:rsidRPr="007C7DC8" w:rsidTr="005E5787">
        <w:tc>
          <w:tcPr>
            <w:tcW w:w="1230" w:type="dxa"/>
            <w:vMerge w:val="restar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5E5787" w:rsidRPr="007C7DC8" w:rsidRDefault="005E5787"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2023</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5787" w:rsidRPr="007C7DC8" w:rsidRDefault="005E5787"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2 (9 класс)</w:t>
            </w:r>
          </w:p>
        </w:tc>
        <w:tc>
          <w:tcPr>
            <w:tcW w:w="1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5787" w:rsidRPr="007C7DC8" w:rsidRDefault="005E5787" w:rsidP="004907B4">
            <w:pPr>
              <w:spacing w:before="0" w:beforeAutospacing="0" w:after="0" w:afterAutospacing="0"/>
              <w:rPr>
                <w:rFonts w:ascii="Times New Roman" w:hAnsi="Times New Roman" w:cs="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5787" w:rsidRPr="007C7DC8" w:rsidRDefault="005E5787" w:rsidP="004907B4">
            <w:pPr>
              <w:spacing w:before="0" w:beforeAutospacing="0" w:after="0" w:afterAutospacing="0"/>
              <w:rPr>
                <w:rFonts w:ascii="Times New Roman" w:hAnsi="Times New Roman" w:cs="Times New Roman"/>
                <w:sz w:val="24"/>
                <w:szCs w:val="24"/>
                <w:lang w:val="ru-RU"/>
              </w:rPr>
            </w:pPr>
          </w:p>
        </w:tc>
        <w:tc>
          <w:tcPr>
            <w:tcW w:w="2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5787" w:rsidRPr="007C7DC8" w:rsidRDefault="005E5787"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2</w:t>
            </w:r>
          </w:p>
        </w:tc>
        <w:tc>
          <w:tcPr>
            <w:tcW w:w="1833" w:type="dxa"/>
            <w:tcBorders>
              <w:top w:val="single" w:sz="6" w:space="0" w:color="000000"/>
              <w:left w:val="single" w:sz="6" w:space="0" w:color="000000"/>
              <w:bottom w:val="single" w:sz="6" w:space="0" w:color="000000"/>
              <w:right w:val="single" w:sz="6" w:space="0" w:color="000000"/>
            </w:tcBorders>
          </w:tcPr>
          <w:p w:rsidR="005E5787" w:rsidRPr="007C7DC8" w:rsidRDefault="005E5787" w:rsidP="004907B4">
            <w:pPr>
              <w:spacing w:before="0" w:beforeAutospacing="0" w:after="0" w:afterAutospacing="0"/>
              <w:rPr>
                <w:rFonts w:ascii="Times New Roman" w:hAnsi="Times New Roman" w:cs="Times New Roman"/>
                <w:sz w:val="24"/>
                <w:szCs w:val="24"/>
                <w:lang w:val="ru-RU"/>
              </w:rPr>
            </w:pPr>
          </w:p>
        </w:tc>
      </w:tr>
      <w:tr w:rsidR="005E5787" w:rsidRPr="007C7DC8" w:rsidTr="005E5787">
        <w:tc>
          <w:tcPr>
            <w:tcW w:w="1230" w:type="dxa"/>
            <w:vMerge/>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5E5787" w:rsidRPr="007C7DC8" w:rsidRDefault="005E5787" w:rsidP="004907B4">
            <w:pPr>
              <w:spacing w:before="0" w:beforeAutospacing="0" w:after="0" w:afterAutospacing="0"/>
              <w:rPr>
                <w:rFonts w:ascii="Times New Roman" w:hAnsi="Times New Roman" w:cs="Times New Roman"/>
                <w:sz w:val="24"/>
                <w:szCs w:val="24"/>
                <w:lang w:val="ru-RU"/>
              </w:rPr>
            </w:pP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5787" w:rsidRPr="007C7DC8" w:rsidRDefault="005E5787" w:rsidP="004907B4">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5 (</w:t>
            </w:r>
            <w:r w:rsidRPr="007C7DC8">
              <w:rPr>
                <w:rFonts w:ascii="Times New Roman" w:hAnsi="Times New Roman" w:cs="Times New Roman"/>
                <w:sz w:val="24"/>
                <w:szCs w:val="24"/>
                <w:lang w:val="ru-RU"/>
              </w:rPr>
              <w:t>11 класс)</w:t>
            </w:r>
          </w:p>
        </w:tc>
        <w:tc>
          <w:tcPr>
            <w:tcW w:w="1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5787" w:rsidRPr="007C7DC8" w:rsidRDefault="005E5787" w:rsidP="004907B4">
            <w:pPr>
              <w:spacing w:before="0" w:beforeAutospacing="0" w:after="0" w:afterAutospacing="0"/>
              <w:rPr>
                <w:rFonts w:ascii="Times New Roman" w:hAnsi="Times New Roman" w:cs="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5787" w:rsidRPr="007C7DC8" w:rsidRDefault="005E5787" w:rsidP="004907B4">
            <w:pPr>
              <w:spacing w:before="0" w:beforeAutospacing="0" w:after="0" w:afterAutospacing="0"/>
              <w:rPr>
                <w:rFonts w:ascii="Times New Roman" w:hAnsi="Times New Roman" w:cs="Times New Roman"/>
                <w:sz w:val="24"/>
                <w:szCs w:val="24"/>
                <w:lang w:val="ru-RU"/>
              </w:rPr>
            </w:pPr>
          </w:p>
        </w:tc>
        <w:tc>
          <w:tcPr>
            <w:tcW w:w="2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5787" w:rsidRPr="007C7DC8" w:rsidRDefault="005E5787"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1</w:t>
            </w:r>
          </w:p>
        </w:tc>
        <w:tc>
          <w:tcPr>
            <w:tcW w:w="1833" w:type="dxa"/>
            <w:tcBorders>
              <w:top w:val="single" w:sz="6" w:space="0" w:color="000000"/>
              <w:left w:val="single" w:sz="6" w:space="0" w:color="000000"/>
              <w:bottom w:val="single" w:sz="6" w:space="0" w:color="000000"/>
              <w:right w:val="single" w:sz="6" w:space="0" w:color="000000"/>
            </w:tcBorders>
          </w:tcPr>
          <w:p w:rsidR="005E5787" w:rsidRPr="007C7DC8" w:rsidRDefault="005E5787"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4</w:t>
            </w:r>
          </w:p>
        </w:tc>
      </w:tr>
      <w:tr w:rsidR="005E5787" w:rsidRPr="007C7DC8" w:rsidTr="005E5787">
        <w:tc>
          <w:tcPr>
            <w:tcW w:w="1230" w:type="dxa"/>
            <w:vMerge w:val="restart"/>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5E5787" w:rsidRPr="007C7DC8" w:rsidRDefault="005E5787" w:rsidP="004907B4">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2024</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5787" w:rsidRPr="007C7DC8" w:rsidRDefault="005E5787" w:rsidP="004907B4">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 (9 класс)</w:t>
            </w:r>
          </w:p>
        </w:tc>
        <w:tc>
          <w:tcPr>
            <w:tcW w:w="1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5787" w:rsidRPr="007C7DC8" w:rsidRDefault="005E5787" w:rsidP="004907B4">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5787" w:rsidRPr="007C7DC8" w:rsidRDefault="005E5787" w:rsidP="004907B4">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5787" w:rsidRPr="007C7DC8" w:rsidRDefault="005E5787" w:rsidP="004907B4">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33" w:type="dxa"/>
            <w:tcBorders>
              <w:top w:val="single" w:sz="6" w:space="0" w:color="000000"/>
              <w:left w:val="single" w:sz="6" w:space="0" w:color="000000"/>
              <w:bottom w:val="single" w:sz="6" w:space="0" w:color="000000"/>
              <w:right w:val="single" w:sz="6" w:space="0" w:color="000000"/>
            </w:tcBorders>
          </w:tcPr>
          <w:p w:rsidR="005E5787" w:rsidRPr="007C7DC8" w:rsidRDefault="005E5787" w:rsidP="004907B4">
            <w:pPr>
              <w:spacing w:before="0" w:beforeAutospacing="0" w:after="0" w:afterAutospacing="0"/>
              <w:rPr>
                <w:rFonts w:ascii="Times New Roman" w:hAnsi="Times New Roman" w:cs="Times New Roman"/>
                <w:sz w:val="24"/>
                <w:szCs w:val="24"/>
                <w:lang w:val="ru-RU"/>
              </w:rPr>
            </w:pPr>
          </w:p>
        </w:tc>
      </w:tr>
      <w:tr w:rsidR="005E5787" w:rsidRPr="007C7DC8" w:rsidTr="005E5787">
        <w:tc>
          <w:tcPr>
            <w:tcW w:w="1230" w:type="dxa"/>
            <w:vMerge/>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5E5787" w:rsidRPr="007C7DC8" w:rsidRDefault="005E5787" w:rsidP="004907B4">
            <w:pPr>
              <w:spacing w:before="0" w:beforeAutospacing="0" w:after="0" w:afterAutospacing="0"/>
              <w:rPr>
                <w:rFonts w:ascii="Times New Roman" w:hAnsi="Times New Roman" w:cs="Times New Roman"/>
                <w:sz w:val="24"/>
                <w:szCs w:val="24"/>
                <w:lang w:val="ru-RU"/>
              </w:rPr>
            </w:pP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5787" w:rsidRPr="007C7DC8" w:rsidRDefault="005E5787" w:rsidP="004907B4">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 (11 класс)</w:t>
            </w:r>
          </w:p>
        </w:tc>
        <w:tc>
          <w:tcPr>
            <w:tcW w:w="1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5787" w:rsidRPr="007C7DC8" w:rsidRDefault="005E5787" w:rsidP="004907B4">
            <w:pPr>
              <w:spacing w:before="0" w:beforeAutospacing="0" w:after="0" w:afterAutospacing="0"/>
              <w:rPr>
                <w:rFonts w:ascii="Times New Roman" w:hAnsi="Times New Roman" w:cs="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5787" w:rsidRPr="007C7DC8" w:rsidRDefault="005E5787" w:rsidP="004907B4">
            <w:pPr>
              <w:spacing w:before="0" w:beforeAutospacing="0" w:after="0" w:afterAutospacing="0"/>
              <w:rPr>
                <w:rFonts w:ascii="Times New Roman" w:hAnsi="Times New Roman" w:cs="Times New Roman"/>
                <w:sz w:val="24"/>
                <w:szCs w:val="24"/>
                <w:lang w:val="ru-RU"/>
              </w:rPr>
            </w:pPr>
          </w:p>
        </w:tc>
        <w:tc>
          <w:tcPr>
            <w:tcW w:w="2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5787" w:rsidRPr="007C7DC8" w:rsidRDefault="005E5787" w:rsidP="004907B4">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33" w:type="dxa"/>
            <w:tcBorders>
              <w:top w:val="single" w:sz="6" w:space="0" w:color="000000"/>
              <w:left w:val="single" w:sz="6" w:space="0" w:color="000000"/>
              <w:bottom w:val="single" w:sz="6" w:space="0" w:color="000000"/>
              <w:right w:val="single" w:sz="6" w:space="0" w:color="000000"/>
            </w:tcBorders>
          </w:tcPr>
          <w:p w:rsidR="005E5787" w:rsidRPr="007C7DC8" w:rsidRDefault="005E5787" w:rsidP="004907B4">
            <w:pPr>
              <w:spacing w:before="0" w:beforeAutospacing="0" w:after="0" w:afterAutospacing="0"/>
              <w:rPr>
                <w:rFonts w:ascii="Times New Roman" w:hAnsi="Times New Roman" w:cs="Times New Roman"/>
                <w:sz w:val="24"/>
                <w:szCs w:val="24"/>
                <w:lang w:val="ru-RU"/>
              </w:rPr>
            </w:pPr>
          </w:p>
        </w:tc>
      </w:tr>
    </w:tbl>
    <w:p w:rsidR="00520A34" w:rsidRPr="007C7DC8" w:rsidRDefault="00D90FE4" w:rsidP="004907B4">
      <w:pPr>
        <w:spacing w:before="0" w:beforeAutospacing="0" w:after="0" w:afterAutospacing="0"/>
        <w:jc w:val="center"/>
        <w:rPr>
          <w:rFonts w:ascii="Times New Roman" w:hAnsi="Times New Roman" w:cs="Times New Roman"/>
          <w:sz w:val="24"/>
          <w:szCs w:val="24"/>
          <w:lang w:val="ru-RU"/>
        </w:rPr>
      </w:pPr>
      <w:r w:rsidRPr="007C7DC8">
        <w:rPr>
          <w:rFonts w:ascii="Times New Roman" w:hAnsi="Times New Roman" w:cs="Times New Roman"/>
          <w:b/>
          <w:bCs/>
          <w:sz w:val="24"/>
          <w:szCs w:val="24"/>
          <w:lang w:val="ru-RU"/>
        </w:rPr>
        <w:t>6</w:t>
      </w:r>
      <w:r w:rsidR="00520A34" w:rsidRPr="007C7DC8">
        <w:rPr>
          <w:rFonts w:ascii="Times New Roman" w:hAnsi="Times New Roman" w:cs="Times New Roman"/>
          <w:b/>
          <w:bCs/>
          <w:sz w:val="24"/>
          <w:szCs w:val="24"/>
          <w:lang w:val="ru-RU"/>
        </w:rPr>
        <w:t>. Оценка качества кадрового обеспечения</w:t>
      </w:r>
    </w:p>
    <w:p w:rsidR="00B27AA4" w:rsidRPr="007C7DC8" w:rsidRDefault="00520A34"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На</w:t>
      </w:r>
      <w:r w:rsidRPr="007C7DC8">
        <w:rPr>
          <w:rFonts w:ascii="Times New Roman" w:hAnsi="Times New Roman" w:cs="Times New Roman"/>
          <w:sz w:val="24"/>
          <w:szCs w:val="24"/>
        </w:rPr>
        <w:t> </w:t>
      </w:r>
      <w:r w:rsidR="000819D6">
        <w:rPr>
          <w:rFonts w:ascii="Times New Roman" w:hAnsi="Times New Roman" w:cs="Times New Roman"/>
          <w:sz w:val="24"/>
          <w:szCs w:val="24"/>
          <w:lang w:val="ru-RU"/>
        </w:rPr>
        <w:t>01.09.2024</w:t>
      </w:r>
      <w:r w:rsidR="003F2AAD" w:rsidRPr="007C7DC8">
        <w:rPr>
          <w:rFonts w:ascii="Times New Roman" w:hAnsi="Times New Roman" w:cs="Times New Roman"/>
          <w:sz w:val="24"/>
          <w:szCs w:val="24"/>
          <w:lang w:val="ru-RU"/>
        </w:rPr>
        <w:t xml:space="preserve"> г.</w:t>
      </w:r>
      <w:r w:rsidRPr="007C7DC8">
        <w:rPr>
          <w:rFonts w:ascii="Times New Roman" w:hAnsi="Times New Roman" w:cs="Times New Roman"/>
          <w:sz w:val="24"/>
          <w:szCs w:val="24"/>
          <w:lang w:val="ru-RU"/>
        </w:rPr>
        <w:t xml:space="preserve"> в</w:t>
      </w:r>
      <w:r w:rsidRPr="007C7DC8">
        <w:rPr>
          <w:rFonts w:ascii="Times New Roman" w:hAnsi="Times New Roman" w:cs="Times New Roman"/>
          <w:sz w:val="24"/>
          <w:szCs w:val="24"/>
        </w:rPr>
        <w:t> </w:t>
      </w:r>
      <w:r w:rsidR="003F2AAD" w:rsidRPr="007C7DC8">
        <w:rPr>
          <w:rFonts w:ascii="Times New Roman" w:hAnsi="Times New Roman" w:cs="Times New Roman"/>
          <w:sz w:val="24"/>
          <w:szCs w:val="24"/>
          <w:lang w:val="ru-RU"/>
        </w:rPr>
        <w:t>ш</w:t>
      </w:r>
      <w:r w:rsidRPr="007C7DC8">
        <w:rPr>
          <w:rFonts w:ascii="Times New Roman" w:hAnsi="Times New Roman" w:cs="Times New Roman"/>
          <w:sz w:val="24"/>
          <w:szCs w:val="24"/>
          <w:lang w:val="ru-RU"/>
        </w:rPr>
        <w:t>коле работают</w:t>
      </w:r>
      <w:r w:rsidR="00867CD0" w:rsidRPr="007C7DC8">
        <w:rPr>
          <w:rFonts w:ascii="Times New Roman" w:hAnsi="Times New Roman" w:cs="Times New Roman"/>
          <w:sz w:val="24"/>
          <w:szCs w:val="24"/>
          <w:lang w:val="ru-RU"/>
        </w:rPr>
        <w:t xml:space="preserve"> 13</w:t>
      </w:r>
      <w:r w:rsidRPr="007C7DC8">
        <w:rPr>
          <w:rFonts w:ascii="Times New Roman" w:hAnsi="Times New Roman" w:cs="Times New Roman"/>
          <w:sz w:val="24"/>
          <w:szCs w:val="24"/>
        </w:rPr>
        <w:t> </w:t>
      </w:r>
      <w:r w:rsidR="00B27AA4" w:rsidRPr="007C7DC8">
        <w:rPr>
          <w:rFonts w:ascii="Times New Roman" w:hAnsi="Times New Roman" w:cs="Times New Roman"/>
          <w:sz w:val="24"/>
          <w:szCs w:val="24"/>
          <w:lang w:val="ru-RU"/>
        </w:rPr>
        <w:t>педагогов</w:t>
      </w:r>
      <w:r w:rsidRPr="007C7DC8">
        <w:rPr>
          <w:rFonts w:ascii="Times New Roman" w:hAnsi="Times New Roman" w:cs="Times New Roman"/>
          <w:sz w:val="24"/>
          <w:szCs w:val="24"/>
          <w:lang w:val="ru-RU"/>
        </w:rPr>
        <w:t xml:space="preserve">. </w:t>
      </w:r>
    </w:p>
    <w:p w:rsidR="00520A34" w:rsidRPr="007C7DC8" w:rsidRDefault="00520A34"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Основные принци</w:t>
      </w:r>
      <w:r w:rsidR="003F2AAD" w:rsidRPr="007C7DC8">
        <w:rPr>
          <w:rFonts w:ascii="Times New Roman" w:hAnsi="Times New Roman" w:cs="Times New Roman"/>
          <w:sz w:val="24"/>
          <w:szCs w:val="24"/>
          <w:lang w:val="ru-RU"/>
        </w:rPr>
        <w:t xml:space="preserve">пы кадровой политики направлены </w:t>
      </w:r>
      <w:proofErr w:type="gramStart"/>
      <w:r w:rsidR="003F2AAD" w:rsidRPr="007C7DC8">
        <w:rPr>
          <w:rFonts w:ascii="Times New Roman" w:hAnsi="Times New Roman" w:cs="Times New Roman"/>
          <w:sz w:val="24"/>
          <w:szCs w:val="24"/>
          <w:lang w:val="ru-RU"/>
        </w:rPr>
        <w:t>на</w:t>
      </w:r>
      <w:proofErr w:type="gramEnd"/>
      <w:r w:rsidR="003F2AAD" w:rsidRPr="007C7DC8">
        <w:rPr>
          <w:rFonts w:ascii="Times New Roman" w:hAnsi="Times New Roman" w:cs="Times New Roman"/>
          <w:sz w:val="24"/>
          <w:szCs w:val="24"/>
          <w:lang w:val="ru-RU"/>
        </w:rPr>
        <w:t>:</w:t>
      </w:r>
    </w:p>
    <w:p w:rsidR="00520A34" w:rsidRPr="007C7DC8" w:rsidRDefault="00520A34" w:rsidP="004907B4">
      <w:pPr>
        <w:numPr>
          <w:ilvl w:val="0"/>
          <w:numId w:val="11"/>
        </w:numPr>
        <w:spacing w:before="0" w:beforeAutospacing="0" w:after="0" w:afterAutospacing="0"/>
        <w:ind w:left="0"/>
        <w:contextualSpacing/>
        <w:rPr>
          <w:rFonts w:ascii="Times New Roman" w:hAnsi="Times New Roman" w:cs="Times New Roman"/>
          <w:sz w:val="24"/>
          <w:szCs w:val="24"/>
          <w:lang w:val="ru-RU"/>
        </w:rPr>
      </w:pPr>
      <w:r w:rsidRPr="007C7DC8">
        <w:rPr>
          <w:rFonts w:ascii="Times New Roman" w:hAnsi="Times New Roman" w:cs="Times New Roman"/>
          <w:sz w:val="24"/>
          <w:szCs w:val="24"/>
        </w:rPr>
        <w:t> </w:t>
      </w:r>
      <w:r w:rsidRPr="007C7DC8">
        <w:rPr>
          <w:rFonts w:ascii="Times New Roman" w:hAnsi="Times New Roman" w:cs="Times New Roman"/>
          <w:sz w:val="24"/>
          <w:szCs w:val="24"/>
          <w:lang w:val="ru-RU"/>
        </w:rPr>
        <w:t>сохранение, укрепление и</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развитие кадрового потенциала;</w:t>
      </w:r>
    </w:p>
    <w:p w:rsidR="00520A34" w:rsidRPr="007C7DC8" w:rsidRDefault="00520A34" w:rsidP="004907B4">
      <w:pPr>
        <w:numPr>
          <w:ilvl w:val="0"/>
          <w:numId w:val="11"/>
        </w:numPr>
        <w:spacing w:before="0" w:beforeAutospacing="0" w:after="0" w:afterAutospacing="0"/>
        <w:ind w:left="0"/>
        <w:contextualSpacing/>
        <w:rPr>
          <w:rFonts w:ascii="Times New Roman" w:hAnsi="Times New Roman" w:cs="Times New Roman"/>
          <w:sz w:val="24"/>
          <w:szCs w:val="24"/>
          <w:lang w:val="ru-RU"/>
        </w:rPr>
      </w:pPr>
      <w:r w:rsidRPr="007C7DC8">
        <w:rPr>
          <w:rFonts w:ascii="Times New Roman" w:hAnsi="Times New Roman" w:cs="Times New Roman"/>
          <w:sz w:val="24"/>
          <w:szCs w:val="24"/>
          <w:lang w:val="ru-RU"/>
        </w:rPr>
        <w:t>создание квалифицированного коллектива, способного работать в</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современных условиях;</w:t>
      </w:r>
    </w:p>
    <w:p w:rsidR="00520A34" w:rsidRPr="007C7DC8" w:rsidRDefault="003F2AAD" w:rsidP="004907B4">
      <w:pPr>
        <w:numPr>
          <w:ilvl w:val="0"/>
          <w:numId w:val="11"/>
        </w:numPr>
        <w:spacing w:before="0" w:beforeAutospacing="0" w:after="0" w:afterAutospacing="0"/>
        <w:ind w:left="0"/>
        <w:rPr>
          <w:rFonts w:ascii="Times New Roman" w:hAnsi="Times New Roman" w:cs="Times New Roman"/>
          <w:sz w:val="24"/>
          <w:szCs w:val="24"/>
        </w:rPr>
      </w:pPr>
      <w:proofErr w:type="spellStart"/>
      <w:r w:rsidRPr="007C7DC8">
        <w:rPr>
          <w:rFonts w:ascii="Times New Roman" w:hAnsi="Times New Roman" w:cs="Times New Roman"/>
          <w:sz w:val="24"/>
          <w:szCs w:val="24"/>
        </w:rPr>
        <w:t>повышени</w:t>
      </w:r>
      <w:proofErr w:type="spellEnd"/>
      <w:r w:rsidRPr="007C7DC8">
        <w:rPr>
          <w:rFonts w:ascii="Times New Roman" w:hAnsi="Times New Roman" w:cs="Times New Roman"/>
          <w:sz w:val="24"/>
          <w:szCs w:val="24"/>
          <w:lang w:val="ru-RU"/>
        </w:rPr>
        <w:t>е</w:t>
      </w:r>
      <w:r w:rsidR="00BF20B6" w:rsidRPr="007C7DC8">
        <w:rPr>
          <w:rFonts w:ascii="Times New Roman" w:hAnsi="Times New Roman" w:cs="Times New Roman"/>
          <w:sz w:val="24"/>
          <w:szCs w:val="24"/>
        </w:rPr>
        <w:t xml:space="preserve"> </w:t>
      </w:r>
      <w:proofErr w:type="spellStart"/>
      <w:r w:rsidR="00BF20B6" w:rsidRPr="007C7DC8">
        <w:rPr>
          <w:rFonts w:ascii="Times New Roman" w:hAnsi="Times New Roman" w:cs="Times New Roman"/>
          <w:sz w:val="24"/>
          <w:szCs w:val="24"/>
        </w:rPr>
        <w:t>квалификации</w:t>
      </w:r>
      <w:proofErr w:type="spellEnd"/>
      <w:r w:rsidR="00BF20B6" w:rsidRPr="007C7DC8">
        <w:rPr>
          <w:rFonts w:ascii="Times New Roman" w:hAnsi="Times New Roman" w:cs="Times New Roman"/>
          <w:sz w:val="24"/>
          <w:szCs w:val="24"/>
        </w:rPr>
        <w:t xml:space="preserve"> </w:t>
      </w:r>
      <w:r w:rsidR="00FA7256" w:rsidRPr="007C7DC8">
        <w:rPr>
          <w:rFonts w:ascii="Times New Roman" w:hAnsi="Times New Roman" w:cs="Times New Roman"/>
          <w:sz w:val="24"/>
          <w:szCs w:val="24"/>
          <w:lang w:val="ru-RU"/>
        </w:rPr>
        <w:t>педагогов</w:t>
      </w:r>
    </w:p>
    <w:p w:rsidR="00B27AA4" w:rsidRPr="007C7DC8" w:rsidRDefault="00B27AA4" w:rsidP="004907B4">
      <w:pPr>
        <w:tabs>
          <w:tab w:val="left" w:pos="1275"/>
        </w:tabs>
        <w:spacing w:before="0" w:beforeAutospacing="0" w:after="0" w:afterAutospacing="0"/>
        <w:rPr>
          <w:rFonts w:ascii="Times New Roman" w:hAnsi="Times New Roman" w:cs="Times New Roman"/>
          <w:b/>
          <w:sz w:val="24"/>
          <w:szCs w:val="24"/>
          <w:lang w:val="ru-RU"/>
        </w:rPr>
      </w:pPr>
      <w:r w:rsidRPr="007C7DC8">
        <w:rPr>
          <w:rFonts w:ascii="Times New Roman" w:hAnsi="Times New Roman" w:cs="Times New Roman"/>
          <w:sz w:val="24"/>
          <w:szCs w:val="24"/>
          <w:lang w:val="ru-RU"/>
        </w:rPr>
        <w:tab/>
      </w:r>
    </w:p>
    <w:p w:rsidR="00D90FE4" w:rsidRPr="00F71E19" w:rsidRDefault="00D90FE4" w:rsidP="004907B4">
      <w:pPr>
        <w:tabs>
          <w:tab w:val="left" w:pos="1275"/>
        </w:tabs>
        <w:spacing w:before="0" w:beforeAutospacing="0" w:after="0" w:afterAutospacing="0"/>
        <w:rPr>
          <w:rFonts w:ascii="Times New Roman" w:hAnsi="Times New Roman" w:cs="Times New Roman"/>
          <w:sz w:val="24"/>
          <w:szCs w:val="24"/>
          <w:lang w:val="ru-RU"/>
        </w:rPr>
      </w:pPr>
      <w:r w:rsidRPr="00F71E19">
        <w:rPr>
          <w:rFonts w:ascii="Times New Roman" w:hAnsi="Times New Roman" w:cs="Times New Roman"/>
          <w:sz w:val="24"/>
          <w:szCs w:val="24"/>
          <w:lang w:val="ru-RU"/>
        </w:rPr>
        <w:t>Курсы повышения</w:t>
      </w:r>
      <w:r w:rsidR="00F71E19">
        <w:rPr>
          <w:rFonts w:ascii="Times New Roman" w:hAnsi="Times New Roman" w:cs="Times New Roman"/>
          <w:sz w:val="24"/>
          <w:szCs w:val="24"/>
          <w:lang w:val="ru-RU"/>
        </w:rPr>
        <w:t xml:space="preserve"> в </w:t>
      </w:r>
      <w:r w:rsidR="000819D6" w:rsidRPr="00F71E19">
        <w:rPr>
          <w:rFonts w:ascii="Times New Roman" w:hAnsi="Times New Roman" w:cs="Times New Roman"/>
          <w:sz w:val="24"/>
          <w:szCs w:val="24"/>
          <w:lang w:val="ru-RU"/>
        </w:rPr>
        <w:t>2024</w:t>
      </w:r>
      <w:r w:rsidR="00FA7256" w:rsidRPr="00F71E19">
        <w:rPr>
          <w:rFonts w:ascii="Times New Roman" w:hAnsi="Times New Roman" w:cs="Times New Roman"/>
          <w:sz w:val="24"/>
          <w:szCs w:val="24"/>
          <w:lang w:val="ru-RU"/>
        </w:rPr>
        <w:t xml:space="preserve"> учебном году </w:t>
      </w:r>
      <w:r w:rsidR="00F71E19" w:rsidRPr="00F71E19">
        <w:rPr>
          <w:rFonts w:ascii="Times New Roman" w:hAnsi="Times New Roman" w:cs="Times New Roman"/>
          <w:sz w:val="24"/>
          <w:szCs w:val="24"/>
          <w:lang w:val="ru-RU"/>
        </w:rPr>
        <w:t xml:space="preserve"> прошли 12</w:t>
      </w:r>
      <w:r w:rsidRPr="00F71E19">
        <w:rPr>
          <w:rFonts w:ascii="Times New Roman" w:hAnsi="Times New Roman" w:cs="Times New Roman"/>
          <w:sz w:val="24"/>
          <w:szCs w:val="24"/>
          <w:lang w:val="ru-RU"/>
        </w:rPr>
        <w:t xml:space="preserve"> педагогических работников</w:t>
      </w:r>
    </w:p>
    <w:p w:rsidR="00BF20B6" w:rsidRPr="007C7DC8" w:rsidRDefault="00BF20B6" w:rsidP="004907B4">
      <w:pPr>
        <w:tabs>
          <w:tab w:val="left" w:pos="1275"/>
        </w:tabs>
        <w:spacing w:before="0" w:beforeAutospacing="0" w:after="0" w:afterAutospacing="0"/>
        <w:rPr>
          <w:rFonts w:ascii="Times New Roman" w:hAnsi="Times New Roman" w:cs="Times New Roman"/>
          <w:sz w:val="24"/>
          <w:szCs w:val="24"/>
          <w:lang w:val="ru-RU"/>
        </w:rPr>
      </w:pPr>
    </w:p>
    <w:p w:rsidR="0030249B" w:rsidRPr="007C7DC8" w:rsidRDefault="0030249B" w:rsidP="004907B4">
      <w:pPr>
        <w:pStyle w:val="Style12"/>
        <w:widowControl/>
        <w:rPr>
          <w:rStyle w:val="FontStyle37"/>
          <w:i w:val="0"/>
          <w:sz w:val="24"/>
          <w:szCs w:val="24"/>
        </w:rPr>
      </w:pPr>
      <w:r w:rsidRPr="007C7DC8">
        <w:rPr>
          <w:rStyle w:val="FontStyle37"/>
          <w:i w:val="0"/>
          <w:sz w:val="24"/>
          <w:szCs w:val="24"/>
        </w:rPr>
        <w:t>Сведения о педагогических работниках (включая руководящих и др. работников, ведущих педагогическую деятельность)</w:t>
      </w:r>
      <w:r w:rsidR="004D57BD" w:rsidRPr="007C7DC8">
        <w:rPr>
          <w:rStyle w:val="FontStyle37"/>
          <w:i w:val="0"/>
          <w:sz w:val="24"/>
          <w:szCs w:val="24"/>
        </w:rPr>
        <w:t xml:space="preserve"> на 01.09. 2023 г.</w:t>
      </w:r>
    </w:p>
    <w:p w:rsidR="0030249B" w:rsidRPr="007C7DC8" w:rsidRDefault="0030249B" w:rsidP="004907B4">
      <w:pPr>
        <w:pStyle w:val="Style12"/>
        <w:widowControl/>
        <w:rPr>
          <w:rStyle w:val="FontStyle37"/>
          <w:sz w:val="24"/>
          <w:szCs w:val="24"/>
          <w:u w:val="single"/>
        </w:rPr>
      </w:pPr>
    </w:p>
    <w:tbl>
      <w:tblPr>
        <w:tblW w:w="9498" w:type="dxa"/>
        <w:tblInd w:w="40" w:type="dxa"/>
        <w:tblLayout w:type="fixed"/>
        <w:tblCellMar>
          <w:left w:w="40" w:type="dxa"/>
          <w:right w:w="40" w:type="dxa"/>
        </w:tblCellMar>
        <w:tblLook w:val="0000" w:firstRow="0" w:lastRow="0" w:firstColumn="0" w:lastColumn="0" w:noHBand="0" w:noVBand="0"/>
      </w:tblPr>
      <w:tblGrid>
        <w:gridCol w:w="4395"/>
        <w:gridCol w:w="2693"/>
        <w:gridCol w:w="2410"/>
      </w:tblGrid>
      <w:tr w:rsidR="0030249B" w:rsidRPr="007C7DC8" w:rsidTr="0063578B">
        <w:trPr>
          <w:trHeight w:val="537"/>
        </w:trPr>
        <w:tc>
          <w:tcPr>
            <w:tcW w:w="7088" w:type="dxa"/>
            <w:gridSpan w:val="2"/>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8"/>
              <w:widowControl/>
              <w:rPr>
                <w:rStyle w:val="FontStyle39"/>
                <w:sz w:val="24"/>
                <w:szCs w:val="24"/>
              </w:rPr>
            </w:pPr>
            <w:r w:rsidRPr="007C7DC8">
              <w:rPr>
                <w:rStyle w:val="FontStyle39"/>
                <w:sz w:val="24"/>
                <w:szCs w:val="24"/>
              </w:rPr>
              <w:t>Показатель</w:t>
            </w:r>
          </w:p>
        </w:tc>
        <w:tc>
          <w:tcPr>
            <w:tcW w:w="2410"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8"/>
              <w:widowControl/>
              <w:rPr>
                <w:rStyle w:val="FontStyle39"/>
                <w:sz w:val="24"/>
                <w:szCs w:val="24"/>
              </w:rPr>
            </w:pPr>
            <w:r w:rsidRPr="007C7DC8">
              <w:rPr>
                <w:rStyle w:val="FontStyle39"/>
                <w:sz w:val="24"/>
                <w:szCs w:val="24"/>
              </w:rPr>
              <w:t>Кол-во</w:t>
            </w:r>
          </w:p>
        </w:tc>
      </w:tr>
      <w:tr w:rsidR="0030249B" w:rsidRPr="007C7DC8" w:rsidTr="0063578B">
        <w:tc>
          <w:tcPr>
            <w:tcW w:w="7088" w:type="dxa"/>
            <w:gridSpan w:val="2"/>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1"/>
              <w:widowControl/>
              <w:rPr>
                <w:rStyle w:val="FontStyle41"/>
                <w:sz w:val="24"/>
                <w:szCs w:val="24"/>
              </w:rPr>
            </w:pPr>
            <w:r w:rsidRPr="007C7DC8">
              <w:rPr>
                <w:rStyle w:val="FontStyle41"/>
                <w:sz w:val="24"/>
                <w:szCs w:val="24"/>
              </w:rPr>
              <w:t>Укомплектованность штата педагогических работников</w:t>
            </w:r>
            <w:proofErr w:type="gramStart"/>
            <w:r w:rsidRPr="007C7DC8">
              <w:rPr>
                <w:rStyle w:val="FontStyle41"/>
                <w:sz w:val="24"/>
                <w:szCs w:val="24"/>
              </w:rPr>
              <w:t xml:space="preserve"> (%)</w:t>
            </w:r>
            <w:proofErr w:type="gramEnd"/>
          </w:p>
        </w:tc>
        <w:tc>
          <w:tcPr>
            <w:tcW w:w="2410"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3"/>
              <w:widowControl/>
              <w:jc w:val="center"/>
            </w:pPr>
            <w:r w:rsidRPr="007C7DC8">
              <w:t>100%</w:t>
            </w:r>
          </w:p>
        </w:tc>
      </w:tr>
      <w:tr w:rsidR="0030249B" w:rsidRPr="007C7DC8" w:rsidTr="0063578B">
        <w:tc>
          <w:tcPr>
            <w:tcW w:w="4395" w:type="dxa"/>
            <w:tcBorders>
              <w:top w:val="single" w:sz="6" w:space="0" w:color="auto"/>
              <w:left w:val="single" w:sz="6" w:space="0" w:color="auto"/>
              <w:bottom w:val="nil"/>
              <w:right w:val="nil"/>
            </w:tcBorders>
          </w:tcPr>
          <w:p w:rsidR="0030249B" w:rsidRPr="007C7DC8" w:rsidRDefault="0030249B" w:rsidP="004907B4">
            <w:pPr>
              <w:pStyle w:val="Style11"/>
              <w:widowControl/>
              <w:rPr>
                <w:rStyle w:val="FontStyle41"/>
                <w:sz w:val="24"/>
                <w:szCs w:val="24"/>
              </w:rPr>
            </w:pPr>
            <w:r w:rsidRPr="007C7DC8">
              <w:rPr>
                <w:rStyle w:val="FontStyle41"/>
                <w:sz w:val="24"/>
                <w:szCs w:val="24"/>
              </w:rPr>
              <w:t>Всего педагогических работников:</w:t>
            </w:r>
          </w:p>
        </w:tc>
        <w:tc>
          <w:tcPr>
            <w:tcW w:w="2693" w:type="dxa"/>
            <w:tcBorders>
              <w:top w:val="single" w:sz="6" w:space="0" w:color="auto"/>
              <w:left w:val="nil"/>
              <w:bottom w:val="nil"/>
              <w:right w:val="single" w:sz="6" w:space="0" w:color="auto"/>
            </w:tcBorders>
          </w:tcPr>
          <w:p w:rsidR="0030249B" w:rsidRPr="007C7DC8" w:rsidRDefault="0030249B" w:rsidP="004907B4">
            <w:pPr>
              <w:pStyle w:val="Style13"/>
              <w:widowControl/>
            </w:pPr>
          </w:p>
        </w:tc>
        <w:tc>
          <w:tcPr>
            <w:tcW w:w="2410" w:type="dxa"/>
            <w:tcBorders>
              <w:top w:val="single" w:sz="6" w:space="0" w:color="auto"/>
              <w:left w:val="single" w:sz="6" w:space="0" w:color="auto"/>
              <w:bottom w:val="nil"/>
              <w:right w:val="single" w:sz="6" w:space="0" w:color="auto"/>
            </w:tcBorders>
          </w:tcPr>
          <w:p w:rsidR="0030249B" w:rsidRPr="007C7DC8" w:rsidRDefault="0030249B" w:rsidP="004907B4">
            <w:pPr>
              <w:pStyle w:val="Style13"/>
              <w:widowControl/>
              <w:jc w:val="center"/>
            </w:pPr>
            <w:r w:rsidRPr="007C7DC8">
              <w:t>1</w:t>
            </w:r>
            <w:r w:rsidR="00FA7256" w:rsidRPr="007C7DC8">
              <w:t>3</w:t>
            </w:r>
          </w:p>
        </w:tc>
      </w:tr>
      <w:tr w:rsidR="0030249B" w:rsidRPr="007C7DC8" w:rsidTr="0063578B">
        <w:tc>
          <w:tcPr>
            <w:tcW w:w="4395" w:type="dxa"/>
            <w:tcBorders>
              <w:top w:val="nil"/>
              <w:left w:val="single" w:sz="6" w:space="0" w:color="auto"/>
              <w:bottom w:val="single" w:sz="6" w:space="0" w:color="auto"/>
              <w:right w:val="nil"/>
            </w:tcBorders>
          </w:tcPr>
          <w:p w:rsidR="0030249B" w:rsidRPr="007C7DC8" w:rsidRDefault="0030249B" w:rsidP="004907B4">
            <w:pPr>
              <w:pStyle w:val="Style11"/>
              <w:widowControl/>
              <w:rPr>
                <w:rStyle w:val="FontStyle41"/>
                <w:sz w:val="24"/>
                <w:szCs w:val="24"/>
              </w:rPr>
            </w:pPr>
          </w:p>
        </w:tc>
        <w:tc>
          <w:tcPr>
            <w:tcW w:w="2693" w:type="dxa"/>
            <w:tcBorders>
              <w:top w:val="nil"/>
              <w:left w:val="nil"/>
              <w:bottom w:val="single" w:sz="6" w:space="0" w:color="auto"/>
              <w:right w:val="single" w:sz="6" w:space="0" w:color="auto"/>
            </w:tcBorders>
          </w:tcPr>
          <w:p w:rsidR="0030249B" w:rsidRPr="007C7DC8" w:rsidRDefault="0030249B" w:rsidP="004907B4">
            <w:pPr>
              <w:pStyle w:val="Style13"/>
              <w:widowControl/>
            </w:pPr>
          </w:p>
        </w:tc>
        <w:tc>
          <w:tcPr>
            <w:tcW w:w="2410" w:type="dxa"/>
            <w:tcBorders>
              <w:top w:val="nil"/>
              <w:left w:val="single" w:sz="6" w:space="0" w:color="auto"/>
              <w:bottom w:val="single" w:sz="6" w:space="0" w:color="auto"/>
              <w:right w:val="single" w:sz="6" w:space="0" w:color="auto"/>
            </w:tcBorders>
          </w:tcPr>
          <w:p w:rsidR="0030249B" w:rsidRPr="007C7DC8" w:rsidRDefault="0030249B" w:rsidP="004907B4">
            <w:pPr>
              <w:pStyle w:val="Style13"/>
              <w:widowControl/>
            </w:pPr>
          </w:p>
        </w:tc>
      </w:tr>
      <w:tr w:rsidR="0030249B" w:rsidRPr="007C7DC8" w:rsidTr="0063578B">
        <w:tc>
          <w:tcPr>
            <w:tcW w:w="7088" w:type="dxa"/>
            <w:gridSpan w:val="2"/>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1"/>
              <w:widowControl/>
              <w:rPr>
                <w:rStyle w:val="FontStyle41"/>
                <w:sz w:val="24"/>
                <w:szCs w:val="24"/>
              </w:rPr>
            </w:pPr>
            <w:r w:rsidRPr="007C7DC8">
              <w:rPr>
                <w:rStyle w:val="FontStyle41"/>
                <w:sz w:val="24"/>
                <w:szCs w:val="24"/>
              </w:rPr>
              <w:t>Вакансии (указать должности)</w:t>
            </w:r>
          </w:p>
        </w:tc>
        <w:tc>
          <w:tcPr>
            <w:tcW w:w="2410"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3"/>
              <w:widowControl/>
              <w:jc w:val="center"/>
            </w:pPr>
            <w:r w:rsidRPr="007C7DC8">
              <w:t>-</w:t>
            </w:r>
          </w:p>
        </w:tc>
      </w:tr>
      <w:tr w:rsidR="0030249B" w:rsidRPr="007C7DC8" w:rsidTr="0063578B">
        <w:tc>
          <w:tcPr>
            <w:tcW w:w="4395" w:type="dxa"/>
            <w:tcBorders>
              <w:top w:val="single" w:sz="6" w:space="0" w:color="auto"/>
              <w:left w:val="single" w:sz="6" w:space="0" w:color="auto"/>
              <w:bottom w:val="nil"/>
              <w:right w:val="single" w:sz="6" w:space="0" w:color="auto"/>
            </w:tcBorders>
          </w:tcPr>
          <w:p w:rsidR="0030249B" w:rsidRPr="007C7DC8" w:rsidRDefault="0030249B" w:rsidP="004907B4">
            <w:pPr>
              <w:pStyle w:val="Style11"/>
              <w:widowControl/>
              <w:rPr>
                <w:rStyle w:val="FontStyle41"/>
                <w:sz w:val="24"/>
                <w:szCs w:val="24"/>
              </w:rPr>
            </w:pPr>
            <w:r w:rsidRPr="007C7DC8">
              <w:rPr>
                <w:rStyle w:val="FontStyle41"/>
                <w:sz w:val="24"/>
                <w:szCs w:val="24"/>
              </w:rPr>
              <w:t xml:space="preserve">Образовательный ценз педагогических работников в школе </w:t>
            </w:r>
          </w:p>
        </w:tc>
        <w:tc>
          <w:tcPr>
            <w:tcW w:w="2693"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1"/>
              <w:widowControl/>
              <w:rPr>
                <w:rStyle w:val="FontStyle41"/>
                <w:sz w:val="24"/>
                <w:szCs w:val="24"/>
              </w:rPr>
            </w:pPr>
            <w:r w:rsidRPr="007C7DC8">
              <w:rPr>
                <w:rStyle w:val="FontStyle41"/>
                <w:sz w:val="24"/>
                <w:szCs w:val="24"/>
              </w:rPr>
              <w:t>- с высшим образованием</w:t>
            </w:r>
          </w:p>
        </w:tc>
        <w:tc>
          <w:tcPr>
            <w:tcW w:w="2410" w:type="dxa"/>
            <w:tcBorders>
              <w:top w:val="single" w:sz="6" w:space="0" w:color="auto"/>
              <w:left w:val="single" w:sz="6" w:space="0" w:color="auto"/>
              <w:bottom w:val="single" w:sz="6" w:space="0" w:color="auto"/>
              <w:right w:val="single" w:sz="6" w:space="0" w:color="auto"/>
            </w:tcBorders>
          </w:tcPr>
          <w:p w:rsidR="0030249B" w:rsidRPr="007C7DC8" w:rsidRDefault="00FA7256" w:rsidP="004907B4">
            <w:pPr>
              <w:pStyle w:val="Style13"/>
              <w:widowControl/>
              <w:jc w:val="center"/>
            </w:pPr>
            <w:r w:rsidRPr="007C7DC8">
              <w:t>9</w:t>
            </w:r>
          </w:p>
        </w:tc>
      </w:tr>
      <w:tr w:rsidR="0030249B" w:rsidRPr="007C7DC8" w:rsidTr="0063578B">
        <w:tc>
          <w:tcPr>
            <w:tcW w:w="4395" w:type="dxa"/>
            <w:tcBorders>
              <w:top w:val="nil"/>
              <w:left w:val="single" w:sz="6" w:space="0" w:color="auto"/>
              <w:bottom w:val="nil"/>
              <w:right w:val="single" w:sz="6" w:space="0" w:color="auto"/>
            </w:tcBorders>
          </w:tcPr>
          <w:p w:rsidR="0030249B" w:rsidRPr="007C7DC8" w:rsidRDefault="0030249B" w:rsidP="004907B4">
            <w:pPr>
              <w:pStyle w:val="Style13"/>
              <w:widowControl/>
            </w:pPr>
          </w:p>
        </w:tc>
        <w:tc>
          <w:tcPr>
            <w:tcW w:w="2693"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1"/>
              <w:widowControl/>
              <w:rPr>
                <w:rStyle w:val="FontStyle41"/>
                <w:sz w:val="24"/>
                <w:szCs w:val="24"/>
              </w:rPr>
            </w:pPr>
            <w:r w:rsidRPr="007C7DC8">
              <w:rPr>
                <w:rStyle w:val="FontStyle41"/>
                <w:sz w:val="24"/>
                <w:szCs w:val="24"/>
              </w:rPr>
              <w:t>- со средним специальным образованием</w:t>
            </w:r>
          </w:p>
        </w:tc>
        <w:tc>
          <w:tcPr>
            <w:tcW w:w="2410" w:type="dxa"/>
            <w:tcBorders>
              <w:top w:val="single" w:sz="6" w:space="0" w:color="auto"/>
              <w:left w:val="single" w:sz="6" w:space="0" w:color="auto"/>
              <w:bottom w:val="single" w:sz="6" w:space="0" w:color="auto"/>
              <w:right w:val="single" w:sz="6" w:space="0" w:color="auto"/>
            </w:tcBorders>
          </w:tcPr>
          <w:p w:rsidR="0030249B" w:rsidRPr="007C7DC8" w:rsidRDefault="009A7782" w:rsidP="004907B4">
            <w:pPr>
              <w:pStyle w:val="Style13"/>
              <w:widowControl/>
              <w:jc w:val="center"/>
            </w:pPr>
            <w:r w:rsidRPr="007C7DC8">
              <w:t>4</w:t>
            </w:r>
          </w:p>
        </w:tc>
      </w:tr>
      <w:tr w:rsidR="0030249B" w:rsidRPr="007C7DC8" w:rsidTr="0063578B">
        <w:tc>
          <w:tcPr>
            <w:tcW w:w="4395" w:type="dxa"/>
            <w:tcBorders>
              <w:top w:val="single" w:sz="6" w:space="0" w:color="auto"/>
              <w:left w:val="single" w:sz="6" w:space="0" w:color="auto"/>
              <w:bottom w:val="nil"/>
              <w:right w:val="single" w:sz="6" w:space="0" w:color="auto"/>
            </w:tcBorders>
          </w:tcPr>
          <w:p w:rsidR="0030249B" w:rsidRPr="007C7DC8" w:rsidRDefault="0030249B" w:rsidP="004907B4">
            <w:pPr>
              <w:pStyle w:val="Style11"/>
              <w:widowControl/>
              <w:rPr>
                <w:rStyle w:val="FontStyle41"/>
                <w:sz w:val="24"/>
                <w:szCs w:val="24"/>
              </w:rPr>
            </w:pPr>
            <w:r w:rsidRPr="007C7DC8">
              <w:rPr>
                <w:rStyle w:val="FontStyle41"/>
                <w:sz w:val="24"/>
                <w:szCs w:val="24"/>
              </w:rPr>
              <w:t>Педагогически работники, имеющие</w:t>
            </w:r>
          </w:p>
        </w:tc>
        <w:tc>
          <w:tcPr>
            <w:tcW w:w="2693"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1"/>
              <w:widowControl/>
              <w:rPr>
                <w:rStyle w:val="FontStyle41"/>
                <w:sz w:val="24"/>
                <w:szCs w:val="24"/>
              </w:rPr>
            </w:pPr>
            <w:r w:rsidRPr="007C7DC8">
              <w:rPr>
                <w:rStyle w:val="FontStyle41"/>
                <w:sz w:val="24"/>
                <w:szCs w:val="24"/>
              </w:rPr>
              <w:t>- всего</w:t>
            </w:r>
          </w:p>
        </w:tc>
        <w:tc>
          <w:tcPr>
            <w:tcW w:w="2410" w:type="dxa"/>
            <w:tcBorders>
              <w:top w:val="single" w:sz="6" w:space="0" w:color="auto"/>
              <w:left w:val="single" w:sz="6" w:space="0" w:color="auto"/>
              <w:bottom w:val="single" w:sz="6" w:space="0" w:color="auto"/>
              <w:right w:val="single" w:sz="6" w:space="0" w:color="auto"/>
            </w:tcBorders>
          </w:tcPr>
          <w:p w:rsidR="0030249B" w:rsidRPr="007C7DC8" w:rsidRDefault="009A7782" w:rsidP="004907B4">
            <w:pPr>
              <w:pStyle w:val="Style13"/>
              <w:widowControl/>
              <w:jc w:val="center"/>
            </w:pPr>
            <w:r w:rsidRPr="007C7DC8">
              <w:t>1</w:t>
            </w:r>
            <w:r w:rsidR="004D57BD" w:rsidRPr="007C7DC8">
              <w:t>3</w:t>
            </w:r>
          </w:p>
        </w:tc>
      </w:tr>
      <w:tr w:rsidR="0030249B" w:rsidRPr="007C7DC8" w:rsidTr="0063578B">
        <w:tc>
          <w:tcPr>
            <w:tcW w:w="4395" w:type="dxa"/>
            <w:tcBorders>
              <w:top w:val="nil"/>
              <w:left w:val="single" w:sz="6" w:space="0" w:color="auto"/>
              <w:bottom w:val="nil"/>
              <w:right w:val="single" w:sz="6" w:space="0" w:color="auto"/>
            </w:tcBorders>
          </w:tcPr>
          <w:p w:rsidR="0030249B" w:rsidRPr="007C7DC8" w:rsidRDefault="0030249B" w:rsidP="004907B4">
            <w:pPr>
              <w:pStyle w:val="Style11"/>
              <w:widowControl/>
              <w:rPr>
                <w:rStyle w:val="FontStyle41"/>
                <w:sz w:val="24"/>
                <w:szCs w:val="24"/>
              </w:rPr>
            </w:pPr>
            <w:r w:rsidRPr="007C7DC8">
              <w:rPr>
                <w:rStyle w:val="FontStyle41"/>
                <w:sz w:val="24"/>
                <w:szCs w:val="24"/>
              </w:rPr>
              <w:t>квалификационную категорию</w:t>
            </w:r>
          </w:p>
        </w:tc>
        <w:tc>
          <w:tcPr>
            <w:tcW w:w="2693"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1"/>
              <w:widowControl/>
              <w:rPr>
                <w:rStyle w:val="FontStyle41"/>
                <w:sz w:val="24"/>
                <w:szCs w:val="24"/>
              </w:rPr>
            </w:pPr>
            <w:r w:rsidRPr="007C7DC8">
              <w:rPr>
                <w:rStyle w:val="FontStyle41"/>
                <w:sz w:val="24"/>
                <w:szCs w:val="24"/>
              </w:rPr>
              <w:t>- высшую</w:t>
            </w:r>
          </w:p>
        </w:tc>
        <w:tc>
          <w:tcPr>
            <w:tcW w:w="2410" w:type="dxa"/>
            <w:tcBorders>
              <w:top w:val="single" w:sz="6" w:space="0" w:color="auto"/>
              <w:left w:val="single" w:sz="6" w:space="0" w:color="auto"/>
              <w:bottom w:val="single" w:sz="6" w:space="0" w:color="auto"/>
              <w:right w:val="single" w:sz="6" w:space="0" w:color="auto"/>
            </w:tcBorders>
          </w:tcPr>
          <w:p w:rsidR="0030249B" w:rsidRPr="007C7DC8" w:rsidRDefault="004D57BD" w:rsidP="004907B4">
            <w:pPr>
              <w:pStyle w:val="Style13"/>
              <w:widowControl/>
              <w:jc w:val="center"/>
            </w:pPr>
            <w:r w:rsidRPr="007C7DC8">
              <w:t>4</w:t>
            </w:r>
          </w:p>
        </w:tc>
      </w:tr>
      <w:tr w:rsidR="0030249B" w:rsidRPr="007C7DC8" w:rsidTr="0063578B">
        <w:tc>
          <w:tcPr>
            <w:tcW w:w="4395" w:type="dxa"/>
            <w:tcBorders>
              <w:top w:val="nil"/>
              <w:left w:val="single" w:sz="6" w:space="0" w:color="auto"/>
              <w:bottom w:val="nil"/>
              <w:right w:val="single" w:sz="6" w:space="0" w:color="auto"/>
            </w:tcBorders>
          </w:tcPr>
          <w:p w:rsidR="0030249B" w:rsidRPr="007C7DC8" w:rsidRDefault="0030249B" w:rsidP="004907B4">
            <w:pPr>
              <w:pStyle w:val="Style13"/>
              <w:widowControl/>
            </w:pPr>
          </w:p>
        </w:tc>
        <w:tc>
          <w:tcPr>
            <w:tcW w:w="2693"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1"/>
              <w:widowControl/>
              <w:rPr>
                <w:rStyle w:val="FontStyle41"/>
                <w:sz w:val="24"/>
                <w:szCs w:val="24"/>
              </w:rPr>
            </w:pPr>
            <w:r w:rsidRPr="007C7DC8">
              <w:rPr>
                <w:rStyle w:val="FontStyle41"/>
                <w:sz w:val="24"/>
                <w:szCs w:val="24"/>
              </w:rPr>
              <w:t>- первую</w:t>
            </w:r>
          </w:p>
        </w:tc>
        <w:tc>
          <w:tcPr>
            <w:tcW w:w="2410" w:type="dxa"/>
            <w:tcBorders>
              <w:top w:val="single" w:sz="6" w:space="0" w:color="auto"/>
              <w:left w:val="single" w:sz="6" w:space="0" w:color="auto"/>
              <w:bottom w:val="single" w:sz="6" w:space="0" w:color="auto"/>
              <w:right w:val="single" w:sz="6" w:space="0" w:color="auto"/>
            </w:tcBorders>
          </w:tcPr>
          <w:p w:rsidR="0030249B" w:rsidRPr="00312781" w:rsidRDefault="00312781" w:rsidP="004907B4">
            <w:pPr>
              <w:pStyle w:val="Style13"/>
              <w:widowControl/>
              <w:jc w:val="center"/>
              <w:rPr>
                <w:lang w:val="en-US"/>
              </w:rPr>
            </w:pPr>
            <w:r>
              <w:rPr>
                <w:lang w:val="en-US"/>
              </w:rPr>
              <w:t>7</w:t>
            </w:r>
          </w:p>
        </w:tc>
      </w:tr>
      <w:tr w:rsidR="0030249B" w:rsidRPr="007C7DC8" w:rsidTr="0063578B">
        <w:tc>
          <w:tcPr>
            <w:tcW w:w="4395" w:type="dxa"/>
            <w:tcBorders>
              <w:top w:val="single" w:sz="6" w:space="0" w:color="auto"/>
              <w:left w:val="single" w:sz="6" w:space="0" w:color="auto"/>
              <w:bottom w:val="nil"/>
              <w:right w:val="single" w:sz="6" w:space="0" w:color="auto"/>
            </w:tcBorders>
          </w:tcPr>
          <w:p w:rsidR="0030249B" w:rsidRPr="007C7DC8" w:rsidRDefault="0030249B" w:rsidP="004907B4">
            <w:pPr>
              <w:pStyle w:val="Style11"/>
              <w:widowControl/>
              <w:rPr>
                <w:rStyle w:val="FontStyle41"/>
                <w:sz w:val="24"/>
                <w:szCs w:val="24"/>
              </w:rPr>
            </w:pPr>
            <w:r w:rsidRPr="007C7DC8">
              <w:rPr>
                <w:rStyle w:val="FontStyle41"/>
                <w:sz w:val="24"/>
                <w:szCs w:val="24"/>
              </w:rPr>
              <w:t>Состав педагогического коллектива</w:t>
            </w:r>
          </w:p>
        </w:tc>
        <w:tc>
          <w:tcPr>
            <w:tcW w:w="2693"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1"/>
              <w:widowControl/>
              <w:rPr>
                <w:rStyle w:val="FontStyle41"/>
                <w:sz w:val="24"/>
                <w:szCs w:val="24"/>
              </w:rPr>
            </w:pPr>
            <w:r w:rsidRPr="007C7DC8">
              <w:rPr>
                <w:rStyle w:val="FontStyle41"/>
                <w:sz w:val="24"/>
                <w:szCs w:val="24"/>
              </w:rPr>
              <w:t>- учитель</w:t>
            </w:r>
          </w:p>
        </w:tc>
        <w:tc>
          <w:tcPr>
            <w:tcW w:w="2410"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3"/>
              <w:widowControl/>
              <w:jc w:val="center"/>
            </w:pPr>
            <w:r w:rsidRPr="007C7DC8">
              <w:t>1</w:t>
            </w:r>
            <w:r w:rsidR="004D57BD" w:rsidRPr="007C7DC8">
              <w:t>1</w:t>
            </w:r>
          </w:p>
        </w:tc>
      </w:tr>
      <w:tr w:rsidR="0030249B" w:rsidRPr="007C7DC8" w:rsidTr="0063578B">
        <w:tc>
          <w:tcPr>
            <w:tcW w:w="4395" w:type="dxa"/>
            <w:tcBorders>
              <w:top w:val="nil"/>
              <w:left w:val="single" w:sz="6" w:space="0" w:color="auto"/>
              <w:bottom w:val="nil"/>
              <w:right w:val="single" w:sz="6" w:space="0" w:color="auto"/>
            </w:tcBorders>
          </w:tcPr>
          <w:p w:rsidR="0030249B" w:rsidRPr="007C7DC8" w:rsidRDefault="0030249B" w:rsidP="004907B4">
            <w:pPr>
              <w:pStyle w:val="Style13"/>
              <w:widowControl/>
            </w:pPr>
          </w:p>
        </w:tc>
        <w:tc>
          <w:tcPr>
            <w:tcW w:w="2693"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1"/>
              <w:widowControl/>
              <w:rPr>
                <w:rStyle w:val="FontStyle41"/>
                <w:sz w:val="24"/>
                <w:szCs w:val="24"/>
              </w:rPr>
            </w:pPr>
            <w:r w:rsidRPr="007C7DC8">
              <w:rPr>
                <w:rStyle w:val="FontStyle41"/>
                <w:sz w:val="24"/>
                <w:szCs w:val="24"/>
              </w:rPr>
              <w:t>- воспитатель</w:t>
            </w:r>
          </w:p>
        </w:tc>
        <w:tc>
          <w:tcPr>
            <w:tcW w:w="2410" w:type="dxa"/>
            <w:tcBorders>
              <w:top w:val="single" w:sz="6" w:space="0" w:color="auto"/>
              <w:left w:val="single" w:sz="6" w:space="0" w:color="auto"/>
              <w:bottom w:val="single" w:sz="6" w:space="0" w:color="auto"/>
              <w:right w:val="single" w:sz="6" w:space="0" w:color="auto"/>
            </w:tcBorders>
          </w:tcPr>
          <w:p w:rsidR="0030249B" w:rsidRPr="007C7DC8" w:rsidRDefault="004D57BD" w:rsidP="004907B4">
            <w:pPr>
              <w:pStyle w:val="Style13"/>
              <w:widowControl/>
              <w:jc w:val="center"/>
            </w:pPr>
            <w:r w:rsidRPr="007C7DC8">
              <w:t>1</w:t>
            </w:r>
          </w:p>
        </w:tc>
      </w:tr>
      <w:tr w:rsidR="0030249B" w:rsidRPr="007C7DC8" w:rsidTr="0063578B">
        <w:tc>
          <w:tcPr>
            <w:tcW w:w="4395" w:type="dxa"/>
            <w:tcBorders>
              <w:top w:val="nil"/>
              <w:left w:val="single" w:sz="6" w:space="0" w:color="auto"/>
              <w:bottom w:val="nil"/>
              <w:right w:val="single" w:sz="6" w:space="0" w:color="auto"/>
            </w:tcBorders>
          </w:tcPr>
          <w:p w:rsidR="0030249B" w:rsidRPr="007C7DC8" w:rsidRDefault="0030249B" w:rsidP="004907B4">
            <w:pPr>
              <w:pStyle w:val="Style13"/>
              <w:widowControl/>
            </w:pPr>
          </w:p>
        </w:tc>
        <w:tc>
          <w:tcPr>
            <w:tcW w:w="2693"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1"/>
              <w:widowControl/>
              <w:rPr>
                <w:rStyle w:val="FontStyle41"/>
                <w:sz w:val="24"/>
                <w:szCs w:val="24"/>
              </w:rPr>
            </w:pPr>
            <w:r w:rsidRPr="007C7DC8">
              <w:rPr>
                <w:rStyle w:val="FontStyle41"/>
                <w:sz w:val="24"/>
                <w:szCs w:val="24"/>
              </w:rPr>
              <w:t>- социальный педагог</w:t>
            </w:r>
          </w:p>
        </w:tc>
        <w:tc>
          <w:tcPr>
            <w:tcW w:w="2410"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3"/>
              <w:widowControl/>
              <w:jc w:val="center"/>
            </w:pPr>
            <w:r w:rsidRPr="007C7DC8">
              <w:t>1</w:t>
            </w:r>
          </w:p>
        </w:tc>
      </w:tr>
      <w:tr w:rsidR="0030249B" w:rsidRPr="007C7DC8" w:rsidTr="0063578B">
        <w:tc>
          <w:tcPr>
            <w:tcW w:w="4395" w:type="dxa"/>
            <w:tcBorders>
              <w:top w:val="nil"/>
              <w:left w:val="single" w:sz="6" w:space="0" w:color="auto"/>
              <w:bottom w:val="nil"/>
              <w:right w:val="single" w:sz="6" w:space="0" w:color="auto"/>
            </w:tcBorders>
          </w:tcPr>
          <w:p w:rsidR="0030249B" w:rsidRPr="007C7DC8" w:rsidRDefault="0030249B" w:rsidP="004907B4">
            <w:pPr>
              <w:pStyle w:val="Style13"/>
              <w:widowControl/>
            </w:pPr>
          </w:p>
        </w:tc>
        <w:tc>
          <w:tcPr>
            <w:tcW w:w="2693"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1"/>
              <w:widowControl/>
              <w:rPr>
                <w:rStyle w:val="FontStyle41"/>
                <w:sz w:val="24"/>
                <w:szCs w:val="24"/>
              </w:rPr>
            </w:pPr>
            <w:r w:rsidRPr="007C7DC8">
              <w:rPr>
                <w:rStyle w:val="FontStyle41"/>
                <w:sz w:val="24"/>
                <w:szCs w:val="24"/>
              </w:rPr>
              <w:t>- учитель-логопед</w:t>
            </w:r>
          </w:p>
        </w:tc>
        <w:tc>
          <w:tcPr>
            <w:tcW w:w="2410" w:type="dxa"/>
            <w:tcBorders>
              <w:top w:val="single" w:sz="6" w:space="0" w:color="auto"/>
              <w:left w:val="single" w:sz="6" w:space="0" w:color="auto"/>
              <w:bottom w:val="single" w:sz="6" w:space="0" w:color="auto"/>
              <w:right w:val="single" w:sz="6" w:space="0" w:color="auto"/>
            </w:tcBorders>
          </w:tcPr>
          <w:p w:rsidR="0030249B" w:rsidRPr="007C7DC8" w:rsidRDefault="00275C34" w:rsidP="004907B4">
            <w:pPr>
              <w:pStyle w:val="Style13"/>
              <w:widowControl/>
              <w:jc w:val="center"/>
            </w:pPr>
            <w:r w:rsidRPr="007C7DC8">
              <w:t>1</w:t>
            </w:r>
            <w:r w:rsidR="009A7782" w:rsidRPr="007C7DC8">
              <w:t xml:space="preserve"> (внутренний совместитель)</w:t>
            </w:r>
          </w:p>
        </w:tc>
      </w:tr>
      <w:tr w:rsidR="0030249B" w:rsidRPr="007C7DC8" w:rsidTr="0063578B">
        <w:tc>
          <w:tcPr>
            <w:tcW w:w="4395" w:type="dxa"/>
            <w:tcBorders>
              <w:top w:val="nil"/>
              <w:left w:val="single" w:sz="6" w:space="0" w:color="auto"/>
              <w:bottom w:val="nil"/>
              <w:right w:val="single" w:sz="6" w:space="0" w:color="auto"/>
            </w:tcBorders>
          </w:tcPr>
          <w:p w:rsidR="0030249B" w:rsidRPr="007C7DC8" w:rsidRDefault="0030249B" w:rsidP="004907B4">
            <w:pPr>
              <w:pStyle w:val="Style13"/>
              <w:widowControl/>
            </w:pPr>
          </w:p>
        </w:tc>
        <w:tc>
          <w:tcPr>
            <w:tcW w:w="2693"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1"/>
              <w:widowControl/>
              <w:rPr>
                <w:rStyle w:val="FontStyle41"/>
                <w:sz w:val="24"/>
                <w:szCs w:val="24"/>
              </w:rPr>
            </w:pPr>
            <w:r w:rsidRPr="007C7DC8">
              <w:rPr>
                <w:rStyle w:val="FontStyle41"/>
                <w:sz w:val="24"/>
                <w:szCs w:val="24"/>
              </w:rPr>
              <w:t>- педагог-психолог</w:t>
            </w:r>
          </w:p>
        </w:tc>
        <w:tc>
          <w:tcPr>
            <w:tcW w:w="2410"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3"/>
              <w:widowControl/>
              <w:jc w:val="center"/>
            </w:pPr>
            <w:r w:rsidRPr="007C7DC8">
              <w:t>1</w:t>
            </w:r>
            <w:r w:rsidR="009A7782" w:rsidRPr="007C7DC8">
              <w:t xml:space="preserve"> (внутренний совместитель)</w:t>
            </w:r>
          </w:p>
        </w:tc>
      </w:tr>
      <w:tr w:rsidR="0030249B" w:rsidRPr="007C7DC8" w:rsidTr="0063578B">
        <w:tc>
          <w:tcPr>
            <w:tcW w:w="4395" w:type="dxa"/>
            <w:tcBorders>
              <w:top w:val="nil"/>
              <w:left w:val="single" w:sz="6" w:space="0" w:color="auto"/>
              <w:bottom w:val="nil"/>
              <w:right w:val="single" w:sz="6" w:space="0" w:color="auto"/>
            </w:tcBorders>
          </w:tcPr>
          <w:p w:rsidR="0030249B" w:rsidRPr="007C7DC8" w:rsidRDefault="0030249B" w:rsidP="004907B4">
            <w:pPr>
              <w:pStyle w:val="Style12"/>
            </w:pPr>
          </w:p>
        </w:tc>
        <w:tc>
          <w:tcPr>
            <w:tcW w:w="2693"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22"/>
              <w:rPr>
                <w:rStyle w:val="FontStyle41"/>
                <w:sz w:val="24"/>
                <w:szCs w:val="24"/>
              </w:rPr>
            </w:pPr>
            <w:r w:rsidRPr="007C7DC8">
              <w:rPr>
                <w:rStyle w:val="FontStyle41"/>
                <w:sz w:val="24"/>
                <w:szCs w:val="24"/>
              </w:rPr>
              <w:t>- директор</w:t>
            </w:r>
          </w:p>
        </w:tc>
        <w:tc>
          <w:tcPr>
            <w:tcW w:w="2410"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2"/>
              <w:jc w:val="center"/>
            </w:pPr>
            <w:r w:rsidRPr="007C7DC8">
              <w:t>1</w:t>
            </w:r>
          </w:p>
        </w:tc>
      </w:tr>
      <w:tr w:rsidR="0030249B" w:rsidRPr="007C7DC8" w:rsidTr="0063578B">
        <w:tc>
          <w:tcPr>
            <w:tcW w:w="4395" w:type="dxa"/>
            <w:tcBorders>
              <w:top w:val="nil"/>
              <w:left w:val="single" w:sz="6" w:space="0" w:color="auto"/>
              <w:bottom w:val="nil"/>
              <w:right w:val="single" w:sz="6" w:space="0" w:color="auto"/>
            </w:tcBorders>
          </w:tcPr>
          <w:p w:rsidR="0030249B" w:rsidRPr="007C7DC8" w:rsidRDefault="0030249B" w:rsidP="004907B4">
            <w:pPr>
              <w:pStyle w:val="Style12"/>
            </w:pPr>
          </w:p>
          <w:p w:rsidR="0030249B" w:rsidRPr="007C7DC8" w:rsidRDefault="0030249B" w:rsidP="004907B4">
            <w:pPr>
              <w:pStyle w:val="Style12"/>
            </w:pPr>
          </w:p>
        </w:tc>
        <w:tc>
          <w:tcPr>
            <w:tcW w:w="2693" w:type="dxa"/>
            <w:tcBorders>
              <w:top w:val="single" w:sz="6" w:space="0" w:color="auto"/>
              <w:left w:val="single" w:sz="6" w:space="0" w:color="auto"/>
              <w:bottom w:val="single" w:sz="6" w:space="0" w:color="auto"/>
              <w:right w:val="single" w:sz="6" w:space="0" w:color="auto"/>
            </w:tcBorders>
          </w:tcPr>
          <w:p w:rsidR="004D57BD" w:rsidRPr="007C7DC8" w:rsidRDefault="004D57BD" w:rsidP="004907B4">
            <w:pPr>
              <w:pStyle w:val="Style22"/>
              <w:rPr>
                <w:rStyle w:val="FontStyle41"/>
                <w:sz w:val="24"/>
                <w:szCs w:val="24"/>
              </w:rPr>
            </w:pPr>
            <w:r w:rsidRPr="007C7DC8">
              <w:rPr>
                <w:rStyle w:val="FontStyle41"/>
                <w:sz w:val="24"/>
                <w:szCs w:val="24"/>
              </w:rPr>
              <w:t xml:space="preserve">Педагогический стаж </w:t>
            </w:r>
          </w:p>
          <w:p w:rsidR="0030249B" w:rsidRPr="007C7DC8" w:rsidRDefault="004D57BD" w:rsidP="004907B4">
            <w:pPr>
              <w:pStyle w:val="Style22"/>
              <w:rPr>
                <w:rStyle w:val="FontStyle41"/>
                <w:sz w:val="24"/>
                <w:szCs w:val="24"/>
              </w:rPr>
            </w:pPr>
            <w:r w:rsidRPr="007C7DC8">
              <w:rPr>
                <w:rStyle w:val="FontStyle41"/>
                <w:sz w:val="24"/>
                <w:szCs w:val="24"/>
              </w:rPr>
              <w:t>до 20</w:t>
            </w:r>
            <w:r w:rsidR="0030249B" w:rsidRPr="007C7DC8">
              <w:rPr>
                <w:rStyle w:val="FontStyle41"/>
                <w:sz w:val="24"/>
                <w:szCs w:val="24"/>
              </w:rPr>
              <w:t xml:space="preserve"> лет</w:t>
            </w:r>
          </w:p>
        </w:tc>
        <w:tc>
          <w:tcPr>
            <w:tcW w:w="2410" w:type="dxa"/>
            <w:tcBorders>
              <w:top w:val="single" w:sz="6" w:space="0" w:color="auto"/>
              <w:left w:val="single" w:sz="6" w:space="0" w:color="auto"/>
              <w:bottom w:val="single" w:sz="6" w:space="0" w:color="auto"/>
              <w:right w:val="single" w:sz="6" w:space="0" w:color="auto"/>
            </w:tcBorders>
          </w:tcPr>
          <w:p w:rsidR="0030249B" w:rsidRPr="007C7DC8" w:rsidRDefault="004D57BD" w:rsidP="004907B4">
            <w:pPr>
              <w:pStyle w:val="Style12"/>
              <w:jc w:val="center"/>
            </w:pPr>
            <w:r w:rsidRPr="007C7DC8">
              <w:t>2</w:t>
            </w:r>
          </w:p>
        </w:tc>
      </w:tr>
      <w:tr w:rsidR="0030249B" w:rsidRPr="007C7DC8" w:rsidTr="0063578B">
        <w:tc>
          <w:tcPr>
            <w:tcW w:w="4395" w:type="dxa"/>
            <w:tcBorders>
              <w:top w:val="nil"/>
              <w:left w:val="single" w:sz="6" w:space="0" w:color="auto"/>
              <w:bottom w:val="nil"/>
              <w:right w:val="single" w:sz="6" w:space="0" w:color="auto"/>
            </w:tcBorders>
          </w:tcPr>
          <w:p w:rsidR="0030249B" w:rsidRPr="007C7DC8" w:rsidRDefault="0030249B" w:rsidP="004907B4">
            <w:pPr>
              <w:pStyle w:val="Style12"/>
            </w:pPr>
          </w:p>
          <w:p w:rsidR="0030249B" w:rsidRPr="007C7DC8" w:rsidRDefault="0030249B" w:rsidP="004907B4">
            <w:pPr>
              <w:pStyle w:val="Style12"/>
            </w:pPr>
          </w:p>
        </w:tc>
        <w:tc>
          <w:tcPr>
            <w:tcW w:w="2693" w:type="dxa"/>
            <w:tcBorders>
              <w:top w:val="single" w:sz="6" w:space="0" w:color="auto"/>
              <w:left w:val="single" w:sz="6" w:space="0" w:color="auto"/>
              <w:bottom w:val="single" w:sz="6" w:space="0" w:color="auto"/>
              <w:right w:val="single" w:sz="6" w:space="0" w:color="auto"/>
            </w:tcBorders>
          </w:tcPr>
          <w:p w:rsidR="0030249B" w:rsidRPr="007C7DC8" w:rsidRDefault="004D57BD" w:rsidP="004D57BD">
            <w:pPr>
              <w:pStyle w:val="Style22"/>
              <w:rPr>
                <w:rStyle w:val="FontStyle41"/>
                <w:sz w:val="24"/>
                <w:szCs w:val="24"/>
              </w:rPr>
            </w:pPr>
            <w:r w:rsidRPr="007C7DC8">
              <w:rPr>
                <w:rStyle w:val="FontStyle41"/>
                <w:sz w:val="24"/>
                <w:szCs w:val="24"/>
              </w:rPr>
              <w:t xml:space="preserve">Педагогический стаж </w:t>
            </w:r>
            <w:r w:rsidR="0030249B" w:rsidRPr="007C7DC8">
              <w:rPr>
                <w:rStyle w:val="FontStyle41"/>
                <w:sz w:val="24"/>
                <w:szCs w:val="24"/>
              </w:rPr>
              <w:t xml:space="preserve"> свыше 30 лет</w:t>
            </w:r>
          </w:p>
        </w:tc>
        <w:tc>
          <w:tcPr>
            <w:tcW w:w="2410" w:type="dxa"/>
            <w:tcBorders>
              <w:top w:val="single" w:sz="6" w:space="0" w:color="auto"/>
              <w:left w:val="single" w:sz="6" w:space="0" w:color="auto"/>
              <w:bottom w:val="single" w:sz="6" w:space="0" w:color="auto"/>
              <w:right w:val="single" w:sz="6" w:space="0" w:color="auto"/>
            </w:tcBorders>
          </w:tcPr>
          <w:p w:rsidR="0030249B" w:rsidRPr="007C7DC8" w:rsidRDefault="004D57BD" w:rsidP="004907B4">
            <w:pPr>
              <w:pStyle w:val="Style12"/>
              <w:jc w:val="center"/>
            </w:pPr>
            <w:r w:rsidRPr="007C7DC8">
              <w:t>11</w:t>
            </w:r>
          </w:p>
        </w:tc>
      </w:tr>
      <w:tr w:rsidR="0030249B" w:rsidRPr="007C7DC8" w:rsidTr="0063578B">
        <w:tc>
          <w:tcPr>
            <w:tcW w:w="7088" w:type="dxa"/>
            <w:gridSpan w:val="2"/>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5"/>
              <w:widowControl/>
              <w:spacing w:line="240" w:lineRule="auto"/>
              <w:rPr>
                <w:rStyle w:val="FontStyle41"/>
                <w:sz w:val="24"/>
                <w:szCs w:val="24"/>
              </w:rPr>
            </w:pPr>
            <w:r w:rsidRPr="007C7DC8">
              <w:rPr>
                <w:rStyle w:val="FontStyle41"/>
                <w:sz w:val="24"/>
                <w:szCs w:val="24"/>
              </w:rPr>
              <w:t>Педагогические работники, имеющие ведомственные награды,</w:t>
            </w:r>
          </w:p>
        </w:tc>
        <w:tc>
          <w:tcPr>
            <w:tcW w:w="2410" w:type="dxa"/>
            <w:tcBorders>
              <w:top w:val="single" w:sz="6" w:space="0" w:color="auto"/>
              <w:left w:val="single" w:sz="6" w:space="0" w:color="auto"/>
              <w:bottom w:val="single" w:sz="6" w:space="0" w:color="auto"/>
              <w:right w:val="single" w:sz="6" w:space="0" w:color="auto"/>
            </w:tcBorders>
          </w:tcPr>
          <w:p w:rsidR="0030249B" w:rsidRPr="007C7DC8" w:rsidRDefault="004D57BD" w:rsidP="004907B4">
            <w:pPr>
              <w:pStyle w:val="Style13"/>
              <w:widowControl/>
              <w:jc w:val="center"/>
            </w:pPr>
            <w:r w:rsidRPr="007C7DC8">
              <w:t xml:space="preserve"> 2(15</w:t>
            </w:r>
            <w:r w:rsidR="00275C34" w:rsidRPr="007C7DC8">
              <w:t xml:space="preserve"> </w:t>
            </w:r>
            <w:r w:rsidR="0030249B" w:rsidRPr="007C7DC8">
              <w:t>%)</w:t>
            </w:r>
          </w:p>
        </w:tc>
      </w:tr>
      <w:tr w:rsidR="0030249B" w:rsidRPr="007C7DC8" w:rsidTr="0063578B">
        <w:tc>
          <w:tcPr>
            <w:tcW w:w="7088" w:type="dxa"/>
            <w:gridSpan w:val="2"/>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5"/>
              <w:widowControl/>
              <w:spacing w:line="240" w:lineRule="auto"/>
              <w:rPr>
                <w:rStyle w:val="FontStyle41"/>
                <w:sz w:val="24"/>
                <w:szCs w:val="24"/>
              </w:rPr>
            </w:pPr>
            <w:r w:rsidRPr="007C7DC8">
              <w:rPr>
                <w:rStyle w:val="FontStyle41"/>
                <w:sz w:val="24"/>
                <w:szCs w:val="24"/>
              </w:rPr>
              <w:t>Педагогические работники, имеющие государственные награды</w:t>
            </w:r>
          </w:p>
        </w:tc>
        <w:tc>
          <w:tcPr>
            <w:tcW w:w="2410" w:type="dxa"/>
            <w:tcBorders>
              <w:top w:val="single" w:sz="6" w:space="0" w:color="auto"/>
              <w:left w:val="single" w:sz="6" w:space="0" w:color="auto"/>
              <w:bottom w:val="single" w:sz="6" w:space="0" w:color="auto"/>
              <w:right w:val="single" w:sz="6" w:space="0" w:color="auto"/>
            </w:tcBorders>
          </w:tcPr>
          <w:p w:rsidR="0030249B" w:rsidRPr="007C7DC8" w:rsidRDefault="0030249B" w:rsidP="004907B4">
            <w:pPr>
              <w:pStyle w:val="Style13"/>
              <w:widowControl/>
              <w:jc w:val="center"/>
            </w:pPr>
            <w:r w:rsidRPr="007C7DC8">
              <w:t>-</w:t>
            </w:r>
          </w:p>
        </w:tc>
      </w:tr>
    </w:tbl>
    <w:p w:rsidR="00520A34" w:rsidRPr="007C7DC8" w:rsidRDefault="00F56CA7" w:rsidP="004907B4">
      <w:pPr>
        <w:spacing w:before="0" w:beforeAutospacing="0" w:after="0" w:afterAutospacing="0"/>
        <w:jc w:val="center"/>
        <w:rPr>
          <w:rFonts w:ascii="Times New Roman" w:hAnsi="Times New Roman" w:cs="Times New Roman"/>
          <w:b/>
          <w:bCs/>
          <w:sz w:val="24"/>
          <w:szCs w:val="24"/>
          <w:lang w:val="ru-RU"/>
        </w:rPr>
      </w:pPr>
      <w:r w:rsidRPr="007C7DC8">
        <w:rPr>
          <w:rFonts w:ascii="Times New Roman" w:hAnsi="Times New Roman" w:cs="Times New Roman"/>
          <w:b/>
          <w:bCs/>
          <w:sz w:val="24"/>
          <w:szCs w:val="24"/>
          <w:lang w:val="ru-RU"/>
        </w:rPr>
        <w:t>7.</w:t>
      </w:r>
      <w:r w:rsidR="00520A34" w:rsidRPr="007C7DC8">
        <w:rPr>
          <w:rFonts w:ascii="Times New Roman" w:hAnsi="Times New Roman" w:cs="Times New Roman"/>
          <w:b/>
          <w:bCs/>
          <w:sz w:val="24"/>
          <w:szCs w:val="24"/>
          <w:lang w:val="ru-RU"/>
        </w:rPr>
        <w:t>Оценка качества учебно-методического и</w:t>
      </w:r>
      <w:r w:rsidR="00520A34" w:rsidRPr="007C7DC8">
        <w:rPr>
          <w:rFonts w:ascii="Times New Roman" w:hAnsi="Times New Roman" w:cs="Times New Roman"/>
          <w:b/>
          <w:bCs/>
          <w:sz w:val="24"/>
          <w:szCs w:val="24"/>
        </w:rPr>
        <w:t> </w:t>
      </w:r>
      <w:r w:rsidR="00520A34" w:rsidRPr="007C7DC8">
        <w:rPr>
          <w:rFonts w:ascii="Times New Roman" w:hAnsi="Times New Roman" w:cs="Times New Roman"/>
          <w:b/>
          <w:bCs/>
          <w:sz w:val="24"/>
          <w:szCs w:val="24"/>
          <w:lang w:val="ru-RU"/>
        </w:rPr>
        <w:t>библиотечно-информационного обеспечения</w:t>
      </w:r>
    </w:p>
    <w:tbl>
      <w:tblPr>
        <w:tblStyle w:val="ac"/>
        <w:tblW w:w="0" w:type="auto"/>
        <w:tblInd w:w="108" w:type="dxa"/>
        <w:tblLook w:val="04A0" w:firstRow="1" w:lastRow="0" w:firstColumn="1" w:lastColumn="0" w:noHBand="0" w:noVBand="1"/>
      </w:tblPr>
      <w:tblGrid>
        <w:gridCol w:w="5812"/>
        <w:gridCol w:w="3640"/>
      </w:tblGrid>
      <w:tr w:rsidR="00F54151" w:rsidRPr="007C7DC8" w:rsidTr="00F54151">
        <w:tc>
          <w:tcPr>
            <w:tcW w:w="5812" w:type="dxa"/>
          </w:tcPr>
          <w:p w:rsidR="00F54151" w:rsidRPr="007C7DC8" w:rsidRDefault="00F54151"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t>Наименование показателей</w:t>
            </w:r>
          </w:p>
        </w:tc>
        <w:tc>
          <w:tcPr>
            <w:tcW w:w="3640" w:type="dxa"/>
          </w:tcPr>
          <w:p w:rsidR="00F54151" w:rsidRPr="007C7DC8" w:rsidRDefault="00E90FE7"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t>Кол-во</w:t>
            </w:r>
          </w:p>
        </w:tc>
      </w:tr>
      <w:tr w:rsidR="00F54151" w:rsidRPr="007C7DC8" w:rsidTr="00F54151">
        <w:tc>
          <w:tcPr>
            <w:tcW w:w="5812" w:type="dxa"/>
          </w:tcPr>
          <w:p w:rsidR="00F54151" w:rsidRPr="007C7DC8" w:rsidRDefault="00F54151"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t>Объём библиотечного книжного фонда</w:t>
            </w:r>
          </w:p>
        </w:tc>
        <w:tc>
          <w:tcPr>
            <w:tcW w:w="3640" w:type="dxa"/>
          </w:tcPr>
          <w:p w:rsidR="00F54151" w:rsidRPr="007C7DC8" w:rsidRDefault="00312781" w:rsidP="004907B4">
            <w:pPr>
              <w:pStyle w:val="a6"/>
              <w:spacing w:before="0" w:beforeAutospacing="0" w:after="0" w:afterAutospacing="0"/>
              <w:ind w:left="0"/>
              <w:rPr>
                <w:rFonts w:ascii="Times New Roman" w:hAnsi="Times New Roman" w:cs="Times New Roman"/>
                <w:sz w:val="24"/>
                <w:szCs w:val="24"/>
                <w:lang w:val="ru-RU"/>
              </w:rPr>
            </w:pPr>
            <w:r>
              <w:rPr>
                <w:rFonts w:ascii="Times New Roman" w:hAnsi="Times New Roman" w:cs="Times New Roman"/>
                <w:sz w:val="24"/>
                <w:szCs w:val="24"/>
              </w:rPr>
              <w:t>3551</w:t>
            </w:r>
            <w:r w:rsidR="00E90FE7" w:rsidRPr="007C7DC8">
              <w:rPr>
                <w:rFonts w:ascii="Times New Roman" w:hAnsi="Times New Roman" w:cs="Times New Roman"/>
                <w:sz w:val="24"/>
                <w:szCs w:val="24"/>
                <w:lang w:val="ru-RU"/>
              </w:rPr>
              <w:t xml:space="preserve"> шт.</w:t>
            </w:r>
          </w:p>
        </w:tc>
      </w:tr>
      <w:tr w:rsidR="00F54151" w:rsidRPr="007C7DC8" w:rsidTr="00F54151">
        <w:tc>
          <w:tcPr>
            <w:tcW w:w="5812" w:type="dxa"/>
          </w:tcPr>
          <w:p w:rsidR="00F54151" w:rsidRPr="007C7DC8" w:rsidRDefault="00F54151"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t>Из него:</w:t>
            </w:r>
          </w:p>
          <w:p w:rsidR="00F54151" w:rsidRPr="007C7DC8" w:rsidRDefault="00E90FE7"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t xml:space="preserve">                       </w:t>
            </w:r>
            <w:r w:rsidR="00F54151" w:rsidRPr="007C7DC8">
              <w:rPr>
                <w:rFonts w:ascii="Times New Roman" w:hAnsi="Times New Roman" w:cs="Times New Roman"/>
                <w:sz w:val="24"/>
                <w:szCs w:val="24"/>
                <w:lang w:val="ru-RU"/>
              </w:rPr>
              <w:t>учебники</w:t>
            </w:r>
          </w:p>
        </w:tc>
        <w:tc>
          <w:tcPr>
            <w:tcW w:w="3640" w:type="dxa"/>
          </w:tcPr>
          <w:p w:rsidR="00F54151" w:rsidRPr="007C7DC8" w:rsidRDefault="00312781" w:rsidP="004907B4">
            <w:pPr>
              <w:pStyle w:val="a6"/>
              <w:spacing w:before="0" w:beforeAutospacing="0" w:after="0" w:afterAutospacing="0"/>
              <w:ind w:left="0"/>
              <w:rPr>
                <w:rFonts w:ascii="Times New Roman" w:hAnsi="Times New Roman" w:cs="Times New Roman"/>
                <w:sz w:val="24"/>
                <w:szCs w:val="24"/>
                <w:lang w:val="ru-RU"/>
              </w:rPr>
            </w:pPr>
            <w:r>
              <w:rPr>
                <w:rFonts w:ascii="Times New Roman" w:hAnsi="Times New Roman" w:cs="Times New Roman"/>
                <w:sz w:val="24"/>
                <w:szCs w:val="24"/>
              </w:rPr>
              <w:t>837</w:t>
            </w:r>
            <w:r w:rsidR="00E90FE7" w:rsidRPr="007C7DC8">
              <w:rPr>
                <w:rFonts w:ascii="Times New Roman" w:hAnsi="Times New Roman" w:cs="Times New Roman"/>
                <w:sz w:val="24"/>
                <w:szCs w:val="24"/>
                <w:lang w:val="ru-RU"/>
              </w:rPr>
              <w:t xml:space="preserve"> шт.</w:t>
            </w:r>
          </w:p>
        </w:tc>
      </w:tr>
      <w:tr w:rsidR="00F54151" w:rsidRPr="007C7DC8" w:rsidTr="00F54151">
        <w:tc>
          <w:tcPr>
            <w:tcW w:w="5812" w:type="dxa"/>
          </w:tcPr>
          <w:p w:rsidR="00F54151" w:rsidRPr="007C7DC8" w:rsidRDefault="00E90FE7"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lastRenderedPageBreak/>
              <w:t xml:space="preserve">                      у</w:t>
            </w:r>
            <w:r w:rsidR="00F54151" w:rsidRPr="007C7DC8">
              <w:rPr>
                <w:rFonts w:ascii="Times New Roman" w:hAnsi="Times New Roman" w:cs="Times New Roman"/>
                <w:sz w:val="24"/>
                <w:szCs w:val="24"/>
                <w:lang w:val="ru-RU"/>
              </w:rPr>
              <w:t>чебные пособия</w:t>
            </w:r>
          </w:p>
        </w:tc>
        <w:tc>
          <w:tcPr>
            <w:tcW w:w="3640" w:type="dxa"/>
          </w:tcPr>
          <w:p w:rsidR="00F54151" w:rsidRPr="007C7DC8" w:rsidRDefault="00F54151"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t>240</w:t>
            </w:r>
            <w:r w:rsidR="00E90FE7" w:rsidRPr="007C7DC8">
              <w:rPr>
                <w:rFonts w:ascii="Times New Roman" w:hAnsi="Times New Roman" w:cs="Times New Roman"/>
                <w:sz w:val="24"/>
                <w:szCs w:val="24"/>
                <w:lang w:val="ru-RU"/>
              </w:rPr>
              <w:t xml:space="preserve"> шт.</w:t>
            </w:r>
          </w:p>
        </w:tc>
      </w:tr>
      <w:tr w:rsidR="00F54151" w:rsidRPr="007C7DC8" w:rsidTr="00F54151">
        <w:tc>
          <w:tcPr>
            <w:tcW w:w="5812" w:type="dxa"/>
          </w:tcPr>
          <w:p w:rsidR="00F54151" w:rsidRPr="007C7DC8" w:rsidRDefault="00E90FE7"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t xml:space="preserve">                      х</w:t>
            </w:r>
            <w:r w:rsidR="00F54151" w:rsidRPr="007C7DC8">
              <w:rPr>
                <w:rFonts w:ascii="Times New Roman" w:hAnsi="Times New Roman" w:cs="Times New Roman"/>
                <w:sz w:val="24"/>
                <w:szCs w:val="24"/>
                <w:lang w:val="ru-RU"/>
              </w:rPr>
              <w:t>удожественная литература</w:t>
            </w:r>
          </w:p>
        </w:tc>
        <w:tc>
          <w:tcPr>
            <w:tcW w:w="3640" w:type="dxa"/>
          </w:tcPr>
          <w:p w:rsidR="00F54151" w:rsidRPr="007C7DC8" w:rsidRDefault="00F54151"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t>2474</w:t>
            </w:r>
            <w:r w:rsidR="00E90FE7" w:rsidRPr="007C7DC8">
              <w:rPr>
                <w:rFonts w:ascii="Times New Roman" w:hAnsi="Times New Roman" w:cs="Times New Roman"/>
                <w:sz w:val="24"/>
                <w:szCs w:val="24"/>
                <w:lang w:val="ru-RU"/>
              </w:rPr>
              <w:t xml:space="preserve"> шт.</w:t>
            </w:r>
          </w:p>
        </w:tc>
      </w:tr>
      <w:tr w:rsidR="00E90FE7" w:rsidRPr="007C7DC8" w:rsidTr="00F54151">
        <w:tc>
          <w:tcPr>
            <w:tcW w:w="5812" w:type="dxa"/>
          </w:tcPr>
          <w:p w:rsidR="00E90FE7" w:rsidRPr="007C7DC8" w:rsidRDefault="00E90FE7"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t>Число посадочных мест для пользователей библиотеки</w:t>
            </w:r>
          </w:p>
        </w:tc>
        <w:tc>
          <w:tcPr>
            <w:tcW w:w="3640" w:type="dxa"/>
          </w:tcPr>
          <w:p w:rsidR="00E90FE7" w:rsidRPr="007C7DC8" w:rsidRDefault="00E90FE7"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t>10 мест</w:t>
            </w:r>
          </w:p>
        </w:tc>
      </w:tr>
      <w:tr w:rsidR="00E90FE7" w:rsidRPr="007C7DC8" w:rsidTr="00F54151">
        <w:tc>
          <w:tcPr>
            <w:tcW w:w="5812" w:type="dxa"/>
          </w:tcPr>
          <w:p w:rsidR="00E90FE7" w:rsidRPr="007C7DC8" w:rsidRDefault="00F56CA7"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t xml:space="preserve">                   </w:t>
            </w:r>
            <w:proofErr w:type="gramStart"/>
            <w:r w:rsidRPr="007C7DC8">
              <w:rPr>
                <w:rFonts w:ascii="Times New Roman" w:hAnsi="Times New Roman" w:cs="Times New Roman"/>
                <w:sz w:val="24"/>
                <w:szCs w:val="24"/>
                <w:lang w:val="ru-RU"/>
              </w:rPr>
              <w:t>о</w:t>
            </w:r>
            <w:r w:rsidR="00E90FE7" w:rsidRPr="007C7DC8">
              <w:rPr>
                <w:rFonts w:ascii="Times New Roman" w:hAnsi="Times New Roman" w:cs="Times New Roman"/>
                <w:sz w:val="24"/>
                <w:szCs w:val="24"/>
                <w:lang w:val="ru-RU"/>
              </w:rPr>
              <w:t>снащены</w:t>
            </w:r>
            <w:proofErr w:type="gramEnd"/>
            <w:r w:rsidR="00E90FE7" w:rsidRPr="007C7DC8">
              <w:rPr>
                <w:rFonts w:ascii="Times New Roman" w:hAnsi="Times New Roman" w:cs="Times New Roman"/>
                <w:sz w:val="24"/>
                <w:szCs w:val="24"/>
                <w:lang w:val="ru-RU"/>
              </w:rPr>
              <w:t xml:space="preserve"> персональными компьютерами</w:t>
            </w:r>
          </w:p>
        </w:tc>
        <w:tc>
          <w:tcPr>
            <w:tcW w:w="3640" w:type="dxa"/>
          </w:tcPr>
          <w:p w:rsidR="00E90FE7" w:rsidRPr="007C7DC8" w:rsidRDefault="00E90FE7"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t>1 место</w:t>
            </w:r>
          </w:p>
        </w:tc>
      </w:tr>
      <w:tr w:rsidR="00E90FE7" w:rsidRPr="007C7DC8" w:rsidTr="00F54151">
        <w:tc>
          <w:tcPr>
            <w:tcW w:w="5812" w:type="dxa"/>
          </w:tcPr>
          <w:p w:rsidR="00E90FE7" w:rsidRPr="007C7DC8" w:rsidRDefault="00E90FE7"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t xml:space="preserve">                                     из них с доступом к сети Интернет</w:t>
            </w:r>
          </w:p>
        </w:tc>
        <w:tc>
          <w:tcPr>
            <w:tcW w:w="3640" w:type="dxa"/>
          </w:tcPr>
          <w:p w:rsidR="00E90FE7" w:rsidRPr="007C7DC8" w:rsidRDefault="00E90FE7"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t>1 место</w:t>
            </w:r>
          </w:p>
        </w:tc>
      </w:tr>
      <w:tr w:rsidR="00F56CA7" w:rsidRPr="007C7DC8" w:rsidTr="00F54151">
        <w:tc>
          <w:tcPr>
            <w:tcW w:w="5812" w:type="dxa"/>
          </w:tcPr>
          <w:p w:rsidR="00F56CA7" w:rsidRPr="007C7DC8" w:rsidRDefault="00F56CA7"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t>Число зарегистрированных пользователей библиотеки</w:t>
            </w:r>
          </w:p>
        </w:tc>
        <w:tc>
          <w:tcPr>
            <w:tcW w:w="3640" w:type="dxa"/>
          </w:tcPr>
          <w:p w:rsidR="00F56CA7" w:rsidRPr="007C7DC8" w:rsidRDefault="00312781" w:rsidP="004907B4">
            <w:pPr>
              <w:pStyle w:val="a6"/>
              <w:spacing w:before="0" w:beforeAutospacing="0" w:after="0" w:afterAutospacing="0"/>
              <w:ind w:left="0"/>
              <w:rPr>
                <w:rFonts w:ascii="Times New Roman" w:hAnsi="Times New Roman" w:cs="Times New Roman"/>
                <w:sz w:val="24"/>
                <w:szCs w:val="24"/>
                <w:lang w:val="ru-RU"/>
              </w:rPr>
            </w:pPr>
            <w:r>
              <w:rPr>
                <w:rFonts w:ascii="Times New Roman" w:hAnsi="Times New Roman" w:cs="Times New Roman"/>
                <w:sz w:val="24"/>
                <w:szCs w:val="24"/>
              </w:rPr>
              <w:t>56</w:t>
            </w:r>
            <w:r w:rsidR="00F56CA7" w:rsidRPr="007C7DC8">
              <w:rPr>
                <w:rFonts w:ascii="Times New Roman" w:hAnsi="Times New Roman" w:cs="Times New Roman"/>
                <w:sz w:val="24"/>
                <w:szCs w:val="24"/>
                <w:lang w:val="ru-RU"/>
              </w:rPr>
              <w:t xml:space="preserve"> чел.</w:t>
            </w:r>
          </w:p>
        </w:tc>
      </w:tr>
      <w:tr w:rsidR="00F56CA7" w:rsidRPr="007C7DC8" w:rsidTr="00F54151">
        <w:tc>
          <w:tcPr>
            <w:tcW w:w="5812" w:type="dxa"/>
          </w:tcPr>
          <w:p w:rsidR="00F56CA7" w:rsidRPr="007C7DC8" w:rsidRDefault="00F56CA7"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t>Число посещений</w:t>
            </w:r>
          </w:p>
        </w:tc>
        <w:tc>
          <w:tcPr>
            <w:tcW w:w="3640" w:type="dxa"/>
          </w:tcPr>
          <w:p w:rsidR="00F56CA7" w:rsidRPr="007C7DC8" w:rsidRDefault="00312781" w:rsidP="004907B4">
            <w:pPr>
              <w:pStyle w:val="a6"/>
              <w:spacing w:before="0" w:beforeAutospacing="0" w:after="0" w:afterAutospacing="0"/>
              <w:ind w:left="0"/>
              <w:rPr>
                <w:rFonts w:ascii="Times New Roman" w:hAnsi="Times New Roman" w:cs="Times New Roman"/>
                <w:sz w:val="24"/>
                <w:szCs w:val="24"/>
                <w:lang w:val="ru-RU"/>
              </w:rPr>
            </w:pPr>
            <w:r>
              <w:rPr>
                <w:rFonts w:ascii="Times New Roman" w:hAnsi="Times New Roman" w:cs="Times New Roman"/>
                <w:sz w:val="24"/>
                <w:szCs w:val="24"/>
              </w:rPr>
              <w:t>440</w:t>
            </w:r>
            <w:r w:rsidR="00F56CA7" w:rsidRPr="007C7DC8">
              <w:rPr>
                <w:rFonts w:ascii="Times New Roman" w:hAnsi="Times New Roman" w:cs="Times New Roman"/>
                <w:sz w:val="24"/>
                <w:szCs w:val="24"/>
                <w:lang w:val="ru-RU"/>
              </w:rPr>
              <w:t xml:space="preserve"> чел.</w:t>
            </w:r>
          </w:p>
        </w:tc>
      </w:tr>
      <w:tr w:rsidR="00F56CA7" w:rsidRPr="007C7DC8" w:rsidTr="00F54151">
        <w:tc>
          <w:tcPr>
            <w:tcW w:w="5812" w:type="dxa"/>
          </w:tcPr>
          <w:p w:rsidR="00F56CA7" w:rsidRPr="007C7DC8" w:rsidRDefault="00F56CA7"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t>Оснащение копировальной техникой</w:t>
            </w:r>
          </w:p>
        </w:tc>
        <w:tc>
          <w:tcPr>
            <w:tcW w:w="3640" w:type="dxa"/>
          </w:tcPr>
          <w:p w:rsidR="00F56CA7" w:rsidRPr="007C7DC8" w:rsidRDefault="00F56CA7"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t>1 шт. (МФУ)</w:t>
            </w:r>
          </w:p>
        </w:tc>
      </w:tr>
    </w:tbl>
    <w:p w:rsidR="00520A34" w:rsidRPr="007C7DC8" w:rsidRDefault="00B27AA4"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 xml:space="preserve"> </w:t>
      </w:r>
      <w:r w:rsidR="00520A34" w:rsidRPr="007C7DC8">
        <w:rPr>
          <w:rFonts w:ascii="Times New Roman" w:hAnsi="Times New Roman" w:cs="Times New Roman"/>
          <w:sz w:val="24"/>
          <w:szCs w:val="24"/>
          <w:lang w:val="ru-RU"/>
        </w:rPr>
        <w:t>Оснащенность библиотеки учебными пособиями достаточная. Однако требуется дополнительное финансирование библиотеки на</w:t>
      </w:r>
      <w:r w:rsidR="00520A34" w:rsidRPr="007C7DC8">
        <w:rPr>
          <w:rFonts w:ascii="Times New Roman" w:hAnsi="Times New Roman" w:cs="Times New Roman"/>
          <w:sz w:val="24"/>
          <w:szCs w:val="24"/>
        </w:rPr>
        <w:t> </w:t>
      </w:r>
      <w:r w:rsidR="00520A34" w:rsidRPr="007C7DC8">
        <w:rPr>
          <w:rFonts w:ascii="Times New Roman" w:hAnsi="Times New Roman" w:cs="Times New Roman"/>
          <w:sz w:val="24"/>
          <w:szCs w:val="24"/>
          <w:lang w:val="ru-RU"/>
        </w:rPr>
        <w:t>закупку периодических изданий и</w:t>
      </w:r>
      <w:r w:rsidR="00520A34" w:rsidRPr="007C7DC8">
        <w:rPr>
          <w:rFonts w:ascii="Times New Roman" w:hAnsi="Times New Roman" w:cs="Times New Roman"/>
          <w:sz w:val="24"/>
          <w:szCs w:val="24"/>
        </w:rPr>
        <w:t> </w:t>
      </w:r>
      <w:r w:rsidR="00520A34" w:rsidRPr="007C7DC8">
        <w:rPr>
          <w:rFonts w:ascii="Times New Roman" w:hAnsi="Times New Roman" w:cs="Times New Roman"/>
          <w:sz w:val="24"/>
          <w:szCs w:val="24"/>
          <w:lang w:val="ru-RU"/>
        </w:rPr>
        <w:t>обновление фонда художественной литературы.</w:t>
      </w:r>
    </w:p>
    <w:p w:rsidR="004907B4" w:rsidRPr="007C7DC8" w:rsidRDefault="004907B4" w:rsidP="004907B4">
      <w:pPr>
        <w:spacing w:before="0" w:beforeAutospacing="0" w:after="0" w:afterAutospacing="0"/>
        <w:jc w:val="center"/>
        <w:rPr>
          <w:rFonts w:ascii="Times New Roman" w:hAnsi="Times New Roman" w:cs="Times New Roman"/>
          <w:b/>
          <w:bCs/>
          <w:sz w:val="24"/>
          <w:szCs w:val="24"/>
          <w:lang w:val="ru-RU"/>
        </w:rPr>
      </w:pPr>
    </w:p>
    <w:p w:rsidR="00520A34" w:rsidRPr="007C7DC8" w:rsidRDefault="00CF1E0A" w:rsidP="004907B4">
      <w:pPr>
        <w:spacing w:before="0" w:beforeAutospacing="0" w:after="0" w:afterAutospacing="0"/>
        <w:jc w:val="center"/>
        <w:rPr>
          <w:rFonts w:ascii="Times New Roman" w:hAnsi="Times New Roman" w:cs="Times New Roman"/>
          <w:sz w:val="24"/>
          <w:szCs w:val="24"/>
          <w:lang w:val="ru-RU"/>
        </w:rPr>
      </w:pPr>
      <w:r w:rsidRPr="007C7DC8">
        <w:rPr>
          <w:rFonts w:ascii="Times New Roman" w:hAnsi="Times New Roman" w:cs="Times New Roman"/>
          <w:b/>
          <w:bCs/>
          <w:sz w:val="24"/>
          <w:szCs w:val="24"/>
          <w:lang w:val="ru-RU"/>
        </w:rPr>
        <w:t>8</w:t>
      </w:r>
      <w:r w:rsidR="00520A34" w:rsidRPr="007C7DC8">
        <w:rPr>
          <w:rFonts w:ascii="Times New Roman" w:hAnsi="Times New Roman" w:cs="Times New Roman"/>
          <w:b/>
          <w:bCs/>
          <w:sz w:val="24"/>
          <w:szCs w:val="24"/>
          <w:lang w:val="ru-RU"/>
        </w:rPr>
        <w:t>.  Оценка материально-технической базы</w:t>
      </w:r>
    </w:p>
    <w:p w:rsidR="00611CC8" w:rsidRPr="007C7DC8" w:rsidRDefault="00520A34"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Материально-техническое обеспечение Школы позволяет реализовывать в</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 xml:space="preserve">полной мере образовательные программы. </w:t>
      </w:r>
    </w:p>
    <w:p w:rsidR="00520A34" w:rsidRPr="007C7DC8" w:rsidRDefault="00520A34" w:rsidP="004907B4">
      <w:pPr>
        <w:spacing w:before="0" w:beforeAutospacing="0" w:after="0" w:afterAutospacing="0"/>
        <w:rPr>
          <w:rFonts w:ascii="Times New Roman" w:hAnsi="Times New Roman" w:cs="Times New Roman"/>
          <w:sz w:val="24"/>
          <w:szCs w:val="24"/>
          <w:lang w:val="ru-RU"/>
        </w:rPr>
      </w:pPr>
      <w:proofErr w:type="gramStart"/>
      <w:r w:rsidRPr="007C7DC8">
        <w:rPr>
          <w:rFonts w:ascii="Times New Roman" w:hAnsi="Times New Roman" w:cs="Times New Roman"/>
          <w:sz w:val="24"/>
          <w:szCs w:val="24"/>
          <w:lang w:val="ru-RU"/>
        </w:rPr>
        <w:t>В</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 xml:space="preserve">Школе оборудованы </w:t>
      </w:r>
      <w:r w:rsidR="009C5C69" w:rsidRPr="007C7DC8">
        <w:rPr>
          <w:rFonts w:ascii="Times New Roman" w:hAnsi="Times New Roman" w:cs="Times New Roman"/>
          <w:sz w:val="24"/>
          <w:szCs w:val="24"/>
          <w:lang w:val="ru-RU"/>
        </w:rPr>
        <w:t>14</w:t>
      </w:r>
      <w:r w:rsidRPr="007C7DC8">
        <w:rPr>
          <w:rFonts w:ascii="Times New Roman" w:hAnsi="Times New Roman" w:cs="Times New Roman"/>
          <w:sz w:val="24"/>
          <w:szCs w:val="24"/>
        </w:rPr>
        <w:t> </w:t>
      </w:r>
      <w:r w:rsidRPr="007C7DC8">
        <w:rPr>
          <w:rFonts w:ascii="Times New Roman" w:hAnsi="Times New Roman" w:cs="Times New Roman"/>
          <w:sz w:val="24"/>
          <w:szCs w:val="24"/>
          <w:lang w:val="ru-RU"/>
        </w:rPr>
        <w:t>учебных кабинета</w:t>
      </w:r>
      <w:r w:rsidR="003833F9" w:rsidRPr="007C7DC8">
        <w:rPr>
          <w:rFonts w:ascii="Times New Roman" w:hAnsi="Times New Roman" w:cs="Times New Roman"/>
          <w:sz w:val="24"/>
          <w:szCs w:val="24"/>
          <w:lang w:val="ru-RU"/>
        </w:rPr>
        <w:t>. 2 из них оборудованы по проекту «Цифровая образовательная среда», 2  кабинета как лаборатории Центра естественно-научной  и технологической направленностей «Точка роста».</w:t>
      </w:r>
      <w:proofErr w:type="gramEnd"/>
    </w:p>
    <w:p w:rsidR="0063578B" w:rsidRPr="007C7DC8" w:rsidRDefault="0063578B" w:rsidP="004907B4">
      <w:pPr>
        <w:pStyle w:val="Style12"/>
        <w:widowControl/>
        <w:tabs>
          <w:tab w:val="left" w:leader="underscore" w:pos="754"/>
          <w:tab w:val="left" w:leader="underscore" w:pos="10133"/>
        </w:tabs>
        <w:spacing w:line="278" w:lineRule="exact"/>
        <w:rPr>
          <w:rStyle w:val="FontStyle37"/>
          <w:sz w:val="24"/>
          <w:szCs w:val="24"/>
        </w:rPr>
      </w:pPr>
    </w:p>
    <w:tbl>
      <w:tblPr>
        <w:tblW w:w="9356" w:type="dxa"/>
        <w:tblInd w:w="40" w:type="dxa"/>
        <w:tblLayout w:type="fixed"/>
        <w:tblCellMar>
          <w:left w:w="40" w:type="dxa"/>
          <w:right w:w="40" w:type="dxa"/>
        </w:tblCellMar>
        <w:tblLook w:val="0000" w:firstRow="0" w:lastRow="0" w:firstColumn="0" w:lastColumn="0" w:noHBand="0" w:noVBand="0"/>
      </w:tblPr>
      <w:tblGrid>
        <w:gridCol w:w="2835"/>
        <w:gridCol w:w="1842"/>
        <w:gridCol w:w="1843"/>
        <w:gridCol w:w="2836"/>
      </w:tblGrid>
      <w:tr w:rsidR="00D942EF" w:rsidRPr="007C7DC8" w:rsidTr="0063578B">
        <w:tc>
          <w:tcPr>
            <w:tcW w:w="2835"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8"/>
              <w:widowControl/>
              <w:rPr>
                <w:rStyle w:val="FontStyle39"/>
                <w:sz w:val="24"/>
                <w:szCs w:val="24"/>
              </w:rPr>
            </w:pPr>
            <w:r w:rsidRPr="007C7DC8">
              <w:rPr>
                <w:rStyle w:val="FontStyle39"/>
                <w:sz w:val="24"/>
                <w:szCs w:val="24"/>
              </w:rPr>
              <w:t>Наименование объекта</w:t>
            </w:r>
          </w:p>
        </w:tc>
        <w:tc>
          <w:tcPr>
            <w:tcW w:w="1842"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8"/>
              <w:widowControl/>
              <w:rPr>
                <w:rStyle w:val="FontStyle39"/>
                <w:sz w:val="24"/>
                <w:szCs w:val="24"/>
              </w:rPr>
            </w:pPr>
            <w:r w:rsidRPr="007C7DC8">
              <w:rPr>
                <w:rStyle w:val="FontStyle39"/>
                <w:sz w:val="24"/>
                <w:szCs w:val="24"/>
              </w:rPr>
              <w:t>Кол-во мест</w:t>
            </w:r>
          </w:p>
        </w:tc>
        <w:tc>
          <w:tcPr>
            <w:tcW w:w="1843"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8"/>
              <w:widowControl/>
              <w:rPr>
                <w:rStyle w:val="FontStyle39"/>
                <w:sz w:val="24"/>
                <w:szCs w:val="24"/>
              </w:rPr>
            </w:pPr>
            <w:r w:rsidRPr="007C7DC8">
              <w:rPr>
                <w:rStyle w:val="FontStyle39"/>
                <w:sz w:val="24"/>
                <w:szCs w:val="24"/>
              </w:rPr>
              <w:t>Площадь</w:t>
            </w:r>
          </w:p>
        </w:tc>
        <w:tc>
          <w:tcPr>
            <w:tcW w:w="2836"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8"/>
              <w:widowControl/>
              <w:spacing w:line="250" w:lineRule="exact"/>
              <w:rPr>
                <w:rStyle w:val="FontStyle39"/>
                <w:sz w:val="24"/>
                <w:szCs w:val="24"/>
              </w:rPr>
            </w:pPr>
            <w:r w:rsidRPr="007C7DC8">
              <w:rPr>
                <w:rStyle w:val="FontStyle39"/>
                <w:sz w:val="24"/>
                <w:szCs w:val="24"/>
              </w:rPr>
              <w:t>Количество единиц ценного оборудования</w:t>
            </w:r>
          </w:p>
        </w:tc>
      </w:tr>
      <w:tr w:rsidR="00D942EF" w:rsidRPr="007C7DC8" w:rsidTr="0063578B">
        <w:tc>
          <w:tcPr>
            <w:tcW w:w="2835"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5"/>
              <w:widowControl/>
              <w:spacing w:line="240" w:lineRule="auto"/>
              <w:rPr>
                <w:rStyle w:val="FontStyle41"/>
                <w:b/>
                <w:sz w:val="24"/>
                <w:szCs w:val="24"/>
              </w:rPr>
            </w:pPr>
            <w:proofErr w:type="gramStart"/>
            <w:r w:rsidRPr="007C7DC8">
              <w:rPr>
                <w:rStyle w:val="FontStyle41"/>
                <w:b/>
                <w:sz w:val="24"/>
                <w:szCs w:val="24"/>
              </w:rPr>
              <w:t>Столовая</w:t>
            </w:r>
            <w:proofErr w:type="gramEnd"/>
            <w:r w:rsidRPr="007C7DC8">
              <w:rPr>
                <w:rStyle w:val="FontStyle41"/>
                <w:b/>
                <w:sz w:val="24"/>
                <w:szCs w:val="24"/>
              </w:rPr>
              <w:t xml:space="preserve"> совмещенная с актовым залом</w:t>
            </w:r>
          </w:p>
        </w:tc>
        <w:tc>
          <w:tcPr>
            <w:tcW w:w="1842"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3"/>
              <w:widowControl/>
              <w:jc w:val="center"/>
            </w:pPr>
            <w:r w:rsidRPr="007C7DC8">
              <w:t>45</w:t>
            </w:r>
          </w:p>
        </w:tc>
        <w:tc>
          <w:tcPr>
            <w:tcW w:w="1843"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3"/>
              <w:widowControl/>
              <w:jc w:val="center"/>
            </w:pPr>
            <w:smartTag w:uri="urn:schemas-microsoft-com:office:smarttags" w:element="metricconverter">
              <w:smartTagPr>
                <w:attr w:name="ProductID" w:val="100 м2"/>
              </w:smartTagPr>
              <w:r w:rsidRPr="007C7DC8">
                <w:t>100 м</w:t>
              </w:r>
              <w:proofErr w:type="gramStart"/>
              <w:r w:rsidRPr="007C7DC8">
                <w:t>2</w:t>
              </w:r>
            </w:smartTag>
            <w:proofErr w:type="gramEnd"/>
          </w:p>
          <w:p w:rsidR="0063578B" w:rsidRPr="007C7DC8" w:rsidRDefault="0063578B" w:rsidP="004907B4">
            <w:pPr>
              <w:pStyle w:val="Style13"/>
              <w:widowControl/>
              <w:jc w:val="center"/>
            </w:pPr>
          </w:p>
        </w:tc>
        <w:tc>
          <w:tcPr>
            <w:tcW w:w="2836"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холодильник – 2 шт.</w:t>
            </w:r>
          </w:p>
          <w:p w:rsidR="0063578B" w:rsidRPr="007C7DC8" w:rsidRDefault="0063578B" w:rsidP="004907B4">
            <w:pPr>
              <w:spacing w:before="0" w:beforeAutospacing="0" w:after="0" w:afterAutospacing="0"/>
              <w:rPr>
                <w:rFonts w:ascii="Times New Roman" w:hAnsi="Times New Roman" w:cs="Times New Roman"/>
                <w:sz w:val="24"/>
                <w:szCs w:val="24"/>
                <w:lang w:val="ru-RU"/>
              </w:rPr>
            </w:pPr>
            <w:proofErr w:type="spellStart"/>
            <w:r w:rsidRPr="007C7DC8">
              <w:rPr>
                <w:rFonts w:ascii="Times New Roman" w:hAnsi="Times New Roman" w:cs="Times New Roman"/>
                <w:sz w:val="24"/>
                <w:szCs w:val="24"/>
                <w:lang w:val="ru-RU"/>
              </w:rPr>
              <w:t>электромясорубка</w:t>
            </w:r>
            <w:proofErr w:type="spellEnd"/>
            <w:r w:rsidRPr="007C7DC8">
              <w:rPr>
                <w:rFonts w:ascii="Times New Roman" w:hAnsi="Times New Roman" w:cs="Times New Roman"/>
                <w:sz w:val="24"/>
                <w:szCs w:val="24"/>
                <w:lang w:val="ru-RU"/>
              </w:rPr>
              <w:t xml:space="preserve"> – 1 шт.</w:t>
            </w:r>
          </w:p>
          <w:p w:rsidR="0063578B" w:rsidRPr="007C7DC8" w:rsidRDefault="0063578B"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титан – 2 шт.</w:t>
            </w:r>
          </w:p>
          <w:p w:rsidR="0063578B" w:rsidRPr="007C7DC8" w:rsidRDefault="0063578B"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шкаф комбинированный – 1 шт.</w:t>
            </w:r>
          </w:p>
          <w:p w:rsidR="0063578B" w:rsidRPr="007C7DC8" w:rsidRDefault="0063578B"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мойки– 5 шт.</w:t>
            </w:r>
          </w:p>
          <w:p w:rsidR="0063578B" w:rsidRPr="007C7DC8" w:rsidRDefault="0063578B"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водонагреватели – 2 шт.</w:t>
            </w:r>
          </w:p>
          <w:p w:rsidR="0063578B" w:rsidRPr="007C7DC8" w:rsidRDefault="0063578B"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электроплита – 1 шт.</w:t>
            </w:r>
          </w:p>
          <w:p w:rsidR="0063578B" w:rsidRPr="007C7DC8" w:rsidRDefault="0063578B" w:rsidP="004907B4">
            <w:pPr>
              <w:spacing w:before="0" w:beforeAutospacing="0" w:after="0" w:afterAutospacing="0"/>
              <w:rPr>
                <w:rFonts w:ascii="Times New Roman" w:hAnsi="Times New Roman" w:cs="Times New Roman"/>
                <w:sz w:val="24"/>
                <w:szCs w:val="24"/>
                <w:lang w:val="ru-RU"/>
              </w:rPr>
            </w:pPr>
            <w:proofErr w:type="spellStart"/>
            <w:r w:rsidRPr="007C7DC8">
              <w:rPr>
                <w:rFonts w:ascii="Times New Roman" w:hAnsi="Times New Roman" w:cs="Times New Roman"/>
                <w:sz w:val="24"/>
                <w:szCs w:val="24"/>
                <w:lang w:val="ru-RU"/>
              </w:rPr>
              <w:t>Пароконвектомат</w:t>
            </w:r>
            <w:proofErr w:type="spellEnd"/>
            <w:r w:rsidRPr="007C7DC8">
              <w:rPr>
                <w:rFonts w:ascii="Times New Roman" w:hAnsi="Times New Roman" w:cs="Times New Roman"/>
                <w:sz w:val="24"/>
                <w:szCs w:val="24"/>
                <w:lang w:val="ru-RU"/>
              </w:rPr>
              <w:t xml:space="preserve"> – 1шт.</w:t>
            </w:r>
          </w:p>
          <w:p w:rsidR="0063578B" w:rsidRPr="007C7DC8" w:rsidRDefault="0063578B" w:rsidP="004907B4">
            <w:pPr>
              <w:pStyle w:val="Style13"/>
              <w:widowControl/>
            </w:pPr>
            <w:r w:rsidRPr="007C7DC8">
              <w:rPr>
                <w:b/>
              </w:rPr>
              <w:t>ИТОГО: 15 шт.</w:t>
            </w:r>
          </w:p>
        </w:tc>
      </w:tr>
      <w:tr w:rsidR="00D942EF" w:rsidRPr="007C7DC8" w:rsidTr="0063578B">
        <w:tc>
          <w:tcPr>
            <w:tcW w:w="2835"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5"/>
              <w:widowControl/>
              <w:spacing w:line="240" w:lineRule="auto"/>
              <w:rPr>
                <w:rStyle w:val="FontStyle41"/>
                <w:b/>
                <w:sz w:val="24"/>
                <w:szCs w:val="24"/>
              </w:rPr>
            </w:pPr>
            <w:r w:rsidRPr="007C7DC8">
              <w:rPr>
                <w:rStyle w:val="FontStyle41"/>
                <w:b/>
                <w:sz w:val="24"/>
                <w:szCs w:val="24"/>
              </w:rPr>
              <w:t>Библиотека</w:t>
            </w:r>
          </w:p>
        </w:tc>
        <w:tc>
          <w:tcPr>
            <w:tcW w:w="1842"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3"/>
              <w:widowControl/>
              <w:jc w:val="center"/>
            </w:pPr>
            <w:r w:rsidRPr="007C7DC8">
              <w:t>2</w:t>
            </w:r>
          </w:p>
        </w:tc>
        <w:tc>
          <w:tcPr>
            <w:tcW w:w="1843"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3"/>
              <w:widowControl/>
              <w:jc w:val="center"/>
            </w:pPr>
            <w:smartTag w:uri="urn:schemas-microsoft-com:office:smarttags" w:element="metricconverter">
              <w:smartTagPr>
                <w:attr w:name="ProductID" w:val="15 м2"/>
              </w:smartTagPr>
              <w:r w:rsidRPr="007C7DC8">
                <w:t>15 м</w:t>
              </w:r>
              <w:proofErr w:type="gramStart"/>
              <w:r w:rsidRPr="007C7DC8">
                <w:t>2</w:t>
              </w:r>
            </w:smartTag>
            <w:proofErr w:type="gramEnd"/>
          </w:p>
        </w:tc>
        <w:tc>
          <w:tcPr>
            <w:tcW w:w="2836"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 xml:space="preserve">компьютер в сборе рабочего места библиотекаря – 1 </w:t>
            </w:r>
            <w:proofErr w:type="spellStart"/>
            <w:proofErr w:type="gramStart"/>
            <w:r w:rsidRPr="007C7DC8">
              <w:rPr>
                <w:rFonts w:ascii="Times New Roman" w:hAnsi="Times New Roman" w:cs="Times New Roman"/>
                <w:sz w:val="24"/>
                <w:szCs w:val="24"/>
                <w:lang w:val="ru-RU"/>
              </w:rPr>
              <w:t>шт</w:t>
            </w:r>
            <w:proofErr w:type="spellEnd"/>
            <w:proofErr w:type="gramEnd"/>
          </w:p>
          <w:p w:rsidR="0063578B" w:rsidRPr="007C7DC8" w:rsidRDefault="0063578B" w:rsidP="004907B4">
            <w:pPr>
              <w:spacing w:before="0" w:beforeAutospacing="0" w:after="0" w:afterAutospacing="0"/>
              <w:rPr>
                <w:rFonts w:ascii="Times New Roman" w:hAnsi="Times New Roman" w:cs="Times New Roman"/>
                <w:sz w:val="24"/>
                <w:szCs w:val="24"/>
              </w:rPr>
            </w:pPr>
            <w:r w:rsidRPr="007C7DC8">
              <w:rPr>
                <w:rFonts w:ascii="Times New Roman" w:hAnsi="Times New Roman" w:cs="Times New Roman"/>
                <w:sz w:val="24"/>
                <w:szCs w:val="24"/>
              </w:rPr>
              <w:t xml:space="preserve">МФУ - 1 </w:t>
            </w:r>
            <w:proofErr w:type="spellStart"/>
            <w:r w:rsidRPr="007C7DC8">
              <w:rPr>
                <w:rFonts w:ascii="Times New Roman" w:hAnsi="Times New Roman" w:cs="Times New Roman"/>
                <w:sz w:val="24"/>
                <w:szCs w:val="24"/>
              </w:rPr>
              <w:t>шт</w:t>
            </w:r>
            <w:proofErr w:type="spellEnd"/>
            <w:proofErr w:type="gramStart"/>
            <w:r w:rsidRPr="007C7DC8">
              <w:rPr>
                <w:rFonts w:ascii="Times New Roman" w:hAnsi="Times New Roman" w:cs="Times New Roman"/>
                <w:sz w:val="24"/>
                <w:szCs w:val="24"/>
              </w:rPr>
              <w:t>..</w:t>
            </w:r>
            <w:proofErr w:type="gramEnd"/>
          </w:p>
          <w:p w:rsidR="0063578B" w:rsidRPr="007C7DC8" w:rsidRDefault="0063578B" w:rsidP="004907B4">
            <w:pPr>
              <w:pStyle w:val="Style13"/>
              <w:widowControl/>
            </w:pPr>
            <w:r w:rsidRPr="007C7DC8">
              <w:rPr>
                <w:b/>
              </w:rPr>
              <w:lastRenderedPageBreak/>
              <w:t xml:space="preserve">ИТОГО: 2 шт. </w:t>
            </w:r>
          </w:p>
        </w:tc>
      </w:tr>
      <w:tr w:rsidR="00D942EF" w:rsidRPr="00312781" w:rsidTr="0063578B">
        <w:tc>
          <w:tcPr>
            <w:tcW w:w="2835"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spacing w:before="0" w:beforeAutospacing="0" w:after="0" w:afterAutospacing="0"/>
              <w:rPr>
                <w:rFonts w:ascii="Times New Roman" w:hAnsi="Times New Roman" w:cs="Times New Roman"/>
                <w:b/>
                <w:sz w:val="24"/>
                <w:szCs w:val="24"/>
              </w:rPr>
            </w:pPr>
            <w:proofErr w:type="spellStart"/>
            <w:r w:rsidRPr="007C7DC8">
              <w:rPr>
                <w:rFonts w:ascii="Times New Roman" w:hAnsi="Times New Roman" w:cs="Times New Roman"/>
                <w:b/>
                <w:sz w:val="24"/>
                <w:szCs w:val="24"/>
              </w:rPr>
              <w:lastRenderedPageBreak/>
              <w:t>Спортивный</w:t>
            </w:r>
            <w:proofErr w:type="spellEnd"/>
            <w:r w:rsidRPr="007C7DC8">
              <w:rPr>
                <w:rFonts w:ascii="Times New Roman" w:hAnsi="Times New Roman" w:cs="Times New Roman"/>
                <w:b/>
                <w:sz w:val="24"/>
                <w:szCs w:val="24"/>
              </w:rPr>
              <w:t xml:space="preserve"> </w:t>
            </w:r>
            <w:proofErr w:type="spellStart"/>
            <w:r w:rsidRPr="007C7DC8">
              <w:rPr>
                <w:rFonts w:ascii="Times New Roman" w:hAnsi="Times New Roman" w:cs="Times New Roman"/>
                <w:b/>
                <w:sz w:val="24"/>
                <w:szCs w:val="24"/>
              </w:rPr>
              <w:t>зал</w:t>
            </w:r>
            <w:proofErr w:type="spellEnd"/>
          </w:p>
        </w:tc>
        <w:tc>
          <w:tcPr>
            <w:tcW w:w="1842"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3"/>
              <w:widowControl/>
              <w:jc w:val="center"/>
            </w:pPr>
            <w:r w:rsidRPr="007C7DC8">
              <w:t>-</w:t>
            </w:r>
          </w:p>
        </w:tc>
        <w:tc>
          <w:tcPr>
            <w:tcW w:w="1843"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3"/>
              <w:widowControl/>
              <w:jc w:val="center"/>
            </w:pPr>
            <w:smartTag w:uri="urn:schemas-microsoft-com:office:smarttags" w:element="metricconverter">
              <w:smartTagPr>
                <w:attr w:name="ProductID" w:val="200 м2"/>
              </w:smartTagPr>
              <w:r w:rsidRPr="007C7DC8">
                <w:t>200 м</w:t>
              </w:r>
              <w:proofErr w:type="gramStart"/>
              <w:r w:rsidRPr="007C7DC8">
                <w:t>2</w:t>
              </w:r>
            </w:smartTag>
            <w:proofErr w:type="gramEnd"/>
          </w:p>
        </w:tc>
        <w:tc>
          <w:tcPr>
            <w:tcW w:w="2836"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стенки шведские – 4 шт.</w:t>
            </w:r>
          </w:p>
          <w:p w:rsidR="0063578B" w:rsidRPr="007C7DC8" w:rsidRDefault="0063578B"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 xml:space="preserve">брусья гимнастические – 1 </w:t>
            </w:r>
            <w:proofErr w:type="spellStart"/>
            <w:proofErr w:type="gramStart"/>
            <w:r w:rsidRPr="007C7DC8">
              <w:rPr>
                <w:rFonts w:ascii="Times New Roman" w:hAnsi="Times New Roman" w:cs="Times New Roman"/>
                <w:sz w:val="24"/>
                <w:szCs w:val="24"/>
                <w:lang w:val="ru-RU"/>
              </w:rPr>
              <w:t>шт</w:t>
            </w:r>
            <w:proofErr w:type="spellEnd"/>
            <w:proofErr w:type="gramEnd"/>
          </w:p>
          <w:p w:rsidR="0063578B" w:rsidRPr="007C7DC8" w:rsidRDefault="0063578B"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щиты баскетбольные – 2 шт.</w:t>
            </w:r>
          </w:p>
          <w:p w:rsidR="0063578B" w:rsidRPr="007C7DC8" w:rsidRDefault="0063578B"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лавки гимнастические – 4 шт.</w:t>
            </w:r>
          </w:p>
          <w:p w:rsidR="0063578B" w:rsidRPr="007C7DC8" w:rsidRDefault="0063578B"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b/>
                <w:sz w:val="24"/>
                <w:szCs w:val="24"/>
                <w:lang w:val="ru-RU"/>
              </w:rPr>
              <w:t>ИТОГО: 11 штук</w:t>
            </w:r>
          </w:p>
        </w:tc>
      </w:tr>
      <w:tr w:rsidR="00D942EF" w:rsidRPr="007C7DC8" w:rsidTr="0063578B">
        <w:tc>
          <w:tcPr>
            <w:tcW w:w="2835"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spacing w:before="0" w:beforeAutospacing="0" w:after="0" w:afterAutospacing="0"/>
              <w:rPr>
                <w:rFonts w:ascii="Times New Roman" w:hAnsi="Times New Roman" w:cs="Times New Roman"/>
                <w:b/>
                <w:sz w:val="24"/>
                <w:szCs w:val="24"/>
              </w:rPr>
            </w:pPr>
            <w:r w:rsidRPr="007C7DC8">
              <w:rPr>
                <w:rFonts w:ascii="Times New Roman" w:hAnsi="Times New Roman" w:cs="Times New Roman"/>
                <w:b/>
                <w:sz w:val="24"/>
                <w:szCs w:val="24"/>
                <w:lang w:val="ru-RU"/>
              </w:rPr>
              <w:t xml:space="preserve"> </w:t>
            </w:r>
            <w:proofErr w:type="spellStart"/>
            <w:r w:rsidRPr="007C7DC8">
              <w:rPr>
                <w:rFonts w:ascii="Times New Roman" w:hAnsi="Times New Roman" w:cs="Times New Roman"/>
                <w:b/>
                <w:sz w:val="24"/>
                <w:szCs w:val="24"/>
              </w:rPr>
              <w:t>Музей</w:t>
            </w:r>
            <w:proofErr w:type="spellEnd"/>
            <w:r w:rsidRPr="007C7DC8">
              <w:rPr>
                <w:rFonts w:ascii="Times New Roman" w:hAnsi="Times New Roman" w:cs="Times New Roman"/>
                <w:b/>
                <w:sz w:val="24"/>
                <w:szCs w:val="24"/>
              </w:rPr>
              <w:t xml:space="preserve"> </w:t>
            </w:r>
          </w:p>
        </w:tc>
        <w:tc>
          <w:tcPr>
            <w:tcW w:w="1842"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3"/>
              <w:widowControl/>
              <w:jc w:val="center"/>
            </w:pPr>
            <w:r w:rsidRPr="007C7DC8">
              <w:t>-</w:t>
            </w:r>
          </w:p>
        </w:tc>
        <w:tc>
          <w:tcPr>
            <w:tcW w:w="1843"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3"/>
              <w:widowControl/>
              <w:jc w:val="center"/>
            </w:pPr>
            <w:smartTag w:uri="urn:schemas-microsoft-com:office:smarttags" w:element="metricconverter">
              <w:smartTagPr>
                <w:attr w:name="ProductID" w:val="45 м2"/>
              </w:smartTagPr>
              <w:r w:rsidRPr="007C7DC8">
                <w:t>45 м</w:t>
              </w:r>
              <w:proofErr w:type="gramStart"/>
              <w:r w:rsidRPr="007C7DC8">
                <w:t>2</w:t>
              </w:r>
            </w:smartTag>
            <w:proofErr w:type="gramEnd"/>
          </w:p>
        </w:tc>
        <w:tc>
          <w:tcPr>
            <w:tcW w:w="2836"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spacing w:before="0" w:beforeAutospacing="0" w:after="0" w:afterAutospacing="0"/>
              <w:rPr>
                <w:rFonts w:ascii="Times New Roman" w:hAnsi="Times New Roman" w:cs="Times New Roman"/>
                <w:sz w:val="24"/>
                <w:szCs w:val="24"/>
              </w:rPr>
            </w:pPr>
            <w:proofErr w:type="spellStart"/>
            <w:r w:rsidRPr="007C7DC8">
              <w:rPr>
                <w:rFonts w:ascii="Times New Roman" w:hAnsi="Times New Roman" w:cs="Times New Roman"/>
                <w:sz w:val="24"/>
                <w:szCs w:val="24"/>
              </w:rPr>
              <w:t>Коллекция</w:t>
            </w:r>
            <w:proofErr w:type="spellEnd"/>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t>старинной</w:t>
            </w:r>
            <w:proofErr w:type="spellEnd"/>
            <w:r w:rsidRPr="007C7DC8">
              <w:rPr>
                <w:rFonts w:ascii="Times New Roman" w:hAnsi="Times New Roman" w:cs="Times New Roman"/>
                <w:sz w:val="24"/>
                <w:szCs w:val="24"/>
              </w:rPr>
              <w:t xml:space="preserve"> </w:t>
            </w:r>
            <w:proofErr w:type="spellStart"/>
            <w:r w:rsidRPr="007C7DC8">
              <w:rPr>
                <w:rFonts w:ascii="Times New Roman" w:hAnsi="Times New Roman" w:cs="Times New Roman"/>
                <w:sz w:val="24"/>
                <w:szCs w:val="24"/>
              </w:rPr>
              <w:t>утвари</w:t>
            </w:r>
            <w:proofErr w:type="spellEnd"/>
            <w:r w:rsidRPr="007C7DC8">
              <w:rPr>
                <w:rFonts w:ascii="Times New Roman" w:hAnsi="Times New Roman" w:cs="Times New Roman"/>
                <w:sz w:val="24"/>
                <w:szCs w:val="24"/>
              </w:rPr>
              <w:t>.</w:t>
            </w:r>
          </w:p>
        </w:tc>
      </w:tr>
    </w:tbl>
    <w:p w:rsidR="0063578B" w:rsidRPr="007C7DC8" w:rsidRDefault="0063578B" w:rsidP="004907B4">
      <w:pPr>
        <w:pStyle w:val="a6"/>
        <w:spacing w:before="0" w:beforeAutospacing="0" w:after="0" w:afterAutospacing="0"/>
        <w:ind w:left="0"/>
        <w:rPr>
          <w:rFonts w:ascii="Times New Roman" w:hAnsi="Times New Roman" w:cs="Times New Roman"/>
          <w:sz w:val="24"/>
          <w:szCs w:val="24"/>
        </w:rPr>
      </w:pPr>
    </w:p>
    <w:p w:rsidR="0063578B" w:rsidRPr="007C7DC8" w:rsidRDefault="0063578B" w:rsidP="004907B4">
      <w:pPr>
        <w:pStyle w:val="Style12"/>
        <w:widowControl/>
        <w:rPr>
          <w:rStyle w:val="FontStyle37"/>
          <w:b w:val="0"/>
          <w:i w:val="0"/>
          <w:sz w:val="24"/>
          <w:szCs w:val="24"/>
        </w:rPr>
      </w:pPr>
      <w:r w:rsidRPr="007C7DC8">
        <w:rPr>
          <w:rStyle w:val="FontStyle37"/>
          <w:b w:val="0"/>
          <w:i w:val="0"/>
          <w:sz w:val="24"/>
          <w:szCs w:val="24"/>
        </w:rPr>
        <w:t>Комплексное оснащение учебного процесса:</w:t>
      </w:r>
    </w:p>
    <w:p w:rsidR="0063578B" w:rsidRPr="007C7DC8" w:rsidRDefault="0063578B" w:rsidP="004907B4">
      <w:pPr>
        <w:pStyle w:val="Style12"/>
        <w:widowControl/>
        <w:rPr>
          <w:rStyle w:val="FontStyle37"/>
          <w:b w:val="0"/>
          <w:i w:val="0"/>
          <w:sz w:val="24"/>
          <w:szCs w:val="24"/>
        </w:rPr>
      </w:pPr>
    </w:p>
    <w:tbl>
      <w:tblPr>
        <w:tblW w:w="9356" w:type="dxa"/>
        <w:tblInd w:w="40" w:type="dxa"/>
        <w:tblLayout w:type="fixed"/>
        <w:tblCellMar>
          <w:left w:w="40" w:type="dxa"/>
          <w:right w:w="40" w:type="dxa"/>
        </w:tblCellMar>
        <w:tblLook w:val="0000" w:firstRow="0" w:lastRow="0" w:firstColumn="0" w:lastColumn="0" w:noHBand="0" w:noVBand="0"/>
      </w:tblPr>
      <w:tblGrid>
        <w:gridCol w:w="2552"/>
        <w:gridCol w:w="2835"/>
        <w:gridCol w:w="3969"/>
      </w:tblGrid>
      <w:tr w:rsidR="0063578B" w:rsidRPr="007C7DC8" w:rsidTr="0063578B">
        <w:tc>
          <w:tcPr>
            <w:tcW w:w="5387" w:type="dxa"/>
            <w:gridSpan w:val="2"/>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4"/>
              <w:widowControl/>
              <w:rPr>
                <w:rStyle w:val="FontStyle36"/>
                <w:rFonts w:eastAsia="Calibri"/>
                <w:i w:val="0"/>
                <w:sz w:val="24"/>
                <w:szCs w:val="24"/>
              </w:rPr>
            </w:pPr>
            <w:r w:rsidRPr="007C7DC8">
              <w:rPr>
                <w:rStyle w:val="FontStyle36"/>
                <w:rFonts w:eastAsia="Calibri"/>
                <w:i w:val="0"/>
                <w:sz w:val="24"/>
                <w:szCs w:val="24"/>
              </w:rPr>
              <w:t>Показатель</w:t>
            </w:r>
          </w:p>
        </w:tc>
        <w:tc>
          <w:tcPr>
            <w:tcW w:w="3969"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4"/>
              <w:widowControl/>
              <w:rPr>
                <w:rStyle w:val="FontStyle36"/>
                <w:rFonts w:eastAsia="Calibri"/>
                <w:i w:val="0"/>
                <w:sz w:val="24"/>
                <w:szCs w:val="24"/>
              </w:rPr>
            </w:pPr>
            <w:r w:rsidRPr="007C7DC8">
              <w:rPr>
                <w:rStyle w:val="FontStyle36"/>
                <w:rFonts w:eastAsia="Calibri"/>
                <w:i w:val="0"/>
                <w:sz w:val="24"/>
                <w:szCs w:val="24"/>
              </w:rPr>
              <w:t>Фактический показатель</w:t>
            </w:r>
          </w:p>
        </w:tc>
      </w:tr>
      <w:tr w:rsidR="0063578B" w:rsidRPr="007C7DC8" w:rsidTr="0063578B">
        <w:tc>
          <w:tcPr>
            <w:tcW w:w="5387" w:type="dxa"/>
            <w:gridSpan w:val="2"/>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5"/>
              <w:widowControl/>
              <w:ind w:hanging="5"/>
              <w:rPr>
                <w:rStyle w:val="FontStyle41"/>
                <w:sz w:val="24"/>
                <w:szCs w:val="24"/>
              </w:rPr>
            </w:pPr>
            <w:r w:rsidRPr="007C7DC8">
              <w:rPr>
                <w:rStyle w:val="FontStyle41"/>
                <w:sz w:val="24"/>
                <w:szCs w:val="24"/>
              </w:rPr>
              <w:t xml:space="preserve">Наличие/отсутствие акта готовности образовательного учреждения к текущему учебному году и (или) заключений </w:t>
            </w:r>
            <w:proofErr w:type="spellStart"/>
            <w:r w:rsidRPr="007C7DC8">
              <w:rPr>
                <w:rStyle w:val="FontStyle41"/>
                <w:sz w:val="24"/>
                <w:szCs w:val="24"/>
              </w:rPr>
              <w:t>Госпожнадзора</w:t>
            </w:r>
            <w:proofErr w:type="spellEnd"/>
            <w:r w:rsidRPr="007C7DC8">
              <w:rPr>
                <w:rStyle w:val="FontStyle41"/>
                <w:sz w:val="24"/>
                <w:szCs w:val="24"/>
              </w:rPr>
              <w:t xml:space="preserve"> и </w:t>
            </w:r>
            <w:proofErr w:type="spellStart"/>
            <w:r w:rsidRPr="007C7DC8">
              <w:rPr>
                <w:rStyle w:val="FontStyle41"/>
                <w:sz w:val="24"/>
                <w:szCs w:val="24"/>
              </w:rPr>
              <w:t>Роспотребнадзора</w:t>
            </w:r>
            <w:proofErr w:type="spellEnd"/>
          </w:p>
        </w:tc>
        <w:tc>
          <w:tcPr>
            <w:tcW w:w="3969"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3"/>
              <w:widowControl/>
              <w:jc w:val="center"/>
            </w:pPr>
            <w:r w:rsidRPr="007C7DC8">
              <w:t xml:space="preserve">Имеется </w:t>
            </w:r>
          </w:p>
        </w:tc>
      </w:tr>
      <w:tr w:rsidR="0063578B" w:rsidRPr="00312781" w:rsidTr="0063578B">
        <w:tc>
          <w:tcPr>
            <w:tcW w:w="2552" w:type="dxa"/>
            <w:tcBorders>
              <w:top w:val="single" w:sz="6" w:space="0" w:color="auto"/>
              <w:left w:val="single" w:sz="6" w:space="0" w:color="auto"/>
              <w:bottom w:val="nil"/>
              <w:right w:val="single" w:sz="6" w:space="0" w:color="auto"/>
            </w:tcBorders>
          </w:tcPr>
          <w:p w:rsidR="0063578B" w:rsidRPr="007C7DC8" w:rsidRDefault="0063578B" w:rsidP="004907B4">
            <w:pPr>
              <w:pStyle w:val="Style15"/>
              <w:widowControl/>
              <w:spacing w:line="250" w:lineRule="exact"/>
              <w:rPr>
                <w:rStyle w:val="FontStyle41"/>
                <w:sz w:val="24"/>
                <w:szCs w:val="24"/>
              </w:rPr>
            </w:pPr>
            <w:r w:rsidRPr="007C7DC8">
              <w:rPr>
                <w:rStyle w:val="FontStyle41"/>
                <w:sz w:val="24"/>
                <w:szCs w:val="24"/>
              </w:rPr>
              <w:t>Материально-техническое     оснащение образовательного процесса обеспечивает возможность:</w:t>
            </w:r>
          </w:p>
        </w:tc>
        <w:tc>
          <w:tcPr>
            <w:tcW w:w="2835"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5"/>
              <w:widowControl/>
              <w:spacing w:line="240" w:lineRule="auto"/>
              <w:rPr>
                <w:rStyle w:val="FontStyle41"/>
                <w:sz w:val="24"/>
                <w:szCs w:val="24"/>
              </w:rPr>
            </w:pPr>
            <w:r w:rsidRPr="007C7DC8">
              <w:rPr>
                <w:rStyle w:val="FontStyle41"/>
                <w:sz w:val="24"/>
                <w:szCs w:val="24"/>
              </w:rPr>
              <w:t>- ведения официального сайта учреждения</w:t>
            </w:r>
          </w:p>
        </w:tc>
        <w:tc>
          <w:tcPr>
            <w:tcW w:w="3969"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3"/>
              <w:widowControl/>
            </w:pPr>
            <w:r w:rsidRPr="007C7DC8">
              <w:t>Да. Сайт школы является одним из инструментов обеспечения учебной и внеурочной деятельности образовательного учреждения и является публичным органом информации, доступ к которому открыт всем желающим.</w:t>
            </w:r>
          </w:p>
          <w:p w:rsidR="0063578B" w:rsidRPr="007C7DC8" w:rsidRDefault="0063578B" w:rsidP="004907B4">
            <w:pPr>
              <w:pStyle w:val="Style13"/>
              <w:widowControl/>
            </w:pPr>
            <w:r w:rsidRPr="007C7DC8">
              <w:t>http://</w:t>
            </w:r>
            <w:proofErr w:type="spellStart"/>
            <w:r w:rsidRPr="007C7DC8">
              <w:rPr>
                <w:lang w:val="en-US"/>
              </w:rPr>
              <w:t>kozs</w:t>
            </w:r>
            <w:proofErr w:type="spellEnd"/>
            <w:r w:rsidRPr="007C7DC8">
              <w:t>-</w:t>
            </w:r>
            <w:proofErr w:type="spellStart"/>
            <w:r w:rsidRPr="007C7DC8">
              <w:rPr>
                <w:lang w:val="en-US"/>
              </w:rPr>
              <w:t>prv</w:t>
            </w:r>
            <w:proofErr w:type="spellEnd"/>
            <w:r w:rsidRPr="007C7DC8">
              <w:t>.</w:t>
            </w:r>
            <w:proofErr w:type="spellStart"/>
            <w:r w:rsidRPr="007C7DC8">
              <w:rPr>
                <w:lang w:val="en-US"/>
              </w:rPr>
              <w:t>edu</w:t>
            </w:r>
            <w:proofErr w:type="spellEnd"/>
            <w:r w:rsidRPr="007C7DC8">
              <w:t>.</w:t>
            </w:r>
            <w:proofErr w:type="spellStart"/>
            <w:r w:rsidRPr="007C7DC8">
              <w:rPr>
                <w:lang w:val="en-US"/>
              </w:rPr>
              <w:t>yar</w:t>
            </w:r>
            <w:proofErr w:type="spellEnd"/>
            <w:r w:rsidRPr="007C7DC8">
              <w:t>.</w:t>
            </w:r>
            <w:proofErr w:type="spellStart"/>
            <w:r w:rsidRPr="007C7DC8">
              <w:rPr>
                <w:lang w:val="en-US"/>
              </w:rPr>
              <w:t>ru</w:t>
            </w:r>
            <w:proofErr w:type="spellEnd"/>
            <w:r w:rsidRPr="007C7DC8">
              <w:t xml:space="preserve"> </w:t>
            </w:r>
          </w:p>
        </w:tc>
      </w:tr>
      <w:tr w:rsidR="0063578B" w:rsidRPr="007C7DC8" w:rsidTr="0063578B">
        <w:tc>
          <w:tcPr>
            <w:tcW w:w="2552" w:type="dxa"/>
            <w:tcBorders>
              <w:top w:val="nil"/>
              <w:left w:val="single" w:sz="6" w:space="0" w:color="auto"/>
              <w:bottom w:val="nil"/>
              <w:right w:val="single" w:sz="6" w:space="0" w:color="auto"/>
            </w:tcBorders>
          </w:tcPr>
          <w:p w:rsidR="0063578B" w:rsidRPr="007C7DC8" w:rsidRDefault="0063578B" w:rsidP="004907B4">
            <w:pPr>
              <w:spacing w:before="0" w:beforeAutospacing="0" w:after="0" w:afterAutospacing="0"/>
              <w:rPr>
                <w:rFonts w:ascii="Times New Roman" w:hAnsi="Times New Roman" w:cs="Times New Roman"/>
                <w:sz w:val="24"/>
                <w:szCs w:val="24"/>
                <w:lang w:val="ru-RU"/>
              </w:rPr>
            </w:pPr>
          </w:p>
          <w:p w:rsidR="0063578B" w:rsidRPr="007C7DC8" w:rsidRDefault="0063578B" w:rsidP="004907B4">
            <w:pPr>
              <w:spacing w:before="0" w:beforeAutospacing="0" w:after="0" w:afterAutospacing="0"/>
              <w:rPr>
                <w:rFonts w:ascii="Times New Roman" w:hAnsi="Times New Roman" w:cs="Times New Roman"/>
                <w:sz w:val="24"/>
                <w:szCs w:val="24"/>
                <w:lang w:val="ru-RU"/>
              </w:rPr>
            </w:pPr>
          </w:p>
        </w:tc>
        <w:tc>
          <w:tcPr>
            <w:tcW w:w="2835"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5"/>
              <w:widowControl/>
              <w:spacing w:line="240" w:lineRule="auto"/>
              <w:rPr>
                <w:rStyle w:val="FontStyle41"/>
                <w:sz w:val="24"/>
                <w:szCs w:val="24"/>
              </w:rPr>
            </w:pPr>
            <w:r w:rsidRPr="007C7DC8">
              <w:rPr>
                <w:rStyle w:val="FontStyle41"/>
                <w:sz w:val="24"/>
                <w:szCs w:val="24"/>
              </w:rPr>
              <w:t>-</w:t>
            </w:r>
            <w:r w:rsidR="00CF1E0A" w:rsidRPr="007C7DC8">
              <w:rPr>
                <w:rStyle w:val="FontStyle41"/>
                <w:sz w:val="24"/>
                <w:szCs w:val="24"/>
              </w:rPr>
              <w:t xml:space="preserve">доступ </w:t>
            </w:r>
            <w:r w:rsidRPr="007C7DC8">
              <w:rPr>
                <w:rStyle w:val="FontStyle41"/>
                <w:sz w:val="24"/>
                <w:szCs w:val="24"/>
              </w:rPr>
              <w:t xml:space="preserve"> к информационным ресурсам Интернета</w:t>
            </w:r>
          </w:p>
        </w:tc>
        <w:tc>
          <w:tcPr>
            <w:tcW w:w="3969"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3"/>
              <w:widowControl/>
              <w:jc w:val="center"/>
            </w:pPr>
            <w:r w:rsidRPr="007C7DC8">
              <w:t>Да</w:t>
            </w:r>
          </w:p>
        </w:tc>
      </w:tr>
      <w:tr w:rsidR="0063578B" w:rsidRPr="007C7DC8" w:rsidTr="0063578B">
        <w:tc>
          <w:tcPr>
            <w:tcW w:w="2552" w:type="dxa"/>
            <w:tcBorders>
              <w:top w:val="nil"/>
              <w:left w:val="single" w:sz="6" w:space="0" w:color="auto"/>
              <w:bottom w:val="nil"/>
              <w:right w:val="single" w:sz="6" w:space="0" w:color="auto"/>
            </w:tcBorders>
          </w:tcPr>
          <w:p w:rsidR="0063578B" w:rsidRPr="007C7DC8" w:rsidRDefault="0063578B" w:rsidP="004907B4">
            <w:pPr>
              <w:spacing w:before="0" w:beforeAutospacing="0" w:after="0" w:afterAutospacing="0"/>
              <w:rPr>
                <w:rFonts w:ascii="Times New Roman" w:hAnsi="Times New Roman" w:cs="Times New Roman"/>
                <w:sz w:val="24"/>
                <w:szCs w:val="24"/>
              </w:rPr>
            </w:pPr>
          </w:p>
          <w:p w:rsidR="0063578B" w:rsidRPr="007C7DC8" w:rsidRDefault="0063578B" w:rsidP="004907B4">
            <w:pPr>
              <w:spacing w:before="0" w:beforeAutospacing="0" w:after="0" w:afterAutospacing="0"/>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5"/>
              <w:widowControl/>
              <w:spacing w:line="240" w:lineRule="auto"/>
              <w:rPr>
                <w:rStyle w:val="FontStyle41"/>
                <w:sz w:val="24"/>
                <w:szCs w:val="24"/>
              </w:rPr>
            </w:pPr>
            <w:r w:rsidRPr="007C7DC8">
              <w:rPr>
                <w:rStyle w:val="FontStyle41"/>
                <w:sz w:val="24"/>
                <w:szCs w:val="24"/>
              </w:rPr>
              <w:t xml:space="preserve">- </w:t>
            </w:r>
            <w:r w:rsidR="00CF1E0A" w:rsidRPr="007C7DC8">
              <w:rPr>
                <w:rStyle w:val="FontStyle41"/>
                <w:sz w:val="24"/>
                <w:szCs w:val="24"/>
              </w:rPr>
              <w:t xml:space="preserve">доступ </w:t>
            </w:r>
            <w:r w:rsidRPr="007C7DC8">
              <w:rPr>
                <w:rStyle w:val="FontStyle41"/>
                <w:sz w:val="24"/>
                <w:szCs w:val="24"/>
              </w:rPr>
              <w:t>коллекциям медиа-ресурсов на электронных носителях;</w:t>
            </w:r>
          </w:p>
        </w:tc>
        <w:tc>
          <w:tcPr>
            <w:tcW w:w="3969"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3"/>
              <w:widowControl/>
              <w:jc w:val="center"/>
            </w:pPr>
            <w:r w:rsidRPr="007C7DC8">
              <w:t>Да</w:t>
            </w:r>
          </w:p>
        </w:tc>
      </w:tr>
      <w:tr w:rsidR="0063578B" w:rsidRPr="00312781" w:rsidTr="0063578B">
        <w:tc>
          <w:tcPr>
            <w:tcW w:w="2552" w:type="dxa"/>
            <w:tcBorders>
              <w:top w:val="nil"/>
              <w:left w:val="single" w:sz="6" w:space="0" w:color="auto"/>
              <w:bottom w:val="nil"/>
              <w:right w:val="single" w:sz="6" w:space="0" w:color="auto"/>
            </w:tcBorders>
          </w:tcPr>
          <w:p w:rsidR="0063578B" w:rsidRPr="007C7DC8" w:rsidRDefault="0063578B" w:rsidP="004907B4">
            <w:pPr>
              <w:spacing w:before="0" w:beforeAutospacing="0" w:after="0" w:afterAutospacing="0"/>
              <w:rPr>
                <w:rFonts w:ascii="Times New Roman" w:hAnsi="Times New Roman" w:cs="Times New Roman"/>
                <w:sz w:val="24"/>
                <w:szCs w:val="24"/>
              </w:rPr>
            </w:pPr>
          </w:p>
          <w:p w:rsidR="0063578B" w:rsidRPr="007C7DC8" w:rsidRDefault="0063578B" w:rsidP="004907B4">
            <w:pPr>
              <w:spacing w:before="0" w:beforeAutospacing="0" w:after="0" w:afterAutospacing="0"/>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5"/>
              <w:widowControl/>
              <w:spacing w:line="240" w:lineRule="auto"/>
              <w:rPr>
                <w:rStyle w:val="FontStyle41"/>
                <w:sz w:val="24"/>
                <w:szCs w:val="24"/>
              </w:rPr>
            </w:pPr>
            <w:r w:rsidRPr="007C7DC8">
              <w:rPr>
                <w:rStyle w:val="FontStyle41"/>
                <w:sz w:val="24"/>
                <w:szCs w:val="24"/>
              </w:rPr>
              <w:t xml:space="preserve">- создания и использования </w:t>
            </w:r>
            <w:r w:rsidRPr="007C7DC8">
              <w:rPr>
                <w:rStyle w:val="FontStyle41"/>
                <w:sz w:val="24"/>
                <w:szCs w:val="24"/>
              </w:rPr>
              <w:lastRenderedPageBreak/>
              <w:t>информации;</w:t>
            </w:r>
          </w:p>
        </w:tc>
        <w:tc>
          <w:tcPr>
            <w:tcW w:w="3969"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spacing w:before="0" w:beforeAutospacing="0" w:after="0" w:afterAutospacing="0"/>
              <w:rPr>
                <w:rFonts w:ascii="Times New Roman" w:hAnsi="Times New Roman" w:cs="Times New Roman"/>
                <w:snapToGrid w:val="0"/>
                <w:sz w:val="24"/>
                <w:szCs w:val="24"/>
                <w:lang w:val="ru-RU"/>
              </w:rPr>
            </w:pPr>
            <w:r w:rsidRPr="007C7DC8">
              <w:rPr>
                <w:rFonts w:ascii="Times New Roman" w:hAnsi="Times New Roman" w:cs="Times New Roman"/>
                <w:snapToGrid w:val="0"/>
                <w:sz w:val="24"/>
                <w:szCs w:val="24"/>
                <w:lang w:val="ru-RU"/>
              </w:rPr>
              <w:lastRenderedPageBreak/>
              <w:t xml:space="preserve">Используются КТ в образовательном процессе ОУ, в управлении ОУ (виды </w:t>
            </w:r>
            <w:r w:rsidRPr="007C7DC8">
              <w:rPr>
                <w:rFonts w:ascii="Times New Roman" w:hAnsi="Times New Roman" w:cs="Times New Roman"/>
                <w:snapToGrid w:val="0"/>
                <w:sz w:val="24"/>
                <w:szCs w:val="24"/>
                <w:lang w:val="ru-RU"/>
              </w:rPr>
              <w:lastRenderedPageBreak/>
              <w:t>работ):</w:t>
            </w:r>
          </w:p>
          <w:p w:rsidR="0063578B" w:rsidRPr="007C7DC8" w:rsidRDefault="0063578B" w:rsidP="004907B4">
            <w:pPr>
              <w:spacing w:before="0" w:beforeAutospacing="0" w:after="0" w:afterAutospacing="0"/>
              <w:rPr>
                <w:rFonts w:ascii="Times New Roman" w:hAnsi="Times New Roman" w:cs="Times New Roman"/>
                <w:snapToGrid w:val="0"/>
                <w:sz w:val="24"/>
                <w:szCs w:val="24"/>
                <w:lang w:val="ru-RU"/>
              </w:rPr>
            </w:pPr>
            <w:r w:rsidRPr="007C7DC8">
              <w:rPr>
                <w:rFonts w:ascii="Times New Roman" w:hAnsi="Times New Roman" w:cs="Times New Roman"/>
                <w:snapToGrid w:val="0"/>
                <w:sz w:val="24"/>
                <w:szCs w:val="24"/>
                <w:lang w:val="ru-RU"/>
              </w:rPr>
              <w:t>1) оформление документов;</w:t>
            </w:r>
          </w:p>
          <w:p w:rsidR="0063578B" w:rsidRPr="007C7DC8" w:rsidRDefault="0063578B" w:rsidP="004907B4">
            <w:pPr>
              <w:spacing w:before="0" w:beforeAutospacing="0" w:after="0" w:afterAutospacing="0"/>
              <w:rPr>
                <w:rFonts w:ascii="Times New Roman" w:hAnsi="Times New Roman" w:cs="Times New Roman"/>
                <w:snapToGrid w:val="0"/>
                <w:sz w:val="24"/>
                <w:szCs w:val="24"/>
                <w:lang w:val="ru-RU"/>
              </w:rPr>
            </w:pPr>
            <w:r w:rsidRPr="007C7DC8">
              <w:rPr>
                <w:rFonts w:ascii="Times New Roman" w:hAnsi="Times New Roman" w:cs="Times New Roman"/>
                <w:snapToGrid w:val="0"/>
                <w:sz w:val="24"/>
                <w:szCs w:val="24"/>
                <w:lang w:val="ru-RU"/>
              </w:rPr>
              <w:t>2) электронная почта;</w:t>
            </w:r>
          </w:p>
          <w:p w:rsidR="0063578B" w:rsidRPr="007C7DC8" w:rsidRDefault="0063578B" w:rsidP="004907B4">
            <w:pPr>
              <w:spacing w:before="0" w:beforeAutospacing="0" w:after="0" w:afterAutospacing="0"/>
              <w:rPr>
                <w:rFonts w:ascii="Times New Roman" w:hAnsi="Times New Roman" w:cs="Times New Roman"/>
                <w:snapToGrid w:val="0"/>
                <w:sz w:val="24"/>
                <w:szCs w:val="24"/>
                <w:lang w:val="ru-RU"/>
              </w:rPr>
            </w:pPr>
            <w:r w:rsidRPr="007C7DC8">
              <w:rPr>
                <w:rFonts w:ascii="Times New Roman" w:hAnsi="Times New Roman" w:cs="Times New Roman"/>
                <w:snapToGrid w:val="0"/>
                <w:sz w:val="24"/>
                <w:szCs w:val="24"/>
                <w:lang w:val="ru-RU"/>
              </w:rPr>
              <w:t>3) поиск информации для подготовки к урокам;</w:t>
            </w:r>
          </w:p>
          <w:p w:rsidR="0063578B" w:rsidRPr="007C7DC8" w:rsidRDefault="0063578B" w:rsidP="004907B4">
            <w:pPr>
              <w:spacing w:before="0" w:beforeAutospacing="0" w:after="0" w:afterAutospacing="0"/>
              <w:rPr>
                <w:rFonts w:ascii="Times New Roman" w:hAnsi="Times New Roman" w:cs="Times New Roman"/>
                <w:snapToGrid w:val="0"/>
                <w:sz w:val="24"/>
                <w:szCs w:val="24"/>
                <w:lang w:val="ru-RU"/>
              </w:rPr>
            </w:pPr>
            <w:r w:rsidRPr="007C7DC8">
              <w:rPr>
                <w:rFonts w:ascii="Times New Roman" w:hAnsi="Times New Roman" w:cs="Times New Roman"/>
                <w:snapToGrid w:val="0"/>
                <w:sz w:val="24"/>
                <w:szCs w:val="24"/>
                <w:lang w:val="ru-RU"/>
              </w:rPr>
              <w:t>4) использование готовых электронных учебников;</w:t>
            </w:r>
          </w:p>
          <w:p w:rsidR="0063578B" w:rsidRPr="007C7DC8" w:rsidRDefault="0063578B" w:rsidP="004907B4">
            <w:pPr>
              <w:spacing w:before="0" w:beforeAutospacing="0" w:after="0" w:afterAutospacing="0"/>
              <w:rPr>
                <w:rFonts w:ascii="Times New Roman" w:hAnsi="Times New Roman" w:cs="Times New Roman"/>
                <w:snapToGrid w:val="0"/>
                <w:sz w:val="24"/>
                <w:szCs w:val="24"/>
                <w:lang w:val="ru-RU"/>
              </w:rPr>
            </w:pPr>
            <w:r w:rsidRPr="007C7DC8">
              <w:rPr>
                <w:rFonts w:ascii="Times New Roman" w:hAnsi="Times New Roman" w:cs="Times New Roman"/>
                <w:snapToGrid w:val="0"/>
                <w:sz w:val="24"/>
                <w:szCs w:val="24"/>
                <w:lang w:val="ru-RU"/>
              </w:rPr>
              <w:t>5) подготовка презентационных материалов для уроков;</w:t>
            </w:r>
          </w:p>
          <w:p w:rsidR="0063578B" w:rsidRPr="007C7DC8" w:rsidRDefault="0063578B" w:rsidP="004907B4">
            <w:pPr>
              <w:spacing w:before="0" w:beforeAutospacing="0" w:after="0" w:afterAutospacing="0"/>
              <w:rPr>
                <w:rFonts w:ascii="Times New Roman" w:hAnsi="Times New Roman" w:cs="Times New Roman"/>
                <w:snapToGrid w:val="0"/>
                <w:sz w:val="24"/>
                <w:szCs w:val="24"/>
                <w:lang w:val="ru-RU"/>
              </w:rPr>
            </w:pPr>
            <w:r w:rsidRPr="007C7DC8">
              <w:rPr>
                <w:rFonts w:ascii="Times New Roman" w:hAnsi="Times New Roman" w:cs="Times New Roman"/>
                <w:snapToGrid w:val="0"/>
                <w:sz w:val="24"/>
                <w:szCs w:val="24"/>
                <w:lang w:val="ru-RU"/>
              </w:rPr>
              <w:t>6) просмотр фильмов, прослушивание музыки;</w:t>
            </w:r>
          </w:p>
          <w:p w:rsidR="0063578B" w:rsidRPr="007C7DC8" w:rsidRDefault="0063578B" w:rsidP="004907B4">
            <w:pPr>
              <w:spacing w:before="0" w:beforeAutospacing="0" w:after="0" w:afterAutospacing="0"/>
              <w:rPr>
                <w:rFonts w:ascii="Times New Roman" w:hAnsi="Times New Roman" w:cs="Times New Roman"/>
                <w:snapToGrid w:val="0"/>
                <w:sz w:val="24"/>
                <w:szCs w:val="24"/>
                <w:lang w:val="ru-RU"/>
              </w:rPr>
            </w:pPr>
            <w:r w:rsidRPr="007C7DC8">
              <w:rPr>
                <w:rFonts w:ascii="Times New Roman" w:hAnsi="Times New Roman" w:cs="Times New Roman"/>
                <w:snapToGrid w:val="0"/>
                <w:sz w:val="24"/>
                <w:szCs w:val="24"/>
                <w:lang w:val="ru-RU"/>
              </w:rPr>
              <w:t>7) т</w:t>
            </w:r>
            <w:r w:rsidR="00CF1E0A" w:rsidRPr="007C7DC8">
              <w:rPr>
                <w:rFonts w:ascii="Times New Roman" w:hAnsi="Times New Roman" w:cs="Times New Roman"/>
                <w:snapToGrid w:val="0"/>
                <w:sz w:val="24"/>
                <w:szCs w:val="24"/>
                <w:lang w:val="ru-RU"/>
              </w:rPr>
              <w:t>естирование при подготовке к ОГЭ</w:t>
            </w:r>
            <w:r w:rsidRPr="007C7DC8">
              <w:rPr>
                <w:rFonts w:ascii="Times New Roman" w:hAnsi="Times New Roman" w:cs="Times New Roman"/>
                <w:snapToGrid w:val="0"/>
                <w:sz w:val="24"/>
                <w:szCs w:val="24"/>
                <w:lang w:val="ru-RU"/>
              </w:rPr>
              <w:t xml:space="preserve"> и ЕГЭ</w:t>
            </w:r>
          </w:p>
          <w:p w:rsidR="0063578B" w:rsidRPr="007C7DC8" w:rsidRDefault="0063578B" w:rsidP="004907B4">
            <w:pPr>
              <w:pStyle w:val="Style13"/>
              <w:widowControl/>
              <w:jc w:val="center"/>
            </w:pPr>
          </w:p>
        </w:tc>
      </w:tr>
      <w:tr w:rsidR="0063578B" w:rsidRPr="00312781" w:rsidTr="0063578B">
        <w:tc>
          <w:tcPr>
            <w:tcW w:w="2552" w:type="dxa"/>
            <w:tcBorders>
              <w:top w:val="nil"/>
              <w:left w:val="single" w:sz="6" w:space="0" w:color="auto"/>
              <w:bottom w:val="nil"/>
              <w:right w:val="single" w:sz="6" w:space="0" w:color="auto"/>
            </w:tcBorders>
          </w:tcPr>
          <w:p w:rsidR="0063578B" w:rsidRPr="007C7DC8" w:rsidRDefault="0063578B" w:rsidP="004907B4">
            <w:pPr>
              <w:spacing w:before="0" w:beforeAutospacing="0" w:after="0" w:afterAutospacing="0"/>
              <w:rPr>
                <w:rFonts w:ascii="Times New Roman" w:hAnsi="Times New Roman" w:cs="Times New Roman"/>
                <w:sz w:val="24"/>
                <w:szCs w:val="24"/>
                <w:lang w:val="ru-RU"/>
              </w:rPr>
            </w:pPr>
          </w:p>
          <w:p w:rsidR="0063578B" w:rsidRPr="007C7DC8" w:rsidRDefault="0063578B" w:rsidP="004907B4">
            <w:pPr>
              <w:spacing w:before="0" w:beforeAutospacing="0" w:after="0" w:afterAutospacing="0"/>
              <w:rPr>
                <w:rFonts w:ascii="Times New Roman" w:hAnsi="Times New Roman" w:cs="Times New Roman"/>
                <w:sz w:val="24"/>
                <w:szCs w:val="24"/>
                <w:lang w:val="ru-RU"/>
              </w:rPr>
            </w:pPr>
          </w:p>
        </w:tc>
        <w:tc>
          <w:tcPr>
            <w:tcW w:w="2835"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5"/>
              <w:widowControl/>
              <w:spacing w:line="240" w:lineRule="auto"/>
              <w:rPr>
                <w:rStyle w:val="FontStyle41"/>
                <w:sz w:val="24"/>
                <w:szCs w:val="24"/>
              </w:rPr>
            </w:pPr>
            <w:r w:rsidRPr="007C7DC8">
              <w:rPr>
                <w:rStyle w:val="FontStyle41"/>
                <w:sz w:val="24"/>
                <w:szCs w:val="24"/>
              </w:rPr>
              <w:t>- получения информации различными способами</w:t>
            </w:r>
          </w:p>
        </w:tc>
        <w:tc>
          <w:tcPr>
            <w:tcW w:w="3969"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3"/>
              <w:widowControl/>
            </w:pPr>
            <w:r w:rsidRPr="007C7DC8">
              <w:t>С помощью браузера осуществляется поиск информации в локальных и глобальных информационно-телекоммуникационных сетях, Возможно размещение учебных материалов и работ обучающихся, воспитанников и педагогических работников на школьном сайте</w:t>
            </w:r>
          </w:p>
        </w:tc>
      </w:tr>
      <w:tr w:rsidR="0063578B" w:rsidRPr="00312781" w:rsidTr="0063578B">
        <w:tc>
          <w:tcPr>
            <w:tcW w:w="2552" w:type="dxa"/>
            <w:tcBorders>
              <w:top w:val="nil"/>
              <w:left w:val="single" w:sz="6" w:space="0" w:color="auto"/>
              <w:bottom w:val="nil"/>
              <w:right w:val="single" w:sz="6" w:space="0" w:color="auto"/>
            </w:tcBorders>
          </w:tcPr>
          <w:p w:rsidR="0063578B" w:rsidRPr="007C7DC8" w:rsidRDefault="0063578B" w:rsidP="004907B4">
            <w:pPr>
              <w:spacing w:before="0" w:beforeAutospacing="0" w:after="0" w:afterAutospacing="0"/>
              <w:rPr>
                <w:rFonts w:ascii="Times New Roman" w:hAnsi="Times New Roman" w:cs="Times New Roman"/>
                <w:sz w:val="24"/>
                <w:szCs w:val="24"/>
                <w:lang w:val="ru-RU"/>
              </w:rPr>
            </w:pPr>
          </w:p>
          <w:p w:rsidR="0063578B" w:rsidRPr="007C7DC8" w:rsidRDefault="0063578B" w:rsidP="004907B4">
            <w:pPr>
              <w:spacing w:before="0" w:beforeAutospacing="0" w:after="0" w:afterAutospacing="0"/>
              <w:rPr>
                <w:rFonts w:ascii="Times New Roman" w:hAnsi="Times New Roman" w:cs="Times New Roman"/>
                <w:sz w:val="24"/>
                <w:szCs w:val="24"/>
                <w:lang w:val="ru-RU"/>
              </w:rPr>
            </w:pPr>
          </w:p>
        </w:tc>
        <w:tc>
          <w:tcPr>
            <w:tcW w:w="2835"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5"/>
              <w:widowControl/>
              <w:spacing w:line="250" w:lineRule="exact"/>
              <w:rPr>
                <w:rStyle w:val="FontStyle41"/>
                <w:sz w:val="24"/>
                <w:szCs w:val="24"/>
              </w:rPr>
            </w:pPr>
            <w:r w:rsidRPr="007C7DC8">
              <w:rPr>
                <w:rStyle w:val="FontStyle41"/>
                <w:sz w:val="24"/>
                <w:szCs w:val="24"/>
              </w:rPr>
              <w:t xml:space="preserve">- включения </w:t>
            </w:r>
            <w:proofErr w:type="gramStart"/>
            <w:r w:rsidRPr="007C7DC8">
              <w:rPr>
                <w:rStyle w:val="FontStyle41"/>
                <w:sz w:val="24"/>
                <w:szCs w:val="24"/>
              </w:rPr>
              <w:t>обучающихся</w:t>
            </w:r>
            <w:proofErr w:type="gramEnd"/>
            <w:r w:rsidRPr="007C7DC8">
              <w:rPr>
                <w:rStyle w:val="FontStyle41"/>
                <w:sz w:val="24"/>
                <w:szCs w:val="24"/>
              </w:rPr>
              <w:t xml:space="preserve"> в проектную и учебно-исследовательскую деятельность</w:t>
            </w:r>
          </w:p>
        </w:tc>
        <w:tc>
          <w:tcPr>
            <w:tcW w:w="3969"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a8"/>
              <w:rPr>
                <w:rFonts w:ascii="Times New Roman" w:hAnsi="Times New Roman"/>
                <w:sz w:val="24"/>
                <w:szCs w:val="24"/>
              </w:rPr>
            </w:pPr>
            <w:r w:rsidRPr="007C7DC8">
              <w:rPr>
                <w:rFonts w:ascii="Times New Roman" w:hAnsi="Times New Roman"/>
                <w:sz w:val="24"/>
                <w:szCs w:val="24"/>
              </w:rPr>
              <w:t>В организации проектн</w:t>
            </w:r>
            <w:proofErr w:type="gramStart"/>
            <w:r w:rsidRPr="007C7DC8">
              <w:rPr>
                <w:rFonts w:ascii="Times New Roman" w:hAnsi="Times New Roman"/>
                <w:sz w:val="24"/>
                <w:szCs w:val="24"/>
              </w:rPr>
              <w:t>о-</w:t>
            </w:r>
            <w:proofErr w:type="gramEnd"/>
            <w:r w:rsidRPr="007C7DC8">
              <w:rPr>
                <w:rFonts w:ascii="Times New Roman" w:hAnsi="Times New Roman"/>
                <w:sz w:val="24"/>
                <w:szCs w:val="24"/>
              </w:rPr>
              <w:t xml:space="preserve"> исследовательской деятельности школьников выделяются следующие направления:</w:t>
            </w:r>
          </w:p>
          <w:p w:rsidR="0063578B" w:rsidRPr="007C7DC8" w:rsidRDefault="0063578B" w:rsidP="004907B4">
            <w:pPr>
              <w:pStyle w:val="a8"/>
              <w:rPr>
                <w:rFonts w:ascii="Times New Roman" w:hAnsi="Times New Roman"/>
                <w:sz w:val="24"/>
                <w:szCs w:val="24"/>
              </w:rPr>
            </w:pPr>
            <w:r w:rsidRPr="007C7DC8">
              <w:rPr>
                <w:rFonts w:ascii="Times New Roman" w:hAnsi="Times New Roman"/>
                <w:sz w:val="24"/>
                <w:szCs w:val="24"/>
              </w:rPr>
              <w:t xml:space="preserve">-учебная деятельность  </w:t>
            </w:r>
          </w:p>
          <w:p w:rsidR="0063578B" w:rsidRPr="007C7DC8" w:rsidRDefault="0063578B" w:rsidP="004907B4">
            <w:pPr>
              <w:pStyle w:val="a8"/>
              <w:rPr>
                <w:rFonts w:ascii="Times New Roman" w:hAnsi="Times New Roman"/>
                <w:sz w:val="24"/>
                <w:szCs w:val="24"/>
              </w:rPr>
            </w:pPr>
            <w:r w:rsidRPr="007C7DC8">
              <w:rPr>
                <w:rFonts w:ascii="Times New Roman" w:hAnsi="Times New Roman"/>
                <w:sz w:val="24"/>
                <w:szCs w:val="24"/>
              </w:rPr>
              <w:t xml:space="preserve">- внеклассная работа </w:t>
            </w:r>
          </w:p>
          <w:p w:rsidR="0063578B" w:rsidRPr="007C7DC8" w:rsidRDefault="0063578B"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t>- внеурочная деятельность.</w:t>
            </w:r>
          </w:p>
          <w:p w:rsidR="0063578B" w:rsidRPr="007C7DC8" w:rsidRDefault="0063578B" w:rsidP="004907B4">
            <w:pPr>
              <w:pStyle w:val="a6"/>
              <w:spacing w:before="0" w:beforeAutospacing="0" w:after="0" w:afterAutospacing="0"/>
              <w:ind w:left="0"/>
              <w:rPr>
                <w:rFonts w:ascii="Times New Roman" w:hAnsi="Times New Roman" w:cs="Times New Roman"/>
                <w:sz w:val="24"/>
                <w:szCs w:val="24"/>
                <w:lang w:val="ru-RU"/>
              </w:rPr>
            </w:pPr>
            <w:r w:rsidRPr="007C7DC8">
              <w:rPr>
                <w:rFonts w:ascii="Times New Roman" w:hAnsi="Times New Roman" w:cs="Times New Roman"/>
                <w:sz w:val="24"/>
                <w:szCs w:val="24"/>
                <w:lang w:val="ru-RU"/>
              </w:rPr>
              <w:t xml:space="preserve"> В наличии кабинеты-лаборатории: физика, химия, биология.</w:t>
            </w:r>
          </w:p>
          <w:p w:rsidR="0063578B" w:rsidRPr="007C7DC8" w:rsidRDefault="0063578B" w:rsidP="004907B4">
            <w:pPr>
              <w:pStyle w:val="a8"/>
              <w:rPr>
                <w:rFonts w:ascii="Times New Roman" w:hAnsi="Times New Roman"/>
                <w:sz w:val="24"/>
                <w:szCs w:val="24"/>
              </w:rPr>
            </w:pPr>
            <w:r w:rsidRPr="007C7DC8">
              <w:rPr>
                <w:rFonts w:ascii="Times New Roman" w:hAnsi="Times New Roman"/>
                <w:sz w:val="24"/>
                <w:szCs w:val="24"/>
              </w:rPr>
              <w:t>Организация исследовательской деятельности проходит как на разных уровнях, так и в различных формах и проявлениях:</w:t>
            </w:r>
          </w:p>
          <w:p w:rsidR="0063578B" w:rsidRPr="007C7DC8" w:rsidRDefault="0063578B" w:rsidP="004907B4">
            <w:pPr>
              <w:pStyle w:val="a8"/>
              <w:rPr>
                <w:rFonts w:ascii="Times New Roman" w:hAnsi="Times New Roman"/>
                <w:sz w:val="24"/>
                <w:szCs w:val="24"/>
              </w:rPr>
            </w:pPr>
            <w:r w:rsidRPr="007C7DC8">
              <w:rPr>
                <w:rFonts w:ascii="Times New Roman" w:hAnsi="Times New Roman"/>
                <w:sz w:val="24"/>
                <w:szCs w:val="24"/>
              </w:rPr>
              <w:lastRenderedPageBreak/>
              <w:t xml:space="preserve">-альбомы, плакаты, рисунки, макеты, поделки, пособия, фотоальбомы, презентации, литературно-музыкальные композиции. </w:t>
            </w:r>
          </w:p>
          <w:p w:rsidR="0063578B" w:rsidRPr="007C7DC8" w:rsidRDefault="0063578B" w:rsidP="004907B4">
            <w:pPr>
              <w:pStyle w:val="a8"/>
              <w:rPr>
                <w:rFonts w:ascii="Times New Roman" w:hAnsi="Times New Roman"/>
                <w:sz w:val="24"/>
                <w:szCs w:val="24"/>
              </w:rPr>
            </w:pPr>
          </w:p>
        </w:tc>
      </w:tr>
      <w:tr w:rsidR="0063578B" w:rsidRPr="00312781" w:rsidTr="0063578B">
        <w:tc>
          <w:tcPr>
            <w:tcW w:w="5387" w:type="dxa"/>
            <w:gridSpan w:val="2"/>
            <w:tcBorders>
              <w:top w:val="single" w:sz="4" w:space="0" w:color="auto"/>
              <w:left w:val="single" w:sz="6" w:space="0" w:color="auto"/>
              <w:bottom w:val="single" w:sz="6" w:space="0" w:color="auto"/>
              <w:right w:val="single" w:sz="6" w:space="0" w:color="auto"/>
            </w:tcBorders>
          </w:tcPr>
          <w:p w:rsidR="0063578B" w:rsidRPr="007C7DC8" w:rsidRDefault="0063578B" w:rsidP="004907B4">
            <w:pPr>
              <w:pStyle w:val="Style15"/>
              <w:widowControl/>
              <w:spacing w:line="240" w:lineRule="auto"/>
              <w:rPr>
                <w:rStyle w:val="FontStyle41"/>
                <w:sz w:val="24"/>
                <w:szCs w:val="24"/>
              </w:rPr>
            </w:pPr>
            <w:r w:rsidRPr="007C7DC8">
              <w:lastRenderedPageBreak/>
              <w:t>Наличие учебн</w:t>
            </w:r>
            <w:proofErr w:type="gramStart"/>
            <w:r w:rsidRPr="007C7DC8">
              <w:t>о-</w:t>
            </w:r>
            <w:proofErr w:type="gramEnd"/>
            <w:r w:rsidRPr="007C7DC8">
              <w:t xml:space="preserve"> лабораторного оборудования для выполнения в полном объеме практической части реализуемых образовательных программ</w:t>
            </w:r>
          </w:p>
        </w:tc>
        <w:tc>
          <w:tcPr>
            <w:tcW w:w="3969"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3"/>
              <w:widowControl/>
            </w:pPr>
            <w:r w:rsidRPr="007C7DC8">
              <w:t>Количество учебно-лабораторного оборудования для проведения практических и лабораторных работ по физике, химии, биологии, географии позволяет выполнить практическую часть программы по данным предметам  на 100%.</w:t>
            </w:r>
          </w:p>
        </w:tc>
      </w:tr>
    </w:tbl>
    <w:p w:rsidR="0063578B" w:rsidRPr="007C7DC8" w:rsidRDefault="0063578B" w:rsidP="004907B4">
      <w:pPr>
        <w:pStyle w:val="Style12"/>
        <w:widowControl/>
        <w:rPr>
          <w:rStyle w:val="FontStyle37"/>
          <w:sz w:val="24"/>
          <w:szCs w:val="24"/>
          <w:u w:val="single"/>
        </w:rPr>
      </w:pPr>
    </w:p>
    <w:p w:rsidR="0063578B" w:rsidRPr="007C7DC8" w:rsidRDefault="0063578B" w:rsidP="004907B4">
      <w:pPr>
        <w:pStyle w:val="Style12"/>
        <w:widowControl/>
        <w:rPr>
          <w:rStyle w:val="FontStyle37"/>
          <w:b w:val="0"/>
          <w:i w:val="0"/>
          <w:sz w:val="24"/>
          <w:szCs w:val="24"/>
        </w:rPr>
      </w:pPr>
      <w:r w:rsidRPr="007C7DC8">
        <w:rPr>
          <w:rStyle w:val="FontStyle37"/>
          <w:b w:val="0"/>
          <w:i w:val="0"/>
          <w:sz w:val="24"/>
          <w:szCs w:val="24"/>
        </w:rPr>
        <w:t>Информационно-образовательная среда:</w:t>
      </w:r>
    </w:p>
    <w:p w:rsidR="0063578B" w:rsidRPr="007C7DC8" w:rsidRDefault="0063578B" w:rsidP="004907B4">
      <w:pPr>
        <w:pStyle w:val="Style12"/>
        <w:widowControl/>
        <w:rPr>
          <w:rStyle w:val="FontStyle37"/>
          <w:sz w:val="24"/>
          <w:szCs w:val="24"/>
          <w:u w:val="single"/>
        </w:rPr>
      </w:pPr>
    </w:p>
    <w:tbl>
      <w:tblPr>
        <w:tblW w:w="9639" w:type="dxa"/>
        <w:tblInd w:w="40" w:type="dxa"/>
        <w:tblLayout w:type="fixed"/>
        <w:tblCellMar>
          <w:left w:w="40" w:type="dxa"/>
          <w:right w:w="40" w:type="dxa"/>
        </w:tblCellMar>
        <w:tblLook w:val="0000" w:firstRow="0" w:lastRow="0" w:firstColumn="0" w:lastColumn="0" w:noHBand="0" w:noVBand="0"/>
      </w:tblPr>
      <w:tblGrid>
        <w:gridCol w:w="2552"/>
        <w:gridCol w:w="2977"/>
        <w:gridCol w:w="4110"/>
      </w:tblGrid>
      <w:tr w:rsidR="0063578B" w:rsidRPr="007C7DC8" w:rsidTr="0063578B">
        <w:tc>
          <w:tcPr>
            <w:tcW w:w="5529" w:type="dxa"/>
            <w:gridSpan w:val="2"/>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22"/>
              <w:widowControl/>
              <w:spacing w:line="240" w:lineRule="auto"/>
              <w:rPr>
                <w:rStyle w:val="FontStyle36"/>
                <w:rFonts w:eastAsia="Calibri"/>
                <w:i w:val="0"/>
                <w:sz w:val="24"/>
                <w:szCs w:val="24"/>
              </w:rPr>
            </w:pPr>
          </w:p>
          <w:p w:rsidR="0063578B" w:rsidRPr="007C7DC8" w:rsidRDefault="0063578B" w:rsidP="004907B4">
            <w:pPr>
              <w:pStyle w:val="Style22"/>
              <w:widowControl/>
              <w:spacing w:line="240" w:lineRule="auto"/>
              <w:rPr>
                <w:rStyle w:val="FontStyle36"/>
                <w:rFonts w:eastAsia="Calibri"/>
                <w:i w:val="0"/>
                <w:sz w:val="24"/>
                <w:szCs w:val="24"/>
              </w:rPr>
            </w:pPr>
            <w:r w:rsidRPr="007C7DC8">
              <w:rPr>
                <w:rStyle w:val="FontStyle36"/>
                <w:rFonts w:eastAsia="Calibri"/>
                <w:i w:val="0"/>
                <w:sz w:val="24"/>
                <w:szCs w:val="24"/>
              </w:rPr>
              <w:t>Показатель</w:t>
            </w:r>
          </w:p>
        </w:tc>
        <w:tc>
          <w:tcPr>
            <w:tcW w:w="4110"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22"/>
              <w:widowControl/>
              <w:rPr>
                <w:rStyle w:val="FontStyle36"/>
                <w:rFonts w:eastAsia="Calibri"/>
                <w:i w:val="0"/>
                <w:sz w:val="24"/>
                <w:szCs w:val="24"/>
              </w:rPr>
            </w:pPr>
            <w:r w:rsidRPr="007C7DC8">
              <w:rPr>
                <w:rStyle w:val="FontStyle36"/>
                <w:rFonts w:eastAsia="Calibri"/>
                <w:i w:val="0"/>
                <w:sz w:val="24"/>
                <w:szCs w:val="24"/>
              </w:rPr>
              <w:t>Фактический показатель</w:t>
            </w:r>
          </w:p>
        </w:tc>
      </w:tr>
      <w:tr w:rsidR="0063578B" w:rsidRPr="00312781" w:rsidTr="0063578B">
        <w:tc>
          <w:tcPr>
            <w:tcW w:w="2552" w:type="dxa"/>
            <w:tcBorders>
              <w:top w:val="single" w:sz="6" w:space="0" w:color="auto"/>
              <w:left w:val="single" w:sz="6" w:space="0" w:color="auto"/>
              <w:bottom w:val="nil"/>
              <w:right w:val="single" w:sz="6" w:space="0" w:color="auto"/>
            </w:tcBorders>
          </w:tcPr>
          <w:p w:rsidR="0063578B" w:rsidRPr="007C7DC8" w:rsidRDefault="0063578B" w:rsidP="004907B4">
            <w:pPr>
              <w:pStyle w:val="Style15"/>
              <w:widowControl/>
              <w:spacing w:line="250" w:lineRule="exact"/>
              <w:ind w:hanging="10"/>
              <w:rPr>
                <w:rStyle w:val="FontStyle41"/>
                <w:sz w:val="24"/>
                <w:szCs w:val="24"/>
              </w:rPr>
            </w:pPr>
            <w:r w:rsidRPr="007C7DC8">
              <w:rPr>
                <w:rStyle w:val="FontStyle41"/>
                <w:sz w:val="24"/>
                <w:szCs w:val="24"/>
              </w:rPr>
              <w:t>Требования        к        информационно-образовательной       среде       основной образовательной     программы     общего образования на 1-3 ступенях</w:t>
            </w:r>
          </w:p>
        </w:tc>
        <w:tc>
          <w:tcPr>
            <w:tcW w:w="2977"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5"/>
              <w:widowControl/>
              <w:ind w:hanging="19"/>
              <w:rPr>
                <w:rStyle w:val="FontStyle41"/>
                <w:sz w:val="24"/>
                <w:szCs w:val="24"/>
              </w:rPr>
            </w:pPr>
            <w:r w:rsidRPr="007C7DC8">
              <w:rPr>
                <w:rStyle w:val="FontStyle41"/>
                <w:sz w:val="24"/>
                <w:szCs w:val="24"/>
              </w:rPr>
              <w:t>Информационно-образовательная   среда   образовательного учреждения обеспечивает:</w:t>
            </w:r>
          </w:p>
          <w:p w:rsidR="0063578B" w:rsidRPr="007C7DC8" w:rsidRDefault="0063578B" w:rsidP="004907B4">
            <w:pPr>
              <w:pStyle w:val="Style15"/>
              <w:widowControl/>
              <w:ind w:hanging="10"/>
              <w:rPr>
                <w:rStyle w:val="FontStyle41"/>
                <w:sz w:val="24"/>
                <w:szCs w:val="24"/>
              </w:rPr>
            </w:pPr>
            <w:r w:rsidRPr="007C7DC8">
              <w:rPr>
                <w:rStyle w:val="FontStyle41"/>
                <w:sz w:val="24"/>
                <w:szCs w:val="24"/>
              </w:rPr>
              <w:t>- информационно-методическую поддержку образовательного процесса и его ресурсного обеспечения;</w:t>
            </w:r>
          </w:p>
        </w:tc>
        <w:tc>
          <w:tcPr>
            <w:tcW w:w="4110"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spacing w:before="0" w:beforeAutospacing="0" w:after="0" w:afterAutospacing="0"/>
              <w:jc w:val="both"/>
              <w:rPr>
                <w:rFonts w:ascii="Times New Roman" w:hAnsi="Times New Roman" w:cs="Times New Roman"/>
                <w:sz w:val="24"/>
                <w:szCs w:val="24"/>
                <w:lang w:val="ru-RU"/>
              </w:rPr>
            </w:pPr>
            <w:r w:rsidRPr="007C7DC8">
              <w:rPr>
                <w:rFonts w:ascii="Times New Roman" w:hAnsi="Times New Roman" w:cs="Times New Roman"/>
                <w:sz w:val="24"/>
                <w:szCs w:val="24"/>
                <w:lang w:val="ru-RU"/>
              </w:rPr>
              <w:t xml:space="preserve">Информационно-методическое обеспечение образовательного процесса включает библиотечный фонд, собственные учебно-методические разработки, </w:t>
            </w:r>
            <w:proofErr w:type="spellStart"/>
            <w:r w:rsidRPr="007C7DC8">
              <w:rPr>
                <w:rFonts w:ascii="Times New Roman" w:hAnsi="Times New Roman" w:cs="Times New Roman"/>
                <w:sz w:val="24"/>
                <w:szCs w:val="24"/>
                <w:lang w:val="ru-RU"/>
              </w:rPr>
              <w:t>медиатеку</w:t>
            </w:r>
            <w:proofErr w:type="spellEnd"/>
            <w:r w:rsidRPr="007C7DC8">
              <w:rPr>
                <w:rFonts w:ascii="Times New Roman" w:hAnsi="Times New Roman" w:cs="Times New Roman"/>
                <w:sz w:val="24"/>
                <w:szCs w:val="24"/>
                <w:lang w:val="ru-RU"/>
              </w:rPr>
              <w:t xml:space="preserve">, </w:t>
            </w:r>
          </w:p>
          <w:p w:rsidR="0063578B" w:rsidRPr="007C7DC8" w:rsidRDefault="0063578B" w:rsidP="004907B4">
            <w:pPr>
              <w:pStyle w:val="a8"/>
              <w:rPr>
                <w:rFonts w:ascii="Times New Roman" w:hAnsi="Times New Roman"/>
                <w:sz w:val="24"/>
                <w:szCs w:val="24"/>
              </w:rPr>
            </w:pPr>
            <w:r w:rsidRPr="007C7DC8">
              <w:rPr>
                <w:rFonts w:ascii="Times New Roman" w:hAnsi="Times New Roman"/>
                <w:sz w:val="24"/>
                <w:szCs w:val="24"/>
              </w:rPr>
              <w:t>Дополнительными источниками информации являются аннотированные сборники профессиональных журналов, учебно-методические комплексы и учебно-методические указания, материалы, размещенные в глобальной компьютерной сети. Информационно-методическое обеспечение учебного процесса дополняется различными электронными версиями учебной и методической литературы, программными продуктами.</w:t>
            </w:r>
          </w:p>
          <w:p w:rsidR="0063578B" w:rsidRPr="007C7DC8" w:rsidRDefault="0063578B" w:rsidP="004907B4">
            <w:pPr>
              <w:pStyle w:val="Style13"/>
              <w:widowControl/>
              <w:jc w:val="center"/>
            </w:pPr>
          </w:p>
        </w:tc>
      </w:tr>
      <w:tr w:rsidR="0063578B" w:rsidRPr="00312781" w:rsidTr="0063578B">
        <w:tc>
          <w:tcPr>
            <w:tcW w:w="2552" w:type="dxa"/>
            <w:tcBorders>
              <w:top w:val="nil"/>
              <w:left w:val="single" w:sz="6" w:space="0" w:color="auto"/>
              <w:bottom w:val="nil"/>
              <w:right w:val="single" w:sz="6" w:space="0" w:color="auto"/>
            </w:tcBorders>
          </w:tcPr>
          <w:p w:rsidR="0063578B" w:rsidRPr="007C7DC8" w:rsidRDefault="0063578B" w:rsidP="004907B4">
            <w:pPr>
              <w:spacing w:before="0" w:beforeAutospacing="0" w:after="0" w:afterAutospacing="0"/>
              <w:rPr>
                <w:rFonts w:ascii="Times New Roman" w:hAnsi="Times New Roman" w:cs="Times New Roman"/>
                <w:sz w:val="24"/>
                <w:szCs w:val="24"/>
                <w:lang w:val="ru-RU"/>
              </w:rPr>
            </w:pPr>
          </w:p>
          <w:p w:rsidR="0063578B" w:rsidRPr="007C7DC8" w:rsidRDefault="0063578B" w:rsidP="004907B4">
            <w:pPr>
              <w:spacing w:before="0" w:beforeAutospacing="0" w:after="0" w:afterAutospacing="0"/>
              <w:rPr>
                <w:rFonts w:ascii="Times New Roman" w:hAnsi="Times New Roman" w:cs="Times New Roman"/>
                <w:sz w:val="24"/>
                <w:szCs w:val="24"/>
                <w:lang w:val="ru-RU"/>
              </w:rPr>
            </w:pPr>
          </w:p>
        </w:tc>
        <w:tc>
          <w:tcPr>
            <w:tcW w:w="2977"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5"/>
              <w:widowControl/>
              <w:spacing w:line="259" w:lineRule="exact"/>
              <w:rPr>
                <w:rStyle w:val="FontStyle41"/>
                <w:sz w:val="24"/>
                <w:szCs w:val="24"/>
              </w:rPr>
            </w:pPr>
            <w:r w:rsidRPr="007C7DC8">
              <w:rPr>
                <w:rStyle w:val="FontStyle41"/>
                <w:sz w:val="24"/>
                <w:szCs w:val="24"/>
              </w:rPr>
              <w:t>- мониторинг и фиксацию хода и результатов образовательного процесса;</w:t>
            </w:r>
          </w:p>
        </w:tc>
        <w:tc>
          <w:tcPr>
            <w:tcW w:w="4110"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3"/>
              <w:widowControl/>
            </w:pPr>
            <w:r w:rsidRPr="007C7DC8">
              <w:t xml:space="preserve">- АСИОУ; </w:t>
            </w:r>
          </w:p>
          <w:p w:rsidR="0063578B" w:rsidRPr="007C7DC8" w:rsidRDefault="0063578B" w:rsidP="004907B4">
            <w:pPr>
              <w:pStyle w:val="Style13"/>
              <w:widowControl/>
            </w:pPr>
            <w:r w:rsidRPr="007C7DC8">
              <w:t>- Мониторинг по питанию</w:t>
            </w:r>
          </w:p>
          <w:p w:rsidR="0063578B" w:rsidRPr="007C7DC8" w:rsidRDefault="0063578B" w:rsidP="004907B4">
            <w:pPr>
              <w:pStyle w:val="Style13"/>
              <w:widowControl/>
            </w:pPr>
            <w:r w:rsidRPr="007C7DC8">
              <w:t>- Мониторинг по информатизации</w:t>
            </w:r>
          </w:p>
          <w:p w:rsidR="0063578B" w:rsidRPr="007C7DC8" w:rsidRDefault="0063578B" w:rsidP="004907B4">
            <w:pPr>
              <w:pStyle w:val="Style13"/>
              <w:widowControl/>
            </w:pPr>
            <w:r w:rsidRPr="007C7DC8">
              <w:t>- Мониторинг учебников</w:t>
            </w:r>
          </w:p>
          <w:p w:rsidR="0063578B" w:rsidRPr="007C7DC8" w:rsidRDefault="0063578B" w:rsidP="004907B4">
            <w:pPr>
              <w:pStyle w:val="Style13"/>
              <w:widowControl/>
            </w:pPr>
            <w:r w:rsidRPr="007C7DC8">
              <w:t>- Мониторинг школьных сайтов</w:t>
            </w:r>
          </w:p>
          <w:p w:rsidR="0063578B" w:rsidRPr="007C7DC8" w:rsidRDefault="0063578B" w:rsidP="004907B4">
            <w:pPr>
              <w:pStyle w:val="Style13"/>
              <w:widowControl/>
            </w:pPr>
            <w:r w:rsidRPr="007C7DC8">
              <w:t>- ОО-1,ОО-2</w:t>
            </w:r>
          </w:p>
          <w:p w:rsidR="0063578B" w:rsidRPr="007C7DC8" w:rsidRDefault="0063578B" w:rsidP="004907B4">
            <w:pPr>
              <w:pStyle w:val="Style13"/>
              <w:widowControl/>
            </w:pPr>
            <w:r w:rsidRPr="007C7DC8">
              <w:t>-РИК 83</w:t>
            </w:r>
          </w:p>
          <w:p w:rsidR="0063578B" w:rsidRPr="007C7DC8" w:rsidRDefault="0063578B" w:rsidP="004907B4">
            <w:pPr>
              <w:pStyle w:val="Style13"/>
              <w:widowControl/>
            </w:pPr>
            <w:r w:rsidRPr="007C7DC8">
              <w:t>- система школьного мониторинга образовательных достижений учащихся</w:t>
            </w:r>
          </w:p>
        </w:tc>
      </w:tr>
      <w:tr w:rsidR="0063578B" w:rsidRPr="007C7DC8" w:rsidTr="0063578B">
        <w:tc>
          <w:tcPr>
            <w:tcW w:w="2552" w:type="dxa"/>
            <w:tcBorders>
              <w:top w:val="nil"/>
              <w:left w:val="single" w:sz="6" w:space="0" w:color="auto"/>
              <w:bottom w:val="nil"/>
              <w:right w:val="single" w:sz="6" w:space="0" w:color="auto"/>
            </w:tcBorders>
          </w:tcPr>
          <w:p w:rsidR="0063578B" w:rsidRPr="007C7DC8" w:rsidRDefault="0063578B" w:rsidP="004907B4">
            <w:pPr>
              <w:spacing w:before="0" w:beforeAutospacing="0" w:after="0" w:afterAutospacing="0"/>
              <w:rPr>
                <w:rFonts w:ascii="Times New Roman" w:hAnsi="Times New Roman" w:cs="Times New Roman"/>
                <w:sz w:val="24"/>
                <w:szCs w:val="24"/>
                <w:lang w:val="ru-RU"/>
              </w:rPr>
            </w:pPr>
          </w:p>
          <w:p w:rsidR="0063578B" w:rsidRPr="007C7DC8" w:rsidRDefault="0063578B" w:rsidP="004907B4">
            <w:pPr>
              <w:spacing w:before="0" w:beforeAutospacing="0" w:after="0" w:afterAutospacing="0"/>
              <w:rPr>
                <w:rFonts w:ascii="Times New Roman" w:hAnsi="Times New Roman" w:cs="Times New Roman"/>
                <w:sz w:val="24"/>
                <w:szCs w:val="24"/>
                <w:lang w:val="ru-RU"/>
              </w:rPr>
            </w:pPr>
          </w:p>
        </w:tc>
        <w:tc>
          <w:tcPr>
            <w:tcW w:w="2977"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5"/>
              <w:widowControl/>
              <w:rPr>
                <w:rStyle w:val="FontStyle41"/>
                <w:sz w:val="24"/>
                <w:szCs w:val="24"/>
              </w:rPr>
            </w:pPr>
            <w:r w:rsidRPr="007C7DC8">
              <w:rPr>
                <w:rStyle w:val="FontStyle41"/>
                <w:sz w:val="24"/>
                <w:szCs w:val="24"/>
              </w:rPr>
              <w:t>- % педагогических, руководящих работников образовательного учреждения компетентных в решении профессиональных задач с применением ИКТ;</w:t>
            </w:r>
          </w:p>
        </w:tc>
        <w:tc>
          <w:tcPr>
            <w:tcW w:w="4110"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3"/>
              <w:widowControl/>
              <w:jc w:val="center"/>
            </w:pPr>
            <w:r w:rsidRPr="007C7DC8">
              <w:t>100%</w:t>
            </w:r>
          </w:p>
        </w:tc>
      </w:tr>
      <w:tr w:rsidR="0063578B" w:rsidRPr="009B3B63" w:rsidTr="0063578B">
        <w:tc>
          <w:tcPr>
            <w:tcW w:w="2552" w:type="dxa"/>
            <w:tcBorders>
              <w:top w:val="nil"/>
              <w:left w:val="single" w:sz="6" w:space="0" w:color="auto"/>
              <w:bottom w:val="single" w:sz="6" w:space="0" w:color="auto"/>
              <w:right w:val="single" w:sz="6" w:space="0" w:color="auto"/>
            </w:tcBorders>
          </w:tcPr>
          <w:p w:rsidR="0063578B" w:rsidRPr="007C7DC8" w:rsidRDefault="0063578B" w:rsidP="004907B4">
            <w:pPr>
              <w:spacing w:before="0" w:beforeAutospacing="0" w:after="0" w:afterAutospacing="0"/>
              <w:rPr>
                <w:rFonts w:ascii="Times New Roman" w:hAnsi="Times New Roman" w:cs="Times New Roman"/>
                <w:sz w:val="24"/>
                <w:szCs w:val="24"/>
              </w:rPr>
            </w:pPr>
          </w:p>
          <w:p w:rsidR="0063578B" w:rsidRPr="007C7DC8" w:rsidRDefault="0063578B" w:rsidP="004907B4">
            <w:pPr>
              <w:spacing w:before="0" w:beforeAutospacing="0" w:after="0" w:afterAutospacing="0"/>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5"/>
              <w:widowControl/>
              <w:spacing w:line="240" w:lineRule="auto"/>
              <w:rPr>
                <w:rStyle w:val="FontStyle41"/>
                <w:sz w:val="24"/>
                <w:szCs w:val="24"/>
              </w:rPr>
            </w:pPr>
            <w:r w:rsidRPr="007C7DC8">
              <w:rPr>
                <w:rStyle w:val="FontStyle41"/>
                <w:sz w:val="24"/>
                <w:szCs w:val="24"/>
              </w:rPr>
              <w:t>- обеспечена поддержка применения ИКТ</w:t>
            </w:r>
          </w:p>
        </w:tc>
        <w:tc>
          <w:tcPr>
            <w:tcW w:w="4110"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spacing w:before="0" w:beforeAutospacing="0" w:after="0" w:afterAutospacing="0"/>
              <w:jc w:val="both"/>
              <w:rPr>
                <w:rFonts w:ascii="Times New Roman" w:hAnsi="Times New Roman" w:cs="Times New Roman"/>
                <w:sz w:val="24"/>
                <w:szCs w:val="24"/>
                <w:lang w:val="ru-RU"/>
              </w:rPr>
            </w:pPr>
            <w:r w:rsidRPr="007C7DC8">
              <w:rPr>
                <w:rFonts w:ascii="Times New Roman" w:hAnsi="Times New Roman" w:cs="Times New Roman"/>
                <w:sz w:val="24"/>
                <w:szCs w:val="24"/>
                <w:lang w:val="ru-RU"/>
              </w:rPr>
              <w:t xml:space="preserve">Обеспеченность школ ЭВТ:  </w:t>
            </w:r>
          </w:p>
          <w:p w:rsidR="0063578B" w:rsidRPr="007C7DC8" w:rsidRDefault="0063578B" w:rsidP="004907B4">
            <w:pPr>
              <w:spacing w:before="0" w:beforeAutospacing="0" w:after="0" w:afterAutospacing="0"/>
              <w:jc w:val="both"/>
              <w:rPr>
                <w:rFonts w:ascii="Times New Roman" w:hAnsi="Times New Roman" w:cs="Times New Roman"/>
                <w:sz w:val="24"/>
                <w:szCs w:val="24"/>
                <w:lang w:val="ru-RU"/>
              </w:rPr>
            </w:pPr>
            <w:r w:rsidRPr="007C7DC8">
              <w:rPr>
                <w:rFonts w:ascii="Times New Roman" w:hAnsi="Times New Roman" w:cs="Times New Roman"/>
                <w:sz w:val="24"/>
                <w:szCs w:val="24"/>
                <w:lang w:val="ru-RU"/>
              </w:rPr>
              <w:t>Наличие кабинета информатики – 1</w:t>
            </w:r>
          </w:p>
          <w:p w:rsidR="0063578B" w:rsidRPr="007C7DC8" w:rsidRDefault="0063578B" w:rsidP="004907B4">
            <w:pPr>
              <w:spacing w:before="0" w:beforeAutospacing="0" w:after="0" w:afterAutospacing="0"/>
              <w:jc w:val="both"/>
              <w:rPr>
                <w:rFonts w:ascii="Times New Roman" w:hAnsi="Times New Roman" w:cs="Times New Roman"/>
                <w:sz w:val="24"/>
                <w:szCs w:val="24"/>
                <w:lang w:val="ru-RU"/>
              </w:rPr>
            </w:pPr>
            <w:r w:rsidRPr="007C7DC8">
              <w:rPr>
                <w:rFonts w:ascii="Times New Roman" w:hAnsi="Times New Roman" w:cs="Times New Roman"/>
                <w:sz w:val="24"/>
                <w:szCs w:val="24"/>
                <w:lang w:val="ru-RU"/>
              </w:rPr>
              <w:t>Количество  компь</w:t>
            </w:r>
            <w:r w:rsidR="003833F9" w:rsidRPr="007C7DC8">
              <w:rPr>
                <w:rFonts w:ascii="Times New Roman" w:hAnsi="Times New Roman" w:cs="Times New Roman"/>
                <w:sz w:val="24"/>
                <w:szCs w:val="24"/>
                <w:lang w:val="ru-RU"/>
              </w:rPr>
              <w:t xml:space="preserve">ютеров (в учебном процессе) - </w:t>
            </w:r>
            <w:r w:rsidR="00312781">
              <w:rPr>
                <w:rFonts w:ascii="Times New Roman" w:hAnsi="Times New Roman" w:cs="Times New Roman"/>
                <w:sz w:val="24"/>
                <w:szCs w:val="24"/>
                <w:lang w:val="ru-RU"/>
              </w:rPr>
              <w:t>57</w:t>
            </w:r>
          </w:p>
          <w:p w:rsidR="0063578B" w:rsidRPr="007C7DC8" w:rsidRDefault="0063578B" w:rsidP="004907B4">
            <w:pPr>
              <w:spacing w:before="0" w:beforeAutospacing="0" w:after="0" w:afterAutospacing="0"/>
              <w:jc w:val="both"/>
              <w:rPr>
                <w:rFonts w:ascii="Times New Roman" w:hAnsi="Times New Roman" w:cs="Times New Roman"/>
                <w:sz w:val="24"/>
                <w:szCs w:val="24"/>
                <w:lang w:val="ru-RU"/>
              </w:rPr>
            </w:pPr>
            <w:r w:rsidRPr="007C7DC8">
              <w:rPr>
                <w:rFonts w:ascii="Times New Roman" w:hAnsi="Times New Roman" w:cs="Times New Roman"/>
                <w:sz w:val="24"/>
                <w:szCs w:val="24"/>
                <w:lang w:val="ru-RU"/>
              </w:rPr>
              <w:t>Численнос</w:t>
            </w:r>
            <w:r w:rsidR="00560470" w:rsidRPr="007C7DC8">
              <w:rPr>
                <w:rFonts w:ascii="Times New Roman" w:hAnsi="Times New Roman" w:cs="Times New Roman"/>
                <w:sz w:val="24"/>
                <w:szCs w:val="24"/>
                <w:lang w:val="ru-RU"/>
              </w:rPr>
              <w:t xml:space="preserve">ть учащихся на 1 компьютер- </w:t>
            </w:r>
            <w:r w:rsidR="00312781">
              <w:rPr>
                <w:rFonts w:ascii="Times New Roman" w:hAnsi="Times New Roman" w:cs="Times New Roman"/>
                <w:sz w:val="24"/>
                <w:szCs w:val="24"/>
                <w:lang w:val="ru-RU"/>
              </w:rPr>
              <w:t>1,</w:t>
            </w:r>
            <w:r w:rsidR="00312781" w:rsidRPr="00312781">
              <w:rPr>
                <w:rFonts w:ascii="Times New Roman" w:hAnsi="Times New Roman" w:cs="Times New Roman"/>
                <w:sz w:val="24"/>
                <w:szCs w:val="24"/>
                <w:lang w:val="ru-RU"/>
              </w:rPr>
              <w:t>17</w:t>
            </w:r>
            <w:r w:rsidRPr="007C7DC8">
              <w:rPr>
                <w:rFonts w:ascii="Times New Roman" w:hAnsi="Times New Roman" w:cs="Times New Roman"/>
                <w:sz w:val="24"/>
                <w:szCs w:val="24"/>
                <w:lang w:val="ru-RU"/>
              </w:rPr>
              <w:t xml:space="preserve"> чел. Мультимедийный</w:t>
            </w:r>
            <w:r w:rsidR="00312781">
              <w:rPr>
                <w:rFonts w:ascii="Times New Roman" w:hAnsi="Times New Roman" w:cs="Times New Roman"/>
                <w:sz w:val="24"/>
                <w:szCs w:val="24"/>
                <w:lang w:val="ru-RU"/>
              </w:rPr>
              <w:t xml:space="preserve"> проектор – 9</w:t>
            </w:r>
          </w:p>
          <w:p w:rsidR="0063578B" w:rsidRPr="007C7DC8" w:rsidRDefault="0063578B" w:rsidP="004907B4">
            <w:pPr>
              <w:spacing w:before="0" w:beforeAutospacing="0" w:after="0" w:afterAutospacing="0"/>
              <w:jc w:val="both"/>
              <w:rPr>
                <w:rFonts w:ascii="Times New Roman" w:hAnsi="Times New Roman" w:cs="Times New Roman"/>
                <w:sz w:val="24"/>
                <w:szCs w:val="24"/>
                <w:lang w:val="ru-RU"/>
              </w:rPr>
            </w:pPr>
            <w:r w:rsidRPr="007C7DC8">
              <w:rPr>
                <w:rFonts w:ascii="Times New Roman" w:hAnsi="Times New Roman" w:cs="Times New Roman"/>
                <w:sz w:val="24"/>
                <w:szCs w:val="24"/>
                <w:lang w:val="ru-RU"/>
              </w:rPr>
              <w:t xml:space="preserve">Принтер лазерный – </w:t>
            </w:r>
            <w:r w:rsidR="003833F9" w:rsidRPr="007C7DC8">
              <w:rPr>
                <w:rFonts w:ascii="Times New Roman" w:hAnsi="Times New Roman" w:cs="Times New Roman"/>
                <w:sz w:val="24"/>
                <w:szCs w:val="24"/>
                <w:lang w:val="ru-RU"/>
              </w:rPr>
              <w:t>13</w:t>
            </w:r>
          </w:p>
          <w:p w:rsidR="0063578B" w:rsidRPr="007C7DC8" w:rsidRDefault="0063578B" w:rsidP="004907B4">
            <w:pPr>
              <w:spacing w:before="0" w:beforeAutospacing="0" w:after="0" w:afterAutospacing="0"/>
              <w:jc w:val="both"/>
              <w:rPr>
                <w:rFonts w:ascii="Times New Roman" w:hAnsi="Times New Roman" w:cs="Times New Roman"/>
                <w:sz w:val="24"/>
                <w:szCs w:val="24"/>
                <w:lang w:val="ru-RU"/>
              </w:rPr>
            </w:pPr>
            <w:r w:rsidRPr="007C7DC8">
              <w:rPr>
                <w:rFonts w:ascii="Times New Roman" w:hAnsi="Times New Roman" w:cs="Times New Roman"/>
                <w:sz w:val="24"/>
                <w:szCs w:val="24"/>
                <w:lang w:val="ru-RU"/>
              </w:rPr>
              <w:t xml:space="preserve">Принтер струйный - 1 </w:t>
            </w:r>
          </w:p>
          <w:p w:rsidR="0063578B" w:rsidRPr="007C7DC8" w:rsidRDefault="00FA7256" w:rsidP="004907B4">
            <w:pPr>
              <w:spacing w:before="0" w:beforeAutospacing="0" w:after="0" w:afterAutospacing="0"/>
              <w:jc w:val="both"/>
              <w:rPr>
                <w:rFonts w:ascii="Times New Roman" w:hAnsi="Times New Roman" w:cs="Times New Roman"/>
                <w:sz w:val="24"/>
                <w:szCs w:val="24"/>
                <w:lang w:val="ru-RU"/>
              </w:rPr>
            </w:pPr>
            <w:r w:rsidRPr="007C7DC8">
              <w:rPr>
                <w:rFonts w:ascii="Times New Roman" w:hAnsi="Times New Roman" w:cs="Times New Roman"/>
                <w:sz w:val="24"/>
                <w:szCs w:val="24"/>
                <w:lang w:val="ru-RU"/>
              </w:rPr>
              <w:t>Телевизор – 5</w:t>
            </w:r>
          </w:p>
          <w:p w:rsidR="0063578B" w:rsidRPr="007C7DC8" w:rsidRDefault="0063578B" w:rsidP="004907B4">
            <w:pPr>
              <w:spacing w:before="0" w:beforeAutospacing="0" w:after="0" w:afterAutospacing="0"/>
              <w:jc w:val="both"/>
              <w:rPr>
                <w:rFonts w:ascii="Times New Roman" w:hAnsi="Times New Roman" w:cs="Times New Roman"/>
                <w:sz w:val="24"/>
                <w:szCs w:val="24"/>
                <w:lang w:val="ru-RU"/>
              </w:rPr>
            </w:pPr>
            <w:r w:rsidRPr="007C7DC8">
              <w:rPr>
                <w:rFonts w:ascii="Times New Roman" w:hAnsi="Times New Roman" w:cs="Times New Roman"/>
                <w:sz w:val="24"/>
                <w:szCs w:val="24"/>
                <w:lang w:val="ru-RU"/>
              </w:rPr>
              <w:t>Сканер – 1</w:t>
            </w:r>
          </w:p>
          <w:p w:rsidR="0063578B" w:rsidRPr="007C7DC8" w:rsidRDefault="0063578B" w:rsidP="004907B4">
            <w:pPr>
              <w:spacing w:before="0" w:beforeAutospacing="0" w:after="0" w:afterAutospacing="0"/>
              <w:jc w:val="both"/>
              <w:rPr>
                <w:rFonts w:ascii="Times New Roman" w:hAnsi="Times New Roman" w:cs="Times New Roman"/>
                <w:sz w:val="24"/>
                <w:szCs w:val="24"/>
                <w:lang w:val="ru-RU"/>
              </w:rPr>
            </w:pPr>
            <w:r w:rsidRPr="007C7DC8">
              <w:rPr>
                <w:rFonts w:ascii="Times New Roman" w:hAnsi="Times New Roman" w:cs="Times New Roman"/>
                <w:sz w:val="24"/>
                <w:szCs w:val="24"/>
                <w:lang w:val="ru-RU"/>
              </w:rPr>
              <w:t>Цифровая фотокамера – 1</w:t>
            </w:r>
          </w:p>
          <w:p w:rsidR="003833F9" w:rsidRPr="007C7DC8" w:rsidRDefault="003833F9" w:rsidP="004907B4">
            <w:pPr>
              <w:spacing w:before="0" w:beforeAutospacing="0" w:after="0" w:afterAutospacing="0"/>
              <w:jc w:val="both"/>
              <w:rPr>
                <w:rFonts w:ascii="Times New Roman" w:hAnsi="Times New Roman" w:cs="Times New Roman"/>
                <w:sz w:val="24"/>
                <w:szCs w:val="24"/>
                <w:lang w:val="ru-RU"/>
              </w:rPr>
            </w:pPr>
            <w:proofErr w:type="gramStart"/>
            <w:r w:rsidRPr="007C7DC8">
              <w:rPr>
                <w:rFonts w:ascii="Times New Roman" w:hAnsi="Times New Roman" w:cs="Times New Roman"/>
                <w:sz w:val="24"/>
                <w:szCs w:val="24"/>
                <w:lang w:val="ru-RU"/>
              </w:rPr>
              <w:t>Интерактивные</w:t>
            </w:r>
            <w:proofErr w:type="gramEnd"/>
            <w:r w:rsidRPr="007C7DC8">
              <w:rPr>
                <w:rFonts w:ascii="Times New Roman" w:hAnsi="Times New Roman" w:cs="Times New Roman"/>
                <w:sz w:val="24"/>
                <w:szCs w:val="24"/>
                <w:lang w:val="ru-RU"/>
              </w:rPr>
              <w:t xml:space="preserve"> панель - 4</w:t>
            </w:r>
          </w:p>
          <w:p w:rsidR="0063578B" w:rsidRPr="007C7DC8" w:rsidRDefault="0063578B" w:rsidP="004907B4">
            <w:pPr>
              <w:spacing w:before="0" w:beforeAutospacing="0" w:after="0" w:afterAutospacing="0"/>
              <w:jc w:val="both"/>
              <w:rPr>
                <w:rFonts w:ascii="Times New Roman" w:hAnsi="Times New Roman" w:cs="Times New Roman"/>
                <w:sz w:val="24"/>
                <w:szCs w:val="24"/>
                <w:lang w:val="ru-RU"/>
              </w:rPr>
            </w:pPr>
          </w:p>
        </w:tc>
      </w:tr>
      <w:tr w:rsidR="006506DF" w:rsidRPr="00312781" w:rsidTr="0063578B">
        <w:tc>
          <w:tcPr>
            <w:tcW w:w="2552" w:type="dxa"/>
            <w:tcBorders>
              <w:top w:val="nil"/>
              <w:left w:val="single" w:sz="6" w:space="0" w:color="auto"/>
              <w:bottom w:val="single" w:sz="6" w:space="0" w:color="auto"/>
              <w:right w:val="single" w:sz="6" w:space="0" w:color="auto"/>
            </w:tcBorders>
          </w:tcPr>
          <w:p w:rsidR="006506DF" w:rsidRPr="007C7DC8" w:rsidRDefault="006506DF" w:rsidP="004907B4">
            <w:pPr>
              <w:spacing w:before="0" w:beforeAutospacing="0" w:after="0" w:afterAutospacing="0"/>
              <w:rPr>
                <w:rFonts w:ascii="Times New Roman" w:hAnsi="Times New Roman" w:cs="Times New Roman"/>
                <w:sz w:val="24"/>
                <w:szCs w:val="24"/>
                <w:lang w:val="ru-RU"/>
              </w:rPr>
            </w:pPr>
            <w:r w:rsidRPr="007C7DC8">
              <w:rPr>
                <w:rFonts w:ascii="Times New Roman" w:hAnsi="Times New Roman" w:cs="Times New Roman"/>
                <w:sz w:val="24"/>
                <w:szCs w:val="24"/>
                <w:lang w:val="ru-RU"/>
              </w:rPr>
              <w:t xml:space="preserve">Наличие </w:t>
            </w:r>
            <w:proofErr w:type="spellStart"/>
            <w:r w:rsidRPr="007C7DC8">
              <w:rPr>
                <w:rFonts w:ascii="Times New Roman" w:hAnsi="Times New Roman" w:cs="Times New Roman"/>
                <w:sz w:val="24"/>
                <w:szCs w:val="24"/>
                <w:lang w:val="ru-RU"/>
              </w:rPr>
              <w:t>госпаблика</w:t>
            </w:r>
            <w:proofErr w:type="spellEnd"/>
          </w:p>
        </w:tc>
        <w:tc>
          <w:tcPr>
            <w:tcW w:w="2977" w:type="dxa"/>
            <w:tcBorders>
              <w:top w:val="single" w:sz="6" w:space="0" w:color="auto"/>
              <w:left w:val="single" w:sz="6" w:space="0" w:color="auto"/>
              <w:bottom w:val="single" w:sz="6" w:space="0" w:color="auto"/>
              <w:right w:val="single" w:sz="6" w:space="0" w:color="auto"/>
            </w:tcBorders>
          </w:tcPr>
          <w:p w:rsidR="006506DF" w:rsidRPr="007C7DC8" w:rsidRDefault="006506DF" w:rsidP="004907B4">
            <w:pPr>
              <w:pStyle w:val="Style15"/>
              <w:widowControl/>
              <w:spacing w:line="240" w:lineRule="auto"/>
              <w:rPr>
                <w:rStyle w:val="FontStyle41"/>
                <w:sz w:val="24"/>
                <w:szCs w:val="24"/>
              </w:rPr>
            </w:pPr>
            <w:r w:rsidRPr="007C7DC8">
              <w:rPr>
                <w:rStyle w:val="FontStyle41"/>
                <w:sz w:val="24"/>
                <w:szCs w:val="24"/>
              </w:rPr>
              <w:t>- информирование участников образовательного процесса</w:t>
            </w:r>
          </w:p>
        </w:tc>
        <w:tc>
          <w:tcPr>
            <w:tcW w:w="4110" w:type="dxa"/>
            <w:tcBorders>
              <w:top w:val="single" w:sz="6" w:space="0" w:color="auto"/>
              <w:left w:val="single" w:sz="6" w:space="0" w:color="auto"/>
              <w:bottom w:val="single" w:sz="6" w:space="0" w:color="auto"/>
              <w:right w:val="single" w:sz="6" w:space="0" w:color="auto"/>
            </w:tcBorders>
          </w:tcPr>
          <w:p w:rsidR="006506DF" w:rsidRPr="007C7DC8" w:rsidRDefault="006506DF" w:rsidP="004907B4">
            <w:pPr>
              <w:spacing w:before="0" w:beforeAutospacing="0" w:after="0" w:afterAutospacing="0"/>
              <w:jc w:val="both"/>
              <w:rPr>
                <w:rFonts w:ascii="Times New Roman" w:hAnsi="Times New Roman" w:cs="Times New Roman"/>
                <w:sz w:val="24"/>
                <w:szCs w:val="24"/>
                <w:lang w:val="ru-RU"/>
              </w:rPr>
            </w:pPr>
            <w:r w:rsidRPr="007C7DC8">
              <w:rPr>
                <w:rFonts w:ascii="Times New Roman" w:hAnsi="Times New Roman" w:cs="Times New Roman"/>
                <w:sz w:val="24"/>
                <w:szCs w:val="24"/>
                <w:lang w:val="ru-RU"/>
              </w:rPr>
              <w:t>Сообщество «Козская средняя школа» информирует регулярно родителей, педагогов и обучающихся о событиях в школе</w:t>
            </w:r>
          </w:p>
        </w:tc>
      </w:tr>
      <w:tr w:rsidR="0063578B" w:rsidRPr="007C7DC8" w:rsidTr="0063578B">
        <w:tc>
          <w:tcPr>
            <w:tcW w:w="5529" w:type="dxa"/>
            <w:gridSpan w:val="2"/>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5"/>
              <w:widowControl/>
              <w:spacing w:line="240" w:lineRule="auto"/>
              <w:rPr>
                <w:rStyle w:val="FontStyle41"/>
                <w:sz w:val="24"/>
                <w:szCs w:val="24"/>
              </w:rPr>
            </w:pPr>
            <w:r w:rsidRPr="007C7DC8">
              <w:rPr>
                <w:rStyle w:val="FontStyle41"/>
                <w:sz w:val="24"/>
                <w:szCs w:val="24"/>
              </w:rPr>
              <w:lastRenderedPageBreak/>
              <w:t>Наличие/отсутствие внутренней локальной сети</w:t>
            </w:r>
          </w:p>
        </w:tc>
        <w:tc>
          <w:tcPr>
            <w:tcW w:w="4110" w:type="dxa"/>
            <w:tcBorders>
              <w:top w:val="single" w:sz="6" w:space="0" w:color="auto"/>
              <w:left w:val="single" w:sz="6" w:space="0" w:color="auto"/>
              <w:bottom w:val="single" w:sz="6" w:space="0" w:color="auto"/>
              <w:right w:val="single" w:sz="6" w:space="0" w:color="auto"/>
            </w:tcBorders>
          </w:tcPr>
          <w:p w:rsidR="0063578B" w:rsidRPr="007C7DC8" w:rsidRDefault="0063578B" w:rsidP="004907B4">
            <w:pPr>
              <w:pStyle w:val="Style13"/>
              <w:widowControl/>
              <w:jc w:val="center"/>
            </w:pPr>
            <w:r w:rsidRPr="007C7DC8">
              <w:t>Имеется локальная сеть</w:t>
            </w:r>
          </w:p>
        </w:tc>
      </w:tr>
    </w:tbl>
    <w:p w:rsidR="0063578B" w:rsidRPr="007C7DC8" w:rsidRDefault="0063578B" w:rsidP="004907B4">
      <w:pPr>
        <w:pStyle w:val="Style12"/>
        <w:widowControl/>
        <w:rPr>
          <w:rStyle w:val="FontStyle37"/>
          <w:sz w:val="24"/>
          <w:szCs w:val="24"/>
          <w:u w:val="single"/>
        </w:rPr>
      </w:pPr>
    </w:p>
    <w:p w:rsidR="00520A34" w:rsidRPr="007C7DC8" w:rsidRDefault="00520A34" w:rsidP="004907B4">
      <w:pPr>
        <w:spacing w:before="0" w:beforeAutospacing="0" w:after="0" w:afterAutospacing="0"/>
        <w:rPr>
          <w:rFonts w:ascii="Times New Roman" w:hAnsi="Times New Roman" w:cs="Times New Roman"/>
          <w:sz w:val="24"/>
          <w:szCs w:val="24"/>
          <w:lang w:val="ru-RU"/>
        </w:rPr>
      </w:pPr>
    </w:p>
    <w:p w:rsidR="00520A34" w:rsidRPr="007C7DC8" w:rsidRDefault="00F26034" w:rsidP="004907B4">
      <w:pPr>
        <w:spacing w:before="0" w:beforeAutospacing="0" w:after="0" w:afterAutospacing="0"/>
        <w:jc w:val="center"/>
        <w:rPr>
          <w:rFonts w:ascii="Times New Roman" w:hAnsi="Times New Roman" w:cs="Times New Roman"/>
          <w:sz w:val="24"/>
          <w:szCs w:val="24"/>
          <w:lang w:val="ru-RU"/>
        </w:rPr>
      </w:pPr>
      <w:r w:rsidRPr="007C7DC8">
        <w:rPr>
          <w:rFonts w:ascii="Times New Roman" w:hAnsi="Times New Roman" w:cs="Times New Roman"/>
          <w:b/>
          <w:bCs/>
          <w:sz w:val="24"/>
          <w:szCs w:val="24"/>
          <w:lang w:val="ru-RU"/>
        </w:rPr>
        <w:t xml:space="preserve">9. </w:t>
      </w:r>
      <w:r w:rsidR="00520A34" w:rsidRPr="007C7DC8">
        <w:rPr>
          <w:rFonts w:ascii="Times New Roman" w:hAnsi="Times New Roman" w:cs="Times New Roman"/>
          <w:b/>
          <w:bCs/>
          <w:sz w:val="24"/>
          <w:szCs w:val="24"/>
          <w:lang w:val="ru-RU"/>
        </w:rPr>
        <w:t xml:space="preserve">Оценка </w:t>
      </w:r>
      <w:proofErr w:type="gramStart"/>
      <w:r w:rsidR="00520A34" w:rsidRPr="007C7DC8">
        <w:rPr>
          <w:rFonts w:ascii="Times New Roman" w:hAnsi="Times New Roman" w:cs="Times New Roman"/>
          <w:b/>
          <w:bCs/>
          <w:sz w:val="24"/>
          <w:szCs w:val="24"/>
          <w:lang w:val="ru-RU"/>
        </w:rPr>
        <w:t>функционирования внутренней системы оценки качества образования</w:t>
      </w:r>
      <w:proofErr w:type="gramEnd"/>
    </w:p>
    <w:p w:rsidR="0063578B" w:rsidRPr="007C7DC8" w:rsidRDefault="0063578B" w:rsidP="004907B4">
      <w:pPr>
        <w:pStyle w:val="Style4"/>
        <w:widowControl/>
        <w:spacing w:line="274" w:lineRule="exact"/>
        <w:jc w:val="left"/>
        <w:rPr>
          <w:rStyle w:val="FontStyle38"/>
          <w:sz w:val="24"/>
          <w:szCs w:val="24"/>
        </w:rPr>
      </w:pPr>
      <w:r w:rsidRPr="007C7DC8">
        <w:rPr>
          <w:rStyle w:val="FontStyle38"/>
          <w:sz w:val="24"/>
          <w:szCs w:val="24"/>
        </w:rPr>
        <w:t>Общие выводы:</w:t>
      </w:r>
    </w:p>
    <w:p w:rsidR="0063578B" w:rsidRPr="007C7DC8" w:rsidRDefault="0063578B" w:rsidP="004907B4">
      <w:pPr>
        <w:pStyle w:val="Style9"/>
        <w:widowControl/>
        <w:spacing w:line="274" w:lineRule="exact"/>
        <w:rPr>
          <w:rStyle w:val="FontStyle41"/>
          <w:sz w:val="24"/>
          <w:szCs w:val="24"/>
        </w:rPr>
      </w:pPr>
      <w:r w:rsidRPr="007C7DC8">
        <w:rPr>
          <w:rStyle w:val="FontStyle41"/>
          <w:sz w:val="24"/>
          <w:szCs w:val="24"/>
        </w:rPr>
        <w:t>Основные направления деятельности учреждения, по которым за последний год обеспечена позитивная динамика («точки роста»):</w:t>
      </w:r>
    </w:p>
    <w:p w:rsidR="0063578B" w:rsidRPr="007C7DC8" w:rsidRDefault="0063578B" w:rsidP="004907B4">
      <w:pPr>
        <w:spacing w:before="0" w:beforeAutospacing="0" w:after="0" w:afterAutospacing="0" w:line="1" w:lineRule="exact"/>
        <w:rPr>
          <w:rFonts w:ascii="Times New Roman" w:hAnsi="Times New Roman" w:cs="Times New Roman"/>
          <w:sz w:val="24"/>
          <w:szCs w:val="24"/>
          <w:lang w:val="ru-RU"/>
        </w:rPr>
      </w:pPr>
    </w:p>
    <w:tbl>
      <w:tblPr>
        <w:tblW w:w="9356" w:type="dxa"/>
        <w:tblInd w:w="40" w:type="dxa"/>
        <w:tblLayout w:type="fixed"/>
        <w:tblCellMar>
          <w:left w:w="40" w:type="dxa"/>
          <w:right w:w="40" w:type="dxa"/>
        </w:tblCellMar>
        <w:tblLook w:val="0000" w:firstRow="0" w:lastRow="0" w:firstColumn="0" w:lastColumn="0" w:noHBand="0" w:noVBand="0"/>
      </w:tblPr>
      <w:tblGrid>
        <w:gridCol w:w="682"/>
        <w:gridCol w:w="2720"/>
        <w:gridCol w:w="5954"/>
      </w:tblGrid>
      <w:tr w:rsidR="0063578B" w:rsidRPr="003F5D5E" w:rsidTr="0071556A">
        <w:tc>
          <w:tcPr>
            <w:tcW w:w="682" w:type="dxa"/>
            <w:tcBorders>
              <w:top w:val="single" w:sz="6" w:space="0" w:color="auto"/>
              <w:left w:val="single" w:sz="6" w:space="0" w:color="auto"/>
              <w:bottom w:val="single" w:sz="6" w:space="0" w:color="auto"/>
              <w:right w:val="single" w:sz="6" w:space="0" w:color="auto"/>
            </w:tcBorders>
          </w:tcPr>
          <w:p w:rsidR="0063578B" w:rsidRPr="00633430" w:rsidRDefault="0063578B" w:rsidP="004907B4">
            <w:pPr>
              <w:pStyle w:val="Style27"/>
              <w:widowControl/>
              <w:spacing w:line="269" w:lineRule="exact"/>
              <w:ind w:firstLine="53"/>
              <w:rPr>
                <w:rStyle w:val="FontStyle38"/>
                <w:sz w:val="24"/>
                <w:szCs w:val="24"/>
              </w:rPr>
            </w:pPr>
            <w:r w:rsidRPr="00633430">
              <w:rPr>
                <w:rStyle w:val="FontStyle38"/>
                <w:sz w:val="24"/>
                <w:szCs w:val="24"/>
              </w:rPr>
              <w:t xml:space="preserve">№ </w:t>
            </w:r>
            <w:proofErr w:type="gramStart"/>
            <w:r w:rsidRPr="00633430">
              <w:rPr>
                <w:rStyle w:val="FontStyle38"/>
                <w:sz w:val="24"/>
                <w:szCs w:val="24"/>
              </w:rPr>
              <w:t>п</w:t>
            </w:r>
            <w:proofErr w:type="gramEnd"/>
            <w:r w:rsidRPr="00633430">
              <w:rPr>
                <w:rStyle w:val="FontStyle38"/>
                <w:sz w:val="24"/>
                <w:szCs w:val="24"/>
              </w:rPr>
              <w:t>/п</w:t>
            </w:r>
          </w:p>
        </w:tc>
        <w:tc>
          <w:tcPr>
            <w:tcW w:w="2720" w:type="dxa"/>
            <w:tcBorders>
              <w:top w:val="single" w:sz="6" w:space="0" w:color="auto"/>
              <w:left w:val="single" w:sz="6" w:space="0" w:color="auto"/>
              <w:bottom w:val="single" w:sz="6" w:space="0" w:color="auto"/>
              <w:right w:val="single" w:sz="6" w:space="0" w:color="auto"/>
            </w:tcBorders>
          </w:tcPr>
          <w:p w:rsidR="0063578B" w:rsidRPr="00633430" w:rsidRDefault="0063578B" w:rsidP="004907B4">
            <w:pPr>
              <w:pStyle w:val="Style27"/>
              <w:widowControl/>
              <w:rPr>
                <w:rStyle w:val="FontStyle38"/>
                <w:sz w:val="24"/>
                <w:szCs w:val="24"/>
              </w:rPr>
            </w:pPr>
            <w:r w:rsidRPr="00633430">
              <w:rPr>
                <w:rStyle w:val="FontStyle38"/>
                <w:sz w:val="24"/>
                <w:szCs w:val="24"/>
              </w:rPr>
              <w:t>Вид деятельности</w:t>
            </w:r>
          </w:p>
        </w:tc>
        <w:tc>
          <w:tcPr>
            <w:tcW w:w="5954" w:type="dxa"/>
            <w:tcBorders>
              <w:top w:val="single" w:sz="6" w:space="0" w:color="auto"/>
              <w:left w:val="single" w:sz="6" w:space="0" w:color="auto"/>
              <w:bottom w:val="single" w:sz="6" w:space="0" w:color="auto"/>
              <w:right w:val="single" w:sz="6" w:space="0" w:color="auto"/>
            </w:tcBorders>
          </w:tcPr>
          <w:p w:rsidR="0063578B" w:rsidRPr="00633430" w:rsidRDefault="0063578B" w:rsidP="004907B4">
            <w:pPr>
              <w:pStyle w:val="Style27"/>
              <w:widowControl/>
              <w:rPr>
                <w:rStyle w:val="FontStyle38"/>
                <w:sz w:val="24"/>
                <w:szCs w:val="24"/>
              </w:rPr>
            </w:pPr>
            <w:r w:rsidRPr="00633430">
              <w:rPr>
                <w:rStyle w:val="FontStyle38"/>
                <w:sz w:val="24"/>
                <w:szCs w:val="24"/>
              </w:rPr>
              <w:t>Результат</w:t>
            </w:r>
          </w:p>
        </w:tc>
      </w:tr>
      <w:tr w:rsidR="0063578B" w:rsidRPr="00312781" w:rsidTr="0071556A">
        <w:tc>
          <w:tcPr>
            <w:tcW w:w="682" w:type="dxa"/>
            <w:tcBorders>
              <w:top w:val="single" w:sz="6" w:space="0" w:color="auto"/>
              <w:left w:val="single" w:sz="6" w:space="0" w:color="auto"/>
              <w:bottom w:val="single" w:sz="6" w:space="0" w:color="auto"/>
              <w:right w:val="single" w:sz="6" w:space="0" w:color="auto"/>
            </w:tcBorders>
          </w:tcPr>
          <w:p w:rsidR="0063578B" w:rsidRPr="00633430" w:rsidRDefault="0063578B" w:rsidP="004907B4">
            <w:pPr>
              <w:pStyle w:val="Style15"/>
              <w:widowControl/>
              <w:spacing w:line="240" w:lineRule="auto"/>
              <w:rPr>
                <w:rStyle w:val="FontStyle41"/>
                <w:sz w:val="24"/>
                <w:szCs w:val="24"/>
              </w:rPr>
            </w:pPr>
            <w:r w:rsidRPr="00633430">
              <w:rPr>
                <w:rStyle w:val="FontStyle41"/>
                <w:sz w:val="24"/>
                <w:szCs w:val="24"/>
              </w:rPr>
              <w:t>1.</w:t>
            </w:r>
          </w:p>
        </w:tc>
        <w:tc>
          <w:tcPr>
            <w:tcW w:w="2720" w:type="dxa"/>
            <w:tcBorders>
              <w:top w:val="single" w:sz="6" w:space="0" w:color="auto"/>
              <w:left w:val="single" w:sz="6" w:space="0" w:color="auto"/>
              <w:bottom w:val="single" w:sz="6" w:space="0" w:color="auto"/>
              <w:right w:val="single" w:sz="6" w:space="0" w:color="auto"/>
            </w:tcBorders>
          </w:tcPr>
          <w:p w:rsidR="0063578B" w:rsidRPr="00633430" w:rsidRDefault="0063578B" w:rsidP="004907B4">
            <w:pPr>
              <w:pStyle w:val="Style13"/>
              <w:widowControl/>
            </w:pPr>
            <w:r w:rsidRPr="00633430">
              <w:t xml:space="preserve"> Учебная деятельность</w:t>
            </w:r>
          </w:p>
        </w:tc>
        <w:tc>
          <w:tcPr>
            <w:tcW w:w="5954" w:type="dxa"/>
            <w:tcBorders>
              <w:top w:val="single" w:sz="6" w:space="0" w:color="auto"/>
              <w:left w:val="single" w:sz="6" w:space="0" w:color="auto"/>
              <w:bottom w:val="single" w:sz="6" w:space="0" w:color="auto"/>
              <w:right w:val="single" w:sz="6" w:space="0" w:color="auto"/>
            </w:tcBorders>
          </w:tcPr>
          <w:p w:rsidR="0063578B" w:rsidRPr="00633430" w:rsidRDefault="0063578B" w:rsidP="004907B4">
            <w:pPr>
              <w:pStyle w:val="Style13"/>
              <w:widowControl/>
              <w:numPr>
                <w:ilvl w:val="0"/>
                <w:numId w:val="16"/>
              </w:numPr>
              <w:ind w:left="0"/>
              <w:jc w:val="both"/>
            </w:pPr>
            <w:r w:rsidRPr="00633430">
              <w:t>100% учащихся получают аттестаты об основном общем образовании</w:t>
            </w:r>
            <w:r w:rsidR="00633430" w:rsidRPr="00633430">
              <w:t xml:space="preserve"> и среднем основном общем образовании</w:t>
            </w:r>
          </w:p>
          <w:p w:rsidR="0063578B" w:rsidRPr="00633430" w:rsidRDefault="0063578B" w:rsidP="004907B4">
            <w:pPr>
              <w:pStyle w:val="Style13"/>
              <w:widowControl/>
              <w:numPr>
                <w:ilvl w:val="0"/>
                <w:numId w:val="16"/>
              </w:numPr>
              <w:ind w:left="0"/>
              <w:jc w:val="both"/>
            </w:pPr>
            <w:r w:rsidRPr="00633430">
              <w:t>Нет условно переведённых учащихся.</w:t>
            </w:r>
          </w:p>
          <w:p w:rsidR="0063578B" w:rsidRPr="00633430" w:rsidRDefault="0063578B" w:rsidP="004907B4">
            <w:pPr>
              <w:pStyle w:val="Style13"/>
              <w:widowControl/>
              <w:numPr>
                <w:ilvl w:val="0"/>
                <w:numId w:val="16"/>
              </w:numPr>
              <w:ind w:left="0"/>
              <w:jc w:val="both"/>
            </w:pPr>
            <w:r w:rsidRPr="00633430">
              <w:t>Нет учащихся, имеющих более 25% пропусков уроков без уважительной причины.</w:t>
            </w:r>
          </w:p>
          <w:p w:rsidR="0063578B" w:rsidRPr="00633430" w:rsidRDefault="0063578B" w:rsidP="004907B4">
            <w:pPr>
              <w:pStyle w:val="Style13"/>
              <w:widowControl/>
              <w:numPr>
                <w:ilvl w:val="0"/>
                <w:numId w:val="16"/>
              </w:numPr>
              <w:ind w:left="0"/>
              <w:jc w:val="both"/>
            </w:pPr>
            <w:r w:rsidRPr="00633430">
              <w:t xml:space="preserve">Нет второгодников </w:t>
            </w:r>
          </w:p>
          <w:p w:rsidR="0063578B" w:rsidRPr="00633430" w:rsidRDefault="0063578B" w:rsidP="004907B4">
            <w:pPr>
              <w:pStyle w:val="Style13"/>
              <w:numPr>
                <w:ilvl w:val="0"/>
                <w:numId w:val="16"/>
              </w:numPr>
              <w:ind w:left="0"/>
              <w:jc w:val="both"/>
              <w:rPr>
                <w:bCs/>
              </w:rPr>
            </w:pPr>
            <w:r w:rsidRPr="00633430">
              <w:rPr>
                <w:bCs/>
              </w:rPr>
              <w:t>Школа создает условия для личностного роста  в рамках требований ФГОС нового поколения</w:t>
            </w:r>
          </w:p>
        </w:tc>
      </w:tr>
      <w:tr w:rsidR="0063578B" w:rsidRPr="00312781" w:rsidTr="0071556A">
        <w:tc>
          <w:tcPr>
            <w:tcW w:w="682" w:type="dxa"/>
            <w:tcBorders>
              <w:top w:val="single" w:sz="6" w:space="0" w:color="auto"/>
              <w:left w:val="single" w:sz="6" w:space="0" w:color="auto"/>
              <w:bottom w:val="single" w:sz="6" w:space="0" w:color="auto"/>
              <w:right w:val="single" w:sz="6" w:space="0" w:color="auto"/>
            </w:tcBorders>
          </w:tcPr>
          <w:p w:rsidR="0063578B" w:rsidRPr="00633430" w:rsidRDefault="0063578B" w:rsidP="004907B4">
            <w:pPr>
              <w:pStyle w:val="Style15"/>
              <w:widowControl/>
              <w:spacing w:line="240" w:lineRule="auto"/>
              <w:rPr>
                <w:rStyle w:val="FontStyle41"/>
                <w:sz w:val="24"/>
                <w:szCs w:val="24"/>
              </w:rPr>
            </w:pPr>
            <w:r w:rsidRPr="00633430">
              <w:rPr>
                <w:rStyle w:val="FontStyle41"/>
                <w:sz w:val="24"/>
                <w:szCs w:val="24"/>
              </w:rPr>
              <w:t>2.</w:t>
            </w:r>
          </w:p>
        </w:tc>
        <w:tc>
          <w:tcPr>
            <w:tcW w:w="2720" w:type="dxa"/>
            <w:tcBorders>
              <w:top w:val="single" w:sz="6" w:space="0" w:color="auto"/>
              <w:left w:val="single" w:sz="6" w:space="0" w:color="auto"/>
              <w:bottom w:val="single" w:sz="6" w:space="0" w:color="auto"/>
              <w:right w:val="single" w:sz="6" w:space="0" w:color="auto"/>
            </w:tcBorders>
          </w:tcPr>
          <w:p w:rsidR="0063578B" w:rsidRPr="00633430" w:rsidRDefault="0063578B" w:rsidP="004907B4">
            <w:pPr>
              <w:pStyle w:val="Style13"/>
              <w:widowControl/>
            </w:pPr>
            <w:r w:rsidRPr="00633430">
              <w:t>Воспитательная деятельность</w:t>
            </w:r>
          </w:p>
        </w:tc>
        <w:tc>
          <w:tcPr>
            <w:tcW w:w="5954" w:type="dxa"/>
            <w:tcBorders>
              <w:top w:val="single" w:sz="6" w:space="0" w:color="auto"/>
              <w:left w:val="single" w:sz="6" w:space="0" w:color="auto"/>
              <w:bottom w:val="single" w:sz="6" w:space="0" w:color="auto"/>
              <w:right w:val="single" w:sz="6" w:space="0" w:color="auto"/>
            </w:tcBorders>
          </w:tcPr>
          <w:p w:rsidR="0063578B" w:rsidRPr="00633430" w:rsidRDefault="0063578B" w:rsidP="004907B4">
            <w:pPr>
              <w:pStyle w:val="Style13"/>
              <w:widowControl/>
              <w:numPr>
                <w:ilvl w:val="0"/>
                <w:numId w:val="17"/>
              </w:numPr>
              <w:ind w:left="0"/>
            </w:pPr>
            <w:r w:rsidRPr="00633430">
              <w:t>Повышается результативность участия в районных, региональных и федеральных мероприятиях.</w:t>
            </w:r>
          </w:p>
          <w:p w:rsidR="0063578B" w:rsidRPr="00633430" w:rsidRDefault="0063578B" w:rsidP="004907B4">
            <w:pPr>
              <w:pStyle w:val="Style13"/>
              <w:widowControl/>
              <w:numPr>
                <w:ilvl w:val="0"/>
                <w:numId w:val="17"/>
              </w:numPr>
              <w:ind w:left="0"/>
            </w:pPr>
            <w:r w:rsidRPr="00633430">
              <w:t>В течение года  нет случаев употребления ПАВ учащимися.</w:t>
            </w:r>
          </w:p>
          <w:p w:rsidR="0063578B" w:rsidRPr="00633430" w:rsidRDefault="0063578B" w:rsidP="004907B4">
            <w:pPr>
              <w:pStyle w:val="Style13"/>
              <w:widowControl/>
              <w:numPr>
                <w:ilvl w:val="0"/>
                <w:numId w:val="17"/>
              </w:numPr>
              <w:ind w:left="0"/>
            </w:pPr>
            <w:r w:rsidRPr="00633430">
              <w:t>Воспитанники школы лет не являются участниками ДТП.</w:t>
            </w:r>
          </w:p>
          <w:p w:rsidR="0063578B" w:rsidRPr="00633430" w:rsidRDefault="0063578B" w:rsidP="004907B4">
            <w:pPr>
              <w:pStyle w:val="Style13"/>
              <w:widowControl/>
              <w:numPr>
                <w:ilvl w:val="0"/>
                <w:numId w:val="17"/>
              </w:numPr>
              <w:ind w:left="0"/>
            </w:pPr>
            <w:r w:rsidRPr="00633430">
              <w:t>На протяжении трёх   лет школьники не совершают общественно-опасные деяния.</w:t>
            </w:r>
          </w:p>
        </w:tc>
      </w:tr>
      <w:tr w:rsidR="0063578B" w:rsidRPr="00312781" w:rsidTr="0071556A">
        <w:tc>
          <w:tcPr>
            <w:tcW w:w="682" w:type="dxa"/>
            <w:tcBorders>
              <w:top w:val="single" w:sz="6" w:space="0" w:color="auto"/>
              <w:left w:val="single" w:sz="6" w:space="0" w:color="auto"/>
              <w:bottom w:val="single" w:sz="6" w:space="0" w:color="auto"/>
              <w:right w:val="single" w:sz="6" w:space="0" w:color="auto"/>
            </w:tcBorders>
          </w:tcPr>
          <w:p w:rsidR="0063578B" w:rsidRPr="00633430" w:rsidRDefault="0063578B" w:rsidP="004907B4">
            <w:pPr>
              <w:pStyle w:val="Style15"/>
              <w:widowControl/>
              <w:spacing w:line="240" w:lineRule="auto"/>
              <w:rPr>
                <w:rStyle w:val="FontStyle41"/>
                <w:sz w:val="24"/>
                <w:szCs w:val="24"/>
              </w:rPr>
            </w:pPr>
            <w:r w:rsidRPr="00633430">
              <w:rPr>
                <w:rStyle w:val="FontStyle41"/>
                <w:sz w:val="24"/>
                <w:szCs w:val="24"/>
              </w:rPr>
              <w:t>3.</w:t>
            </w:r>
          </w:p>
        </w:tc>
        <w:tc>
          <w:tcPr>
            <w:tcW w:w="2720" w:type="dxa"/>
            <w:tcBorders>
              <w:top w:val="single" w:sz="6" w:space="0" w:color="auto"/>
              <w:left w:val="single" w:sz="6" w:space="0" w:color="auto"/>
              <w:bottom w:val="single" w:sz="6" w:space="0" w:color="auto"/>
              <w:right w:val="single" w:sz="6" w:space="0" w:color="auto"/>
            </w:tcBorders>
          </w:tcPr>
          <w:p w:rsidR="0063578B" w:rsidRPr="00633430" w:rsidRDefault="0063578B" w:rsidP="004907B4">
            <w:pPr>
              <w:pStyle w:val="Style13"/>
              <w:widowControl/>
            </w:pPr>
            <w:r w:rsidRPr="00633430">
              <w:t xml:space="preserve">Методическая работа </w:t>
            </w:r>
          </w:p>
        </w:tc>
        <w:tc>
          <w:tcPr>
            <w:tcW w:w="5954" w:type="dxa"/>
            <w:tcBorders>
              <w:top w:val="single" w:sz="6" w:space="0" w:color="auto"/>
              <w:left w:val="single" w:sz="6" w:space="0" w:color="auto"/>
              <w:bottom w:val="single" w:sz="6" w:space="0" w:color="auto"/>
              <w:right w:val="single" w:sz="6" w:space="0" w:color="auto"/>
            </w:tcBorders>
          </w:tcPr>
          <w:p w:rsidR="0063578B" w:rsidRPr="00633430" w:rsidRDefault="0063578B" w:rsidP="004907B4">
            <w:pPr>
              <w:pStyle w:val="Style13"/>
              <w:widowControl/>
              <w:numPr>
                <w:ilvl w:val="0"/>
                <w:numId w:val="18"/>
              </w:numPr>
              <w:ind w:left="0"/>
            </w:pPr>
            <w:r w:rsidRPr="00633430">
              <w:t>Выросла доля учителей, прошедших  курсы повышения квалификации.</w:t>
            </w:r>
          </w:p>
          <w:p w:rsidR="0063578B" w:rsidRPr="00633430" w:rsidRDefault="0063578B" w:rsidP="004907B4">
            <w:pPr>
              <w:pStyle w:val="Style13"/>
              <w:widowControl/>
              <w:numPr>
                <w:ilvl w:val="0"/>
                <w:numId w:val="18"/>
              </w:numPr>
              <w:ind w:left="0"/>
            </w:pPr>
            <w:r w:rsidRPr="00633430">
              <w:t>Выросла доля учителей, готовящих детей к участию в конкурсах различного уровня</w:t>
            </w:r>
          </w:p>
        </w:tc>
      </w:tr>
    </w:tbl>
    <w:p w:rsidR="0063578B" w:rsidRPr="003F5D5E" w:rsidRDefault="0063578B" w:rsidP="004907B4">
      <w:pPr>
        <w:pStyle w:val="Style9"/>
        <w:widowControl/>
        <w:spacing w:line="240" w:lineRule="exact"/>
        <w:jc w:val="left"/>
        <w:rPr>
          <w:color w:val="FF0000"/>
        </w:rPr>
      </w:pPr>
    </w:p>
    <w:p w:rsidR="003F2AAD" w:rsidRPr="00F96781" w:rsidRDefault="003F2AAD" w:rsidP="003F2AAD">
      <w:pPr>
        <w:pStyle w:val="Style9"/>
        <w:widowControl/>
        <w:spacing w:line="240" w:lineRule="exact"/>
      </w:pPr>
      <w:r w:rsidRPr="00F96781">
        <w:t xml:space="preserve">10. </w:t>
      </w:r>
      <w:r w:rsidRPr="00F96781">
        <w:rPr>
          <w:b/>
        </w:rPr>
        <w:t xml:space="preserve">Изучение </w:t>
      </w:r>
      <w:proofErr w:type="spellStart"/>
      <w:r w:rsidRPr="00F96781">
        <w:rPr>
          <w:b/>
        </w:rPr>
        <w:t>госсимволов</w:t>
      </w:r>
      <w:proofErr w:type="spellEnd"/>
    </w:p>
    <w:p w:rsidR="003F2AAD" w:rsidRPr="00F96781" w:rsidRDefault="003F2AAD" w:rsidP="003F2AAD">
      <w:pPr>
        <w:pStyle w:val="Style9"/>
        <w:widowControl/>
        <w:spacing w:line="240" w:lineRule="exact"/>
      </w:pPr>
      <w:r w:rsidRPr="00F96781">
        <w:t xml:space="preserve">Согласно письму </w:t>
      </w:r>
      <w:proofErr w:type="spellStart"/>
      <w:r w:rsidRPr="00F96781">
        <w:t>Минпросвещения</w:t>
      </w:r>
      <w:proofErr w:type="spellEnd"/>
      <w:r w:rsidRPr="00F96781">
        <w:t xml:space="preserve"> от 15.04.2022 года в рамках предметов и курсов внеурочной деятельности в школе изучаются </w:t>
      </w:r>
      <w:proofErr w:type="spellStart"/>
      <w:r w:rsidRPr="00F96781">
        <w:t>госсимволы</w:t>
      </w:r>
      <w:proofErr w:type="spellEnd"/>
      <w:r w:rsidRPr="00F96781">
        <w:t xml:space="preserve">. Еженедельно в школе проходит мероприятие по поднятию флага России в начале учебной недели. Проводятся внеклассные мероприятия по знанию </w:t>
      </w:r>
      <w:proofErr w:type="spellStart"/>
      <w:r w:rsidRPr="00F96781">
        <w:t>госсимволов</w:t>
      </w:r>
      <w:proofErr w:type="spellEnd"/>
      <w:r w:rsidRPr="00F96781">
        <w:t xml:space="preserve">. В уроки окружающего мира и обществознания включены вопросы по изучению истории </w:t>
      </w:r>
      <w:proofErr w:type="spellStart"/>
      <w:r w:rsidRPr="00F96781">
        <w:t>госсимволов</w:t>
      </w:r>
      <w:proofErr w:type="spellEnd"/>
      <w:r w:rsidRPr="00F96781">
        <w:t>.</w:t>
      </w:r>
      <w:r w:rsidR="003833F9" w:rsidRPr="00F96781">
        <w:t xml:space="preserve"> На уроках литературы ученики учат наизусть текст гимна России. В школе в каждом кабинете находится флаг страны. В коридорах – гербы и флаги.  На улице у крыльца школы установлен флагшток.</w:t>
      </w:r>
    </w:p>
    <w:p w:rsidR="003F2AAD" w:rsidRPr="00F96781" w:rsidRDefault="003F2AAD" w:rsidP="003F2AAD">
      <w:pPr>
        <w:pStyle w:val="Style9"/>
        <w:widowControl/>
        <w:spacing w:line="240" w:lineRule="exact"/>
      </w:pPr>
    </w:p>
    <w:p w:rsidR="006506DF" w:rsidRPr="003F5D5E" w:rsidRDefault="006506DF" w:rsidP="006506DF">
      <w:pPr>
        <w:pStyle w:val="Style9"/>
        <w:widowControl/>
        <w:spacing w:line="240" w:lineRule="exact"/>
        <w:rPr>
          <w:color w:val="FF0000"/>
        </w:rPr>
      </w:pPr>
    </w:p>
    <w:p w:rsidR="0063578B" w:rsidRPr="00490D64" w:rsidRDefault="0063578B" w:rsidP="006506DF">
      <w:pPr>
        <w:pStyle w:val="Style9"/>
        <w:widowControl/>
        <w:spacing w:line="240" w:lineRule="exact"/>
        <w:rPr>
          <w:rStyle w:val="FontStyle41"/>
          <w:b/>
          <w:sz w:val="24"/>
          <w:szCs w:val="24"/>
        </w:rPr>
      </w:pPr>
      <w:r w:rsidRPr="00490D64">
        <w:rPr>
          <w:rStyle w:val="FontStyle41"/>
          <w:b/>
          <w:sz w:val="24"/>
          <w:szCs w:val="24"/>
        </w:rPr>
        <w:t xml:space="preserve"> Проблемные поля в деятельности учреждения («зоны риска»):</w:t>
      </w:r>
    </w:p>
    <w:p w:rsidR="00490D64" w:rsidRPr="00490D64" w:rsidRDefault="00825216" w:rsidP="004907B4">
      <w:pPr>
        <w:pStyle w:val="Style9"/>
        <w:widowControl/>
        <w:numPr>
          <w:ilvl w:val="0"/>
          <w:numId w:val="19"/>
        </w:numPr>
        <w:ind w:left="0"/>
        <w:jc w:val="left"/>
      </w:pPr>
      <w:r w:rsidRPr="00490D64">
        <w:rPr>
          <w:bCs/>
          <w:lang w:eastAsia="en-US"/>
        </w:rPr>
        <w:t xml:space="preserve">Низкое качество </w:t>
      </w:r>
      <w:r w:rsidR="00CF1E0A" w:rsidRPr="00490D64">
        <w:rPr>
          <w:bCs/>
          <w:lang w:eastAsia="en-US"/>
        </w:rPr>
        <w:t xml:space="preserve"> </w:t>
      </w:r>
      <w:proofErr w:type="gramStart"/>
      <w:r w:rsidRPr="00490D64">
        <w:rPr>
          <w:bCs/>
          <w:lang w:eastAsia="en-US"/>
        </w:rPr>
        <w:t>выполненных</w:t>
      </w:r>
      <w:proofErr w:type="gramEnd"/>
      <w:r w:rsidRPr="00490D64">
        <w:rPr>
          <w:bCs/>
          <w:lang w:eastAsia="en-US"/>
        </w:rPr>
        <w:t xml:space="preserve"> </w:t>
      </w:r>
      <w:r w:rsidR="0063578B" w:rsidRPr="00490D64">
        <w:rPr>
          <w:bCs/>
          <w:lang w:eastAsia="en-US"/>
        </w:rPr>
        <w:t xml:space="preserve"> ВПР </w:t>
      </w:r>
      <w:r w:rsidR="00490D64" w:rsidRPr="00490D64">
        <w:rPr>
          <w:bCs/>
          <w:lang w:eastAsia="en-US"/>
        </w:rPr>
        <w:t xml:space="preserve"> по отдельным предметам и классам</w:t>
      </w:r>
    </w:p>
    <w:p w:rsidR="0063578B" w:rsidRPr="00633430" w:rsidRDefault="003833F9" w:rsidP="004907B4">
      <w:pPr>
        <w:pStyle w:val="Style9"/>
        <w:widowControl/>
        <w:numPr>
          <w:ilvl w:val="0"/>
          <w:numId w:val="19"/>
        </w:numPr>
        <w:ind w:left="0"/>
        <w:jc w:val="left"/>
      </w:pPr>
      <w:r w:rsidRPr="00490D64">
        <w:rPr>
          <w:bCs/>
          <w:lang w:eastAsia="en-US"/>
        </w:rPr>
        <w:t>Точечная п</w:t>
      </w:r>
      <w:r w:rsidR="00312781">
        <w:rPr>
          <w:bCs/>
          <w:lang w:eastAsia="en-US"/>
        </w:rPr>
        <w:t>одготовка</w:t>
      </w:r>
      <w:bookmarkStart w:id="0" w:name="_GoBack"/>
      <w:bookmarkEnd w:id="0"/>
      <w:r w:rsidR="0063578B" w:rsidRPr="00490D64">
        <w:rPr>
          <w:bCs/>
          <w:lang w:eastAsia="en-US"/>
        </w:rPr>
        <w:t xml:space="preserve"> детей к предметным конкурсам</w:t>
      </w:r>
    </w:p>
    <w:p w:rsidR="0063578B" w:rsidRPr="00633430" w:rsidRDefault="0063578B" w:rsidP="004907B4">
      <w:pPr>
        <w:pStyle w:val="Style9"/>
        <w:widowControl/>
        <w:numPr>
          <w:ilvl w:val="0"/>
          <w:numId w:val="19"/>
        </w:numPr>
        <w:ind w:left="0"/>
        <w:jc w:val="left"/>
      </w:pPr>
      <w:r w:rsidRPr="00633430">
        <w:rPr>
          <w:bCs/>
          <w:lang w:eastAsia="en-US"/>
        </w:rPr>
        <w:t>Низкая методическая активность педагогов</w:t>
      </w:r>
    </w:p>
    <w:p w:rsidR="0063578B" w:rsidRPr="00633430" w:rsidRDefault="0063578B" w:rsidP="004907B4">
      <w:pPr>
        <w:pStyle w:val="Style9"/>
        <w:widowControl/>
        <w:numPr>
          <w:ilvl w:val="0"/>
          <w:numId w:val="19"/>
        </w:numPr>
        <w:ind w:left="0"/>
        <w:jc w:val="left"/>
      </w:pPr>
      <w:r w:rsidRPr="00633430">
        <w:rPr>
          <w:bCs/>
          <w:lang w:eastAsia="en-US"/>
        </w:rPr>
        <w:t>Низкая курсовая подготовка по цифровым технологиям</w:t>
      </w:r>
    </w:p>
    <w:p w:rsidR="0063578B" w:rsidRPr="00633430" w:rsidRDefault="0063578B" w:rsidP="004907B4">
      <w:pPr>
        <w:pStyle w:val="Style9"/>
        <w:widowControl/>
        <w:jc w:val="left"/>
        <w:rPr>
          <w:bCs/>
          <w:lang w:eastAsia="en-US"/>
        </w:rPr>
      </w:pPr>
    </w:p>
    <w:p w:rsidR="0063578B" w:rsidRPr="00633430" w:rsidRDefault="0063578B" w:rsidP="004907B4">
      <w:pPr>
        <w:pStyle w:val="Style9"/>
        <w:widowControl/>
        <w:jc w:val="left"/>
        <w:rPr>
          <w:rStyle w:val="FontStyle41"/>
          <w:b/>
          <w:sz w:val="24"/>
          <w:szCs w:val="24"/>
        </w:rPr>
      </w:pPr>
      <w:r w:rsidRPr="00633430">
        <w:rPr>
          <w:rStyle w:val="FontStyle41"/>
          <w:b/>
          <w:sz w:val="24"/>
          <w:szCs w:val="24"/>
        </w:rPr>
        <w:t>Намерения по совершенствованию образовательной деятельности</w:t>
      </w:r>
    </w:p>
    <w:p w:rsidR="0063578B" w:rsidRPr="00633430" w:rsidRDefault="0063578B" w:rsidP="004907B4">
      <w:pPr>
        <w:pStyle w:val="Style9"/>
        <w:widowControl/>
        <w:numPr>
          <w:ilvl w:val="0"/>
          <w:numId w:val="20"/>
        </w:numPr>
        <w:ind w:left="0"/>
        <w:jc w:val="left"/>
      </w:pPr>
      <w:r w:rsidRPr="00633430">
        <w:rPr>
          <w:bCs/>
          <w:lang w:eastAsia="en-US"/>
        </w:rPr>
        <w:t>Совершенствование  системы  работы с одаренными  детьми.</w:t>
      </w:r>
    </w:p>
    <w:p w:rsidR="0063578B" w:rsidRPr="00633430" w:rsidRDefault="0063578B" w:rsidP="004907B4">
      <w:pPr>
        <w:pStyle w:val="Style9"/>
        <w:widowControl/>
        <w:numPr>
          <w:ilvl w:val="0"/>
          <w:numId w:val="20"/>
        </w:numPr>
        <w:ind w:left="0"/>
        <w:jc w:val="left"/>
      </w:pPr>
      <w:r w:rsidRPr="00633430">
        <w:rPr>
          <w:bCs/>
          <w:lang w:eastAsia="en-US"/>
        </w:rPr>
        <w:t>Контроль администрации за подготовкой к ВПР и проведением  работ</w:t>
      </w:r>
    </w:p>
    <w:p w:rsidR="00960225" w:rsidRPr="00633430" w:rsidRDefault="00960225" w:rsidP="004907B4">
      <w:pPr>
        <w:pStyle w:val="Style9"/>
        <w:widowControl/>
        <w:numPr>
          <w:ilvl w:val="0"/>
          <w:numId w:val="20"/>
        </w:numPr>
        <w:ind w:left="0"/>
        <w:jc w:val="left"/>
      </w:pPr>
      <w:r w:rsidRPr="00633430">
        <w:rPr>
          <w:bCs/>
          <w:lang w:eastAsia="en-US"/>
        </w:rPr>
        <w:t>Р</w:t>
      </w:r>
      <w:r w:rsidR="00825216" w:rsidRPr="00633430">
        <w:rPr>
          <w:bCs/>
          <w:lang w:eastAsia="en-US"/>
        </w:rPr>
        <w:t xml:space="preserve">азработка </w:t>
      </w:r>
      <w:r w:rsidRPr="00633430">
        <w:rPr>
          <w:bCs/>
          <w:lang w:eastAsia="en-US"/>
        </w:rPr>
        <w:t xml:space="preserve"> </w:t>
      </w:r>
      <w:r w:rsidR="00825216" w:rsidRPr="00633430">
        <w:rPr>
          <w:bCs/>
          <w:lang w:eastAsia="en-US"/>
        </w:rPr>
        <w:t>программы</w:t>
      </w:r>
      <w:r w:rsidRPr="00633430">
        <w:rPr>
          <w:bCs/>
          <w:lang w:eastAsia="en-US"/>
        </w:rPr>
        <w:t xml:space="preserve"> </w:t>
      </w:r>
      <w:r w:rsidRPr="00633430">
        <w:t xml:space="preserve">профилактики учебной </w:t>
      </w:r>
      <w:proofErr w:type="spellStart"/>
      <w:r w:rsidRPr="00633430">
        <w:t>неуспешности</w:t>
      </w:r>
      <w:proofErr w:type="spellEnd"/>
      <w:r w:rsidR="00825216" w:rsidRPr="00633430">
        <w:t xml:space="preserve"> и организация  работы по ней.</w:t>
      </w:r>
    </w:p>
    <w:p w:rsidR="004F339D" w:rsidRPr="00633430" w:rsidRDefault="004F339D" w:rsidP="004907B4">
      <w:pPr>
        <w:pStyle w:val="Style9"/>
        <w:widowControl/>
        <w:numPr>
          <w:ilvl w:val="0"/>
          <w:numId w:val="20"/>
        </w:numPr>
        <w:tabs>
          <w:tab w:val="left" w:leader="underscore" w:pos="4243"/>
          <w:tab w:val="left" w:pos="6158"/>
          <w:tab w:val="left" w:leader="underscore" w:pos="8323"/>
        </w:tabs>
        <w:spacing w:line="274" w:lineRule="exact"/>
        <w:ind w:left="0"/>
        <w:jc w:val="left"/>
        <w:rPr>
          <w:bCs/>
        </w:rPr>
      </w:pPr>
      <w:r w:rsidRPr="00633430">
        <w:rPr>
          <w:bCs/>
          <w:lang w:eastAsia="en-US"/>
        </w:rPr>
        <w:t xml:space="preserve">Участие педагогов в семинарах, </w:t>
      </w:r>
      <w:proofErr w:type="spellStart"/>
      <w:r w:rsidRPr="00633430">
        <w:rPr>
          <w:bCs/>
          <w:lang w:eastAsia="en-US"/>
        </w:rPr>
        <w:t>вебинарах</w:t>
      </w:r>
      <w:proofErr w:type="spellEnd"/>
      <w:r w:rsidRPr="00633430">
        <w:rPr>
          <w:bCs/>
          <w:lang w:eastAsia="en-US"/>
        </w:rPr>
        <w:t xml:space="preserve">, мастер-классах, конкурсах </w:t>
      </w:r>
      <w:proofErr w:type="spellStart"/>
      <w:r w:rsidRPr="00633430">
        <w:rPr>
          <w:bCs/>
          <w:lang w:eastAsia="en-US"/>
        </w:rPr>
        <w:t>профмастерства</w:t>
      </w:r>
      <w:proofErr w:type="spellEnd"/>
    </w:p>
    <w:p w:rsidR="0063578B" w:rsidRPr="00633430" w:rsidRDefault="0063578B" w:rsidP="004907B4">
      <w:pPr>
        <w:pStyle w:val="Style9"/>
        <w:widowControl/>
        <w:numPr>
          <w:ilvl w:val="0"/>
          <w:numId w:val="20"/>
        </w:numPr>
        <w:tabs>
          <w:tab w:val="left" w:leader="underscore" w:pos="4243"/>
          <w:tab w:val="left" w:pos="6158"/>
          <w:tab w:val="left" w:leader="underscore" w:pos="8323"/>
        </w:tabs>
        <w:spacing w:line="274" w:lineRule="exact"/>
        <w:ind w:left="0"/>
        <w:jc w:val="left"/>
        <w:rPr>
          <w:bCs/>
        </w:rPr>
      </w:pPr>
      <w:r w:rsidRPr="00633430">
        <w:rPr>
          <w:bCs/>
          <w:lang w:eastAsia="en-US"/>
        </w:rPr>
        <w:t>Внести в план курсовой подготовки программы по овладению цифровыми технологиями</w:t>
      </w:r>
    </w:p>
    <w:p w:rsidR="00560470" w:rsidRPr="00633430" w:rsidRDefault="00AE79C3" w:rsidP="004907B4">
      <w:pPr>
        <w:pStyle w:val="Style9"/>
        <w:widowControl/>
        <w:numPr>
          <w:ilvl w:val="0"/>
          <w:numId w:val="20"/>
        </w:numPr>
        <w:tabs>
          <w:tab w:val="left" w:leader="underscore" w:pos="4243"/>
          <w:tab w:val="left" w:pos="6158"/>
          <w:tab w:val="left" w:leader="underscore" w:pos="8323"/>
        </w:tabs>
        <w:spacing w:line="274" w:lineRule="exact"/>
        <w:ind w:left="0"/>
        <w:jc w:val="left"/>
        <w:rPr>
          <w:rStyle w:val="FontStyle38"/>
          <w:sz w:val="24"/>
          <w:szCs w:val="24"/>
        </w:rPr>
      </w:pPr>
      <w:r w:rsidRPr="00633430">
        <w:rPr>
          <w:bCs/>
          <w:lang w:eastAsia="en-US"/>
        </w:rPr>
        <w:t xml:space="preserve">Направить на ПМПК ряд </w:t>
      </w:r>
      <w:proofErr w:type="gramStart"/>
      <w:r w:rsidRPr="00633430">
        <w:rPr>
          <w:bCs/>
          <w:lang w:eastAsia="en-US"/>
        </w:rPr>
        <w:t>обучающихся</w:t>
      </w:r>
      <w:proofErr w:type="gramEnd"/>
      <w:r w:rsidRPr="00633430">
        <w:rPr>
          <w:bCs/>
          <w:lang w:eastAsia="en-US"/>
        </w:rPr>
        <w:t>, имеющих проблемы в обучении.</w:t>
      </w:r>
    </w:p>
    <w:p w:rsidR="0071556A" w:rsidRPr="00633430" w:rsidRDefault="0071556A" w:rsidP="004907B4">
      <w:pPr>
        <w:pStyle w:val="Style4"/>
        <w:widowControl/>
        <w:tabs>
          <w:tab w:val="left" w:leader="underscore" w:pos="4243"/>
          <w:tab w:val="left" w:pos="6158"/>
          <w:tab w:val="left" w:leader="underscore" w:pos="8323"/>
        </w:tabs>
        <w:spacing w:line="274" w:lineRule="exact"/>
        <w:jc w:val="left"/>
        <w:rPr>
          <w:rStyle w:val="FontStyle38"/>
          <w:sz w:val="24"/>
          <w:szCs w:val="24"/>
        </w:rPr>
      </w:pPr>
    </w:p>
    <w:p w:rsidR="007C7DC8" w:rsidRPr="00633430" w:rsidRDefault="007C7DC8" w:rsidP="004907B4">
      <w:pPr>
        <w:pStyle w:val="Style4"/>
        <w:widowControl/>
        <w:tabs>
          <w:tab w:val="left" w:leader="underscore" w:pos="4243"/>
          <w:tab w:val="left" w:pos="6158"/>
          <w:tab w:val="left" w:leader="underscore" w:pos="8323"/>
        </w:tabs>
        <w:spacing w:line="274" w:lineRule="exact"/>
        <w:jc w:val="left"/>
        <w:rPr>
          <w:rStyle w:val="FontStyle38"/>
          <w:sz w:val="24"/>
          <w:szCs w:val="24"/>
        </w:rPr>
      </w:pPr>
    </w:p>
    <w:p w:rsidR="0063578B" w:rsidRPr="00633430" w:rsidRDefault="00AE79C3" w:rsidP="004907B4">
      <w:pPr>
        <w:pStyle w:val="Style4"/>
        <w:widowControl/>
        <w:tabs>
          <w:tab w:val="left" w:leader="underscore" w:pos="4243"/>
          <w:tab w:val="left" w:pos="6158"/>
          <w:tab w:val="left" w:leader="underscore" w:pos="8323"/>
        </w:tabs>
        <w:spacing w:line="274" w:lineRule="exact"/>
        <w:jc w:val="left"/>
        <w:rPr>
          <w:rStyle w:val="FontStyle38"/>
          <w:sz w:val="24"/>
          <w:szCs w:val="24"/>
        </w:rPr>
      </w:pPr>
      <w:r w:rsidRPr="00633430">
        <w:rPr>
          <w:rStyle w:val="FontStyle38"/>
          <w:sz w:val="24"/>
          <w:szCs w:val="24"/>
        </w:rPr>
        <w:t>Директор школы</w:t>
      </w:r>
      <w:r w:rsidR="0063578B" w:rsidRPr="00633430">
        <w:rPr>
          <w:rStyle w:val="FontStyle38"/>
          <w:sz w:val="24"/>
          <w:szCs w:val="24"/>
        </w:rPr>
        <w:t xml:space="preserve">      </w:t>
      </w:r>
      <w:r w:rsidR="0063578B" w:rsidRPr="00633430">
        <w:rPr>
          <w:rStyle w:val="FontStyle38"/>
          <w:sz w:val="24"/>
          <w:szCs w:val="24"/>
        </w:rPr>
        <w:tab/>
      </w:r>
      <w:r w:rsidRPr="00633430">
        <w:rPr>
          <w:rStyle w:val="FontStyle38"/>
          <w:b w:val="0"/>
          <w:bCs w:val="0"/>
          <w:sz w:val="24"/>
          <w:szCs w:val="24"/>
        </w:rPr>
        <w:t>____________</w:t>
      </w:r>
      <w:r w:rsidR="0063578B" w:rsidRPr="00633430">
        <w:rPr>
          <w:rStyle w:val="FontStyle38"/>
          <w:b w:val="0"/>
          <w:bCs w:val="0"/>
          <w:sz w:val="24"/>
          <w:szCs w:val="24"/>
        </w:rPr>
        <w:t>Беликов С.</w:t>
      </w:r>
      <w:proofErr w:type="gramStart"/>
      <w:r w:rsidR="0063578B" w:rsidRPr="00633430">
        <w:rPr>
          <w:rStyle w:val="FontStyle38"/>
          <w:b w:val="0"/>
          <w:bCs w:val="0"/>
          <w:sz w:val="24"/>
          <w:szCs w:val="24"/>
        </w:rPr>
        <w:t>Ю</w:t>
      </w:r>
      <w:proofErr w:type="gramEnd"/>
    </w:p>
    <w:p w:rsidR="0063578B" w:rsidRPr="00633430" w:rsidRDefault="0063578B" w:rsidP="004907B4">
      <w:pPr>
        <w:pStyle w:val="Style9"/>
        <w:widowControl/>
        <w:tabs>
          <w:tab w:val="left" w:pos="6346"/>
        </w:tabs>
        <w:spacing w:line="274" w:lineRule="exact"/>
        <w:jc w:val="left"/>
        <w:rPr>
          <w:rStyle w:val="FontStyle41"/>
          <w:sz w:val="24"/>
          <w:szCs w:val="24"/>
        </w:rPr>
      </w:pPr>
      <w:r w:rsidRPr="00633430">
        <w:rPr>
          <w:rStyle w:val="FontStyle41"/>
          <w:sz w:val="24"/>
          <w:szCs w:val="24"/>
        </w:rPr>
        <w:tab/>
      </w:r>
    </w:p>
    <w:p w:rsidR="005F454E" w:rsidRPr="007C7DC8" w:rsidRDefault="005F454E" w:rsidP="004907B4">
      <w:pPr>
        <w:spacing w:before="0" w:beforeAutospacing="0" w:after="0" w:afterAutospacing="0"/>
        <w:rPr>
          <w:rFonts w:ascii="Times New Roman" w:hAnsi="Times New Roman" w:cs="Times New Roman"/>
          <w:sz w:val="24"/>
          <w:szCs w:val="24"/>
          <w:lang w:val="ru-RU"/>
        </w:rPr>
      </w:pPr>
    </w:p>
    <w:sectPr w:rsidR="005F454E" w:rsidRPr="007C7DC8" w:rsidSect="00B56279">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4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91100"/>
    <w:multiLevelType w:val="hybridMultilevel"/>
    <w:tmpl w:val="9794A9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A148C5"/>
    <w:multiLevelType w:val="hybridMultilevel"/>
    <w:tmpl w:val="8968F944"/>
    <w:lvl w:ilvl="0" w:tplc="1E8A01B8">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094A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C63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545EE"/>
    <w:multiLevelType w:val="multilevel"/>
    <w:tmpl w:val="A34C2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0D54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B77D68"/>
    <w:multiLevelType w:val="hybridMultilevel"/>
    <w:tmpl w:val="87FE8C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E55A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D105EA"/>
    <w:multiLevelType w:val="hybridMultilevel"/>
    <w:tmpl w:val="8968F944"/>
    <w:lvl w:ilvl="0" w:tplc="1E8A01B8">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91C6A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EF68B6"/>
    <w:multiLevelType w:val="hybridMultilevel"/>
    <w:tmpl w:val="3EDE4924"/>
    <w:lvl w:ilvl="0" w:tplc="8A80FBD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7A59C2"/>
    <w:multiLevelType w:val="hybridMultilevel"/>
    <w:tmpl w:val="6672817E"/>
    <w:lvl w:ilvl="0" w:tplc="98BCF66C">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D4A0D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544A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A45C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EE14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F25C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24B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DB4CA1"/>
    <w:multiLevelType w:val="hybridMultilevel"/>
    <w:tmpl w:val="724E8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7"/>
  </w:num>
  <w:num w:numId="3">
    <w:abstractNumId w:val="10"/>
  </w:num>
  <w:num w:numId="4">
    <w:abstractNumId w:val="15"/>
  </w:num>
  <w:num w:numId="5">
    <w:abstractNumId w:val="16"/>
  </w:num>
  <w:num w:numId="6">
    <w:abstractNumId w:val="8"/>
  </w:num>
  <w:num w:numId="7">
    <w:abstractNumId w:val="13"/>
  </w:num>
  <w:num w:numId="8">
    <w:abstractNumId w:val="3"/>
  </w:num>
  <w:num w:numId="9">
    <w:abstractNumId w:val="11"/>
  </w:num>
  <w:num w:numId="10">
    <w:abstractNumId w:val="5"/>
  </w:num>
  <w:num w:numId="11">
    <w:abstractNumId w:val="0"/>
  </w:num>
  <w:num w:numId="12">
    <w:abstractNumId w:val="14"/>
  </w:num>
  <w:num w:numId="13">
    <w:abstractNumId w:val="18"/>
  </w:num>
  <w:num w:numId="14">
    <w:abstractNumId w:val="6"/>
  </w:num>
  <w:num w:numId="15">
    <w:abstractNumId w:val="4"/>
  </w:num>
  <w:num w:numId="16">
    <w:abstractNumId w:val="1"/>
  </w:num>
  <w:num w:numId="17">
    <w:abstractNumId w:val="7"/>
  </w:num>
  <w:num w:numId="18">
    <w:abstractNumId w:val="12"/>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D78C7"/>
    <w:rsid w:val="0001237C"/>
    <w:rsid w:val="000509BA"/>
    <w:rsid w:val="00061C81"/>
    <w:rsid w:val="00080072"/>
    <w:rsid w:val="000819D6"/>
    <w:rsid w:val="000A2382"/>
    <w:rsid w:val="00103480"/>
    <w:rsid w:val="00113177"/>
    <w:rsid w:val="00150239"/>
    <w:rsid w:val="0015313A"/>
    <w:rsid w:val="001D0544"/>
    <w:rsid w:val="0020344A"/>
    <w:rsid w:val="00207F29"/>
    <w:rsid w:val="00212B2B"/>
    <w:rsid w:val="002148AD"/>
    <w:rsid w:val="00244F61"/>
    <w:rsid w:val="00253678"/>
    <w:rsid w:val="00275C34"/>
    <w:rsid w:val="00290F59"/>
    <w:rsid w:val="00295885"/>
    <w:rsid w:val="002B2751"/>
    <w:rsid w:val="0030249B"/>
    <w:rsid w:val="0030693E"/>
    <w:rsid w:val="00312781"/>
    <w:rsid w:val="003628D6"/>
    <w:rsid w:val="003833F9"/>
    <w:rsid w:val="00391F18"/>
    <w:rsid w:val="003A508D"/>
    <w:rsid w:val="003C0A93"/>
    <w:rsid w:val="003C6C7E"/>
    <w:rsid w:val="003E247F"/>
    <w:rsid w:val="003F2AAD"/>
    <w:rsid w:val="003F5D5E"/>
    <w:rsid w:val="004010E2"/>
    <w:rsid w:val="00421D39"/>
    <w:rsid w:val="0042260D"/>
    <w:rsid w:val="00455F0A"/>
    <w:rsid w:val="00472F7E"/>
    <w:rsid w:val="00477747"/>
    <w:rsid w:val="004828A3"/>
    <w:rsid w:val="0048363C"/>
    <w:rsid w:val="004907B4"/>
    <w:rsid w:val="00490D64"/>
    <w:rsid w:val="004D57BD"/>
    <w:rsid w:val="004E3E23"/>
    <w:rsid w:val="004F2A1F"/>
    <w:rsid w:val="004F339D"/>
    <w:rsid w:val="00502F9A"/>
    <w:rsid w:val="00520A34"/>
    <w:rsid w:val="00542FC5"/>
    <w:rsid w:val="00560470"/>
    <w:rsid w:val="00593362"/>
    <w:rsid w:val="005A2E9E"/>
    <w:rsid w:val="005B123D"/>
    <w:rsid w:val="005D31E7"/>
    <w:rsid w:val="005E19E9"/>
    <w:rsid w:val="005E5787"/>
    <w:rsid w:val="005F454E"/>
    <w:rsid w:val="005F5FB5"/>
    <w:rsid w:val="00611CC8"/>
    <w:rsid w:val="00614AB4"/>
    <w:rsid w:val="00633430"/>
    <w:rsid w:val="0063578B"/>
    <w:rsid w:val="006506DF"/>
    <w:rsid w:val="0065542F"/>
    <w:rsid w:val="00662C88"/>
    <w:rsid w:val="00663E56"/>
    <w:rsid w:val="006B61F0"/>
    <w:rsid w:val="006C067B"/>
    <w:rsid w:val="006F0A28"/>
    <w:rsid w:val="00703098"/>
    <w:rsid w:val="0070637B"/>
    <w:rsid w:val="0071556A"/>
    <w:rsid w:val="0073786E"/>
    <w:rsid w:val="007C7DC8"/>
    <w:rsid w:val="007E0F03"/>
    <w:rsid w:val="007F30E4"/>
    <w:rsid w:val="007F7213"/>
    <w:rsid w:val="0082127E"/>
    <w:rsid w:val="00825216"/>
    <w:rsid w:val="0083046A"/>
    <w:rsid w:val="00851C00"/>
    <w:rsid w:val="00867CD0"/>
    <w:rsid w:val="008D0AA6"/>
    <w:rsid w:val="008D37B9"/>
    <w:rsid w:val="008D5A26"/>
    <w:rsid w:val="008E153E"/>
    <w:rsid w:val="008E7DE2"/>
    <w:rsid w:val="008F1317"/>
    <w:rsid w:val="008F430A"/>
    <w:rsid w:val="0092249C"/>
    <w:rsid w:val="00960225"/>
    <w:rsid w:val="00985875"/>
    <w:rsid w:val="009A7782"/>
    <w:rsid w:val="009B3B63"/>
    <w:rsid w:val="009B3E40"/>
    <w:rsid w:val="009B67EF"/>
    <w:rsid w:val="009C5C69"/>
    <w:rsid w:val="00A01668"/>
    <w:rsid w:val="00A06C6A"/>
    <w:rsid w:val="00A1382F"/>
    <w:rsid w:val="00A53A8E"/>
    <w:rsid w:val="00AA6270"/>
    <w:rsid w:val="00AC7EAE"/>
    <w:rsid w:val="00AD6222"/>
    <w:rsid w:val="00AE79C3"/>
    <w:rsid w:val="00B00ED2"/>
    <w:rsid w:val="00B10343"/>
    <w:rsid w:val="00B25DCB"/>
    <w:rsid w:val="00B27AA4"/>
    <w:rsid w:val="00B34760"/>
    <w:rsid w:val="00B56279"/>
    <w:rsid w:val="00BA0F88"/>
    <w:rsid w:val="00BA7B75"/>
    <w:rsid w:val="00BB334F"/>
    <w:rsid w:val="00BB5487"/>
    <w:rsid w:val="00BF20B6"/>
    <w:rsid w:val="00C27AC2"/>
    <w:rsid w:val="00C8648F"/>
    <w:rsid w:val="00C95CE5"/>
    <w:rsid w:val="00CC4A3F"/>
    <w:rsid w:val="00CC6152"/>
    <w:rsid w:val="00CD379B"/>
    <w:rsid w:val="00CF1E0A"/>
    <w:rsid w:val="00D2287A"/>
    <w:rsid w:val="00D31C03"/>
    <w:rsid w:val="00D75C22"/>
    <w:rsid w:val="00D8327F"/>
    <w:rsid w:val="00D90FE4"/>
    <w:rsid w:val="00D942EF"/>
    <w:rsid w:val="00DC314C"/>
    <w:rsid w:val="00DD7633"/>
    <w:rsid w:val="00E008AB"/>
    <w:rsid w:val="00E24734"/>
    <w:rsid w:val="00E25641"/>
    <w:rsid w:val="00E270BD"/>
    <w:rsid w:val="00E2758F"/>
    <w:rsid w:val="00E90FE7"/>
    <w:rsid w:val="00EC780A"/>
    <w:rsid w:val="00ED78C7"/>
    <w:rsid w:val="00F26034"/>
    <w:rsid w:val="00F40CA5"/>
    <w:rsid w:val="00F54151"/>
    <w:rsid w:val="00F5463B"/>
    <w:rsid w:val="00F56CA7"/>
    <w:rsid w:val="00F71E19"/>
    <w:rsid w:val="00F72B56"/>
    <w:rsid w:val="00F91573"/>
    <w:rsid w:val="00F96781"/>
    <w:rsid w:val="00FA7256"/>
    <w:rsid w:val="00FD3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8C7"/>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rsid w:val="00295885"/>
    <w:pPr>
      <w:widowControl w:val="0"/>
      <w:autoSpaceDE w:val="0"/>
      <w:autoSpaceDN w:val="0"/>
      <w:adjustRightInd w:val="0"/>
      <w:spacing w:before="0" w:beforeAutospacing="0" w:after="0" w:afterAutospacing="0" w:line="576" w:lineRule="exact"/>
      <w:ind w:hanging="398"/>
    </w:pPr>
    <w:rPr>
      <w:rFonts w:ascii="Times New Roman" w:eastAsia="Times New Roman" w:hAnsi="Times New Roman" w:cs="Times New Roman"/>
      <w:sz w:val="24"/>
      <w:szCs w:val="24"/>
      <w:lang w:val="ru-RU" w:eastAsia="ru-RU"/>
    </w:rPr>
  </w:style>
  <w:style w:type="character" w:customStyle="1" w:styleId="FontStyle41">
    <w:name w:val="Font Style41"/>
    <w:rsid w:val="00295885"/>
    <w:rPr>
      <w:rFonts w:ascii="Times New Roman" w:hAnsi="Times New Roman" w:cs="Times New Roman"/>
      <w:sz w:val="20"/>
      <w:szCs w:val="20"/>
    </w:rPr>
  </w:style>
  <w:style w:type="character" w:styleId="a3">
    <w:name w:val="Hyperlink"/>
    <w:basedOn w:val="a0"/>
    <w:uiPriority w:val="99"/>
    <w:unhideWhenUsed/>
    <w:rsid w:val="00295885"/>
    <w:rPr>
      <w:color w:val="0000FF" w:themeColor="hyperlink"/>
      <w:u w:val="single"/>
    </w:rPr>
  </w:style>
  <w:style w:type="paragraph" w:customStyle="1" w:styleId="Style9">
    <w:name w:val="Style9"/>
    <w:basedOn w:val="a"/>
    <w:rsid w:val="00295885"/>
    <w:pPr>
      <w:widowControl w:val="0"/>
      <w:autoSpaceDE w:val="0"/>
      <w:autoSpaceDN w:val="0"/>
      <w:adjustRightInd w:val="0"/>
      <w:spacing w:before="0" w:beforeAutospacing="0" w:after="0" w:afterAutospacing="0"/>
      <w:jc w:val="both"/>
    </w:pPr>
    <w:rPr>
      <w:rFonts w:ascii="Times New Roman" w:eastAsia="Times New Roman" w:hAnsi="Times New Roman" w:cs="Times New Roman"/>
      <w:sz w:val="24"/>
      <w:szCs w:val="24"/>
      <w:lang w:val="ru-RU" w:eastAsia="ru-RU"/>
    </w:rPr>
  </w:style>
  <w:style w:type="paragraph" w:styleId="a4">
    <w:name w:val="Normal (Web)"/>
    <w:basedOn w:val="a"/>
    <w:link w:val="a5"/>
    <w:uiPriority w:val="99"/>
    <w:rsid w:val="00295885"/>
    <w:rPr>
      <w:rFonts w:ascii="Times New Roman" w:eastAsia="Times New Roman" w:hAnsi="Times New Roman" w:cs="Times New Roman"/>
      <w:sz w:val="24"/>
      <w:szCs w:val="24"/>
    </w:rPr>
  </w:style>
  <w:style w:type="character" w:customStyle="1" w:styleId="a5">
    <w:name w:val="Обычный (веб) Знак"/>
    <w:link w:val="a4"/>
    <w:locked/>
    <w:rsid w:val="00295885"/>
    <w:rPr>
      <w:rFonts w:ascii="Times New Roman" w:eastAsia="Times New Roman" w:hAnsi="Times New Roman" w:cs="Times New Roman"/>
      <w:sz w:val="24"/>
      <w:szCs w:val="24"/>
    </w:rPr>
  </w:style>
  <w:style w:type="paragraph" w:styleId="a6">
    <w:name w:val="List Paragraph"/>
    <w:basedOn w:val="a"/>
    <w:uiPriority w:val="34"/>
    <w:qFormat/>
    <w:rsid w:val="008E7DE2"/>
    <w:pPr>
      <w:ind w:left="720"/>
      <w:contextualSpacing/>
    </w:pPr>
  </w:style>
  <w:style w:type="character" w:customStyle="1" w:styleId="FontStyle38">
    <w:name w:val="Font Style38"/>
    <w:rsid w:val="0030249B"/>
    <w:rPr>
      <w:rFonts w:ascii="Times New Roman" w:hAnsi="Times New Roman" w:cs="Times New Roman"/>
      <w:b/>
      <w:bCs/>
      <w:sz w:val="20"/>
      <w:szCs w:val="20"/>
    </w:rPr>
  </w:style>
  <w:style w:type="paragraph" w:customStyle="1" w:styleId="Style12">
    <w:name w:val="Style12"/>
    <w:basedOn w:val="a"/>
    <w:rsid w:val="0030249B"/>
    <w:pPr>
      <w:widowControl w:val="0"/>
      <w:autoSpaceDE w:val="0"/>
      <w:autoSpaceDN w:val="0"/>
      <w:adjustRightInd w:val="0"/>
      <w:spacing w:before="0" w:beforeAutospacing="0" w:after="0" w:afterAutospacing="0"/>
      <w:jc w:val="both"/>
    </w:pPr>
    <w:rPr>
      <w:rFonts w:ascii="Times New Roman" w:eastAsia="Times New Roman" w:hAnsi="Times New Roman" w:cs="Times New Roman"/>
      <w:sz w:val="24"/>
      <w:szCs w:val="24"/>
      <w:lang w:val="ru-RU" w:eastAsia="ru-RU"/>
    </w:rPr>
  </w:style>
  <w:style w:type="character" w:customStyle="1" w:styleId="FontStyle37">
    <w:name w:val="Font Style37"/>
    <w:rsid w:val="0030249B"/>
    <w:rPr>
      <w:rFonts w:ascii="Times New Roman" w:hAnsi="Times New Roman" w:cs="Times New Roman"/>
      <w:b/>
      <w:bCs/>
      <w:i/>
      <w:iCs/>
      <w:sz w:val="20"/>
      <w:szCs w:val="20"/>
    </w:rPr>
  </w:style>
  <w:style w:type="paragraph" w:customStyle="1" w:styleId="Style13">
    <w:name w:val="Style13"/>
    <w:basedOn w:val="a"/>
    <w:rsid w:val="0030249B"/>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Style15">
    <w:name w:val="Style15"/>
    <w:basedOn w:val="a"/>
    <w:rsid w:val="0030249B"/>
    <w:pPr>
      <w:widowControl w:val="0"/>
      <w:autoSpaceDE w:val="0"/>
      <w:autoSpaceDN w:val="0"/>
      <w:adjustRightInd w:val="0"/>
      <w:spacing w:before="0" w:beforeAutospacing="0" w:after="0" w:afterAutospacing="0" w:line="254" w:lineRule="exact"/>
    </w:pPr>
    <w:rPr>
      <w:rFonts w:ascii="Times New Roman" w:eastAsia="Times New Roman" w:hAnsi="Times New Roman" w:cs="Times New Roman"/>
      <w:sz w:val="24"/>
      <w:szCs w:val="24"/>
      <w:lang w:val="ru-RU" w:eastAsia="ru-RU"/>
    </w:rPr>
  </w:style>
  <w:style w:type="paragraph" w:customStyle="1" w:styleId="Style18">
    <w:name w:val="Style18"/>
    <w:basedOn w:val="a"/>
    <w:rsid w:val="0030249B"/>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FontStyle33">
    <w:name w:val="Font Style33"/>
    <w:rsid w:val="0030249B"/>
    <w:rPr>
      <w:rFonts w:ascii="Times New Roman" w:hAnsi="Times New Roman" w:cs="Times New Roman"/>
      <w:b/>
      <w:bCs/>
      <w:sz w:val="20"/>
      <w:szCs w:val="20"/>
    </w:rPr>
  </w:style>
  <w:style w:type="character" w:customStyle="1" w:styleId="FontStyle39">
    <w:name w:val="Font Style39"/>
    <w:rsid w:val="0030249B"/>
    <w:rPr>
      <w:rFonts w:ascii="Times New Roman" w:hAnsi="Times New Roman" w:cs="Times New Roman"/>
      <w:b/>
      <w:bCs/>
      <w:sz w:val="20"/>
      <w:szCs w:val="20"/>
    </w:rPr>
  </w:style>
  <w:style w:type="paragraph" w:customStyle="1" w:styleId="Style21">
    <w:name w:val="Style21"/>
    <w:basedOn w:val="a"/>
    <w:rsid w:val="0030249B"/>
    <w:pPr>
      <w:widowControl w:val="0"/>
      <w:autoSpaceDE w:val="0"/>
      <w:autoSpaceDN w:val="0"/>
      <w:adjustRightInd w:val="0"/>
      <w:spacing w:before="0" w:beforeAutospacing="0" w:after="0" w:afterAutospacing="0" w:line="250" w:lineRule="exact"/>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30249B"/>
    <w:pPr>
      <w:widowControl w:val="0"/>
      <w:autoSpaceDE w:val="0"/>
      <w:autoSpaceDN w:val="0"/>
      <w:adjustRightInd w:val="0"/>
      <w:spacing w:before="0" w:beforeAutospacing="0" w:after="0" w:afterAutospacing="0" w:line="274" w:lineRule="exact"/>
      <w:jc w:val="both"/>
    </w:pPr>
    <w:rPr>
      <w:rFonts w:ascii="Times New Roman" w:eastAsia="Times New Roman" w:hAnsi="Times New Roman" w:cs="Times New Roman"/>
      <w:sz w:val="24"/>
      <w:szCs w:val="24"/>
      <w:lang w:val="ru-RU" w:eastAsia="ru-RU"/>
    </w:rPr>
  </w:style>
  <w:style w:type="character" w:styleId="a7">
    <w:name w:val="Strong"/>
    <w:uiPriority w:val="22"/>
    <w:qFormat/>
    <w:rsid w:val="0030249B"/>
    <w:rPr>
      <w:b/>
      <w:bCs/>
    </w:rPr>
  </w:style>
  <w:style w:type="paragraph" w:customStyle="1" w:styleId="Style25">
    <w:name w:val="Style25"/>
    <w:basedOn w:val="a"/>
    <w:rsid w:val="0030249B"/>
    <w:pPr>
      <w:widowControl w:val="0"/>
      <w:autoSpaceDE w:val="0"/>
      <w:autoSpaceDN w:val="0"/>
      <w:adjustRightInd w:val="0"/>
      <w:spacing w:before="0" w:beforeAutospacing="0" w:after="0" w:afterAutospacing="0" w:line="259" w:lineRule="exact"/>
    </w:pPr>
    <w:rPr>
      <w:rFonts w:ascii="Times New Roman" w:eastAsia="Times New Roman" w:hAnsi="Times New Roman" w:cs="Times New Roman"/>
      <w:sz w:val="24"/>
      <w:szCs w:val="24"/>
      <w:lang w:val="ru-RU" w:eastAsia="ru-RU"/>
    </w:rPr>
  </w:style>
  <w:style w:type="paragraph" w:customStyle="1" w:styleId="Style11">
    <w:name w:val="Style11"/>
    <w:basedOn w:val="a"/>
    <w:rsid w:val="0030249B"/>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Style22">
    <w:name w:val="Style22"/>
    <w:basedOn w:val="a"/>
    <w:rsid w:val="0030249B"/>
    <w:pPr>
      <w:widowControl w:val="0"/>
      <w:autoSpaceDE w:val="0"/>
      <w:autoSpaceDN w:val="0"/>
      <w:adjustRightInd w:val="0"/>
      <w:spacing w:before="0" w:beforeAutospacing="0" w:after="0" w:afterAutospacing="0" w:line="250" w:lineRule="exact"/>
    </w:pPr>
    <w:rPr>
      <w:rFonts w:ascii="Times New Roman" w:eastAsia="Times New Roman" w:hAnsi="Times New Roman" w:cs="Times New Roman"/>
      <w:sz w:val="24"/>
      <w:szCs w:val="24"/>
      <w:lang w:val="ru-RU" w:eastAsia="ru-RU"/>
    </w:rPr>
  </w:style>
  <w:style w:type="paragraph" w:customStyle="1" w:styleId="Style14">
    <w:name w:val="Style14"/>
    <w:basedOn w:val="a"/>
    <w:rsid w:val="0063578B"/>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FontStyle36">
    <w:name w:val="Font Style36"/>
    <w:rsid w:val="0063578B"/>
    <w:rPr>
      <w:rFonts w:ascii="Times New Roman" w:hAnsi="Times New Roman" w:cs="Times New Roman"/>
      <w:b/>
      <w:bCs/>
      <w:i/>
      <w:iCs/>
      <w:sz w:val="20"/>
      <w:szCs w:val="20"/>
    </w:rPr>
  </w:style>
  <w:style w:type="paragraph" w:styleId="a8">
    <w:name w:val="No Spacing"/>
    <w:link w:val="a9"/>
    <w:uiPriority w:val="1"/>
    <w:qFormat/>
    <w:rsid w:val="0063578B"/>
    <w:pPr>
      <w:spacing w:after="0" w:line="240" w:lineRule="auto"/>
    </w:pPr>
    <w:rPr>
      <w:rFonts w:ascii="Calibri" w:eastAsia="Calibri" w:hAnsi="Calibri" w:cs="Times New Roman"/>
    </w:rPr>
  </w:style>
  <w:style w:type="character" w:customStyle="1" w:styleId="a9">
    <w:name w:val="Без интервала Знак"/>
    <w:link w:val="a8"/>
    <w:uiPriority w:val="1"/>
    <w:rsid w:val="0063578B"/>
    <w:rPr>
      <w:rFonts w:ascii="Calibri" w:eastAsia="Calibri" w:hAnsi="Calibri" w:cs="Times New Roman"/>
    </w:rPr>
  </w:style>
  <w:style w:type="paragraph" w:customStyle="1" w:styleId="Style4">
    <w:name w:val="Style4"/>
    <w:basedOn w:val="a"/>
    <w:rsid w:val="0063578B"/>
    <w:pPr>
      <w:widowControl w:val="0"/>
      <w:autoSpaceDE w:val="0"/>
      <w:autoSpaceDN w:val="0"/>
      <w:adjustRightInd w:val="0"/>
      <w:spacing w:before="0" w:beforeAutospacing="0" w:after="0" w:afterAutospacing="0" w:line="278" w:lineRule="exact"/>
      <w:jc w:val="center"/>
    </w:pPr>
    <w:rPr>
      <w:rFonts w:ascii="Times New Roman" w:eastAsia="Times New Roman" w:hAnsi="Times New Roman" w:cs="Times New Roman"/>
      <w:sz w:val="24"/>
      <w:szCs w:val="24"/>
      <w:lang w:val="ru-RU" w:eastAsia="ru-RU"/>
    </w:rPr>
  </w:style>
  <w:style w:type="paragraph" w:customStyle="1" w:styleId="Style27">
    <w:name w:val="Style27"/>
    <w:basedOn w:val="a"/>
    <w:rsid w:val="0063578B"/>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B27AA4"/>
    <w:pPr>
      <w:spacing w:before="0" w:after="0"/>
    </w:pPr>
    <w:rPr>
      <w:rFonts w:ascii="Tahoma" w:hAnsi="Tahoma" w:cs="Tahoma"/>
      <w:sz w:val="16"/>
      <w:szCs w:val="16"/>
    </w:rPr>
  </w:style>
  <w:style w:type="character" w:customStyle="1" w:styleId="ab">
    <w:name w:val="Текст выноски Знак"/>
    <w:basedOn w:val="a0"/>
    <w:link w:val="aa"/>
    <w:uiPriority w:val="99"/>
    <w:semiHidden/>
    <w:rsid w:val="00B27AA4"/>
    <w:rPr>
      <w:rFonts w:ascii="Tahoma" w:hAnsi="Tahoma" w:cs="Tahoma"/>
      <w:sz w:val="16"/>
      <w:szCs w:val="16"/>
      <w:lang w:val="en-US"/>
    </w:rPr>
  </w:style>
  <w:style w:type="table" w:styleId="ac">
    <w:name w:val="Table Grid"/>
    <w:basedOn w:val="a1"/>
    <w:uiPriority w:val="59"/>
    <w:rsid w:val="009B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614A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2653">
      <w:bodyDiv w:val="1"/>
      <w:marLeft w:val="0"/>
      <w:marRight w:val="0"/>
      <w:marTop w:val="0"/>
      <w:marBottom w:val="0"/>
      <w:divBdr>
        <w:top w:val="none" w:sz="0" w:space="0" w:color="auto"/>
        <w:left w:val="none" w:sz="0" w:space="0" w:color="auto"/>
        <w:bottom w:val="none" w:sz="0" w:space="0" w:color="auto"/>
        <w:right w:val="none" w:sz="0" w:space="0" w:color="auto"/>
      </w:divBdr>
    </w:div>
    <w:div w:id="446779736">
      <w:bodyDiv w:val="1"/>
      <w:marLeft w:val="0"/>
      <w:marRight w:val="0"/>
      <w:marTop w:val="0"/>
      <w:marBottom w:val="0"/>
      <w:divBdr>
        <w:top w:val="none" w:sz="0" w:space="0" w:color="auto"/>
        <w:left w:val="none" w:sz="0" w:space="0" w:color="auto"/>
        <w:bottom w:val="none" w:sz="0" w:space="0" w:color="auto"/>
        <w:right w:val="none" w:sz="0" w:space="0" w:color="auto"/>
      </w:divBdr>
      <w:divsChild>
        <w:div w:id="1156874236">
          <w:marLeft w:val="0"/>
          <w:marRight w:val="0"/>
          <w:marTop w:val="0"/>
          <w:marBottom w:val="0"/>
          <w:divBdr>
            <w:top w:val="none" w:sz="0" w:space="0" w:color="auto"/>
            <w:left w:val="none" w:sz="0" w:space="0" w:color="auto"/>
            <w:bottom w:val="none" w:sz="0" w:space="0" w:color="auto"/>
            <w:right w:val="none" w:sz="0" w:space="0" w:color="auto"/>
          </w:divBdr>
        </w:div>
      </w:divsChild>
    </w:div>
    <w:div w:id="131055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osa20074@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59750-45A3-4BCA-903F-B3CF19B2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19</Pages>
  <Words>4042</Words>
  <Characters>23043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763007</cp:lastModifiedBy>
  <cp:revision>97</cp:revision>
  <cp:lastPrinted>2025-03-26T11:22:00Z</cp:lastPrinted>
  <dcterms:created xsi:type="dcterms:W3CDTF">2022-04-02T09:10:00Z</dcterms:created>
  <dcterms:modified xsi:type="dcterms:W3CDTF">2025-04-03T09:11:00Z</dcterms:modified>
</cp:coreProperties>
</file>