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03" w:rsidRPr="00CD451D" w:rsidRDefault="00CD451D" w:rsidP="00CD4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8 класс 6 неделя</w:t>
      </w:r>
    </w:p>
    <w:p w:rsidR="00F23C1D" w:rsidRPr="00F23C1D" w:rsidRDefault="00F23C1D">
      <w:pPr>
        <w:rPr>
          <w:rFonts w:ascii="Times New Roman" w:hAnsi="Times New Roman" w:cs="Times New Roman"/>
          <w:sz w:val="28"/>
          <w:szCs w:val="28"/>
        </w:rPr>
      </w:pPr>
      <w:r w:rsidRPr="00F23C1D">
        <w:rPr>
          <w:rFonts w:ascii="Times New Roman" w:hAnsi="Times New Roman" w:cs="Times New Roman"/>
          <w:sz w:val="28"/>
          <w:szCs w:val="28"/>
        </w:rPr>
        <w:t xml:space="preserve">Уроки 1-2 </w:t>
      </w:r>
      <w:r w:rsidRPr="00CD451D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F23C1D" w:rsidRDefault="00F23C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3C1D">
        <w:rPr>
          <w:rFonts w:ascii="Times New Roman" w:hAnsi="Times New Roman" w:cs="Times New Roman"/>
          <w:sz w:val="28"/>
          <w:szCs w:val="28"/>
        </w:rPr>
        <w:t>Упр. 411 (списать и объяснить после каждого предложения правописание слов и постановку знаков препинания, можно обозначать графически (подчёркивать)</w:t>
      </w:r>
      <w:proofErr w:type="gramEnd"/>
    </w:p>
    <w:p w:rsidR="00F23C1D" w:rsidRPr="00F23C1D" w:rsidRDefault="00F23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414 (задания 7</w:t>
      </w:r>
      <w:r w:rsidR="00CD451D">
        <w:rPr>
          <w:rFonts w:ascii="Times New Roman" w:hAnsi="Times New Roman" w:cs="Times New Roman"/>
          <w:sz w:val="28"/>
          <w:szCs w:val="28"/>
        </w:rPr>
        <w:t xml:space="preserve"> (морфологические признаки указывать не нужно)</w:t>
      </w:r>
      <w:r>
        <w:rPr>
          <w:rFonts w:ascii="Times New Roman" w:hAnsi="Times New Roman" w:cs="Times New Roman"/>
          <w:sz w:val="28"/>
          <w:szCs w:val="28"/>
        </w:rPr>
        <w:t xml:space="preserve">, 8, 10 + выпишите 1 предложение с однородными сказуемыми,1 сложное предложение, 1 предложение </w:t>
      </w:r>
      <w:r w:rsidR="00D85D41">
        <w:rPr>
          <w:rFonts w:ascii="Times New Roman" w:hAnsi="Times New Roman" w:cs="Times New Roman"/>
          <w:sz w:val="28"/>
          <w:szCs w:val="28"/>
        </w:rPr>
        <w:t>с прямой речью, расставьте в этих преложениях</w:t>
      </w:r>
      <w:r>
        <w:rPr>
          <w:rFonts w:ascii="Times New Roman" w:hAnsi="Times New Roman" w:cs="Times New Roman"/>
          <w:sz w:val="28"/>
          <w:szCs w:val="28"/>
        </w:rPr>
        <w:t xml:space="preserve"> знаки препинания)</w:t>
      </w:r>
    </w:p>
    <w:p w:rsidR="00F23C1D" w:rsidRDefault="00F23C1D"/>
    <w:sectPr w:rsidR="00F23C1D" w:rsidSect="00DD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C1D"/>
    <w:rsid w:val="003B7B90"/>
    <w:rsid w:val="00CD451D"/>
    <w:rsid w:val="00D85D41"/>
    <w:rsid w:val="00DD3803"/>
    <w:rsid w:val="00F2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2020-05-06T20:49:00Z</dcterms:created>
  <dcterms:modified xsi:type="dcterms:W3CDTF">2020-05-07T09:35:00Z</dcterms:modified>
</cp:coreProperties>
</file>