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50" w:rsidRDefault="00875850" w:rsidP="0029349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ОБЩЕОБРАЗОВАТЕЛЬНОЕ УЧРЕЖДЕНИЕ </w:t>
      </w:r>
    </w:p>
    <w:p w:rsidR="00875850" w:rsidRDefault="00875850" w:rsidP="0029349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КОЗСКАЯ СРЕДНЯЯ ШКОЛА ПЕРВОМАЙСКОГО РАЙОНА</w:t>
      </w:r>
    </w:p>
    <w:p w:rsidR="00875850" w:rsidRDefault="00875850" w:rsidP="0029349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75850" w:rsidRDefault="00875850" w:rsidP="0029349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75850" w:rsidRDefault="00875850" w:rsidP="0029349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75850" w:rsidRDefault="00875850" w:rsidP="0029349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6" w:type="dxa"/>
        <w:tblInd w:w="-993" w:type="dxa"/>
        <w:tblLook w:val="00A0"/>
      </w:tblPr>
      <w:tblGrid>
        <w:gridCol w:w="7936"/>
        <w:gridCol w:w="7370"/>
      </w:tblGrid>
      <w:tr w:rsidR="00875850" w:rsidTr="000429E6">
        <w:trPr>
          <w:trHeight w:val="2285"/>
        </w:trPr>
        <w:tc>
          <w:tcPr>
            <w:tcW w:w="7936" w:type="dxa"/>
          </w:tcPr>
          <w:p w:rsidR="00875850" w:rsidRDefault="00875850">
            <w:pPr>
              <w:spacing w:after="0" w:line="240" w:lineRule="auto"/>
              <w:ind w:right="-391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875850" w:rsidRDefault="00875850">
            <w:pPr>
              <w:spacing w:after="0" w:line="240" w:lineRule="auto"/>
              <w:ind w:right="-391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850" w:rsidRDefault="00875850">
            <w:pPr>
              <w:spacing w:after="0" w:line="240" w:lineRule="auto"/>
              <w:ind w:right="-391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75850" w:rsidRDefault="00875850">
            <w:pPr>
              <w:spacing w:after="0" w:line="240" w:lineRule="auto"/>
              <w:ind w:right="-391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850" w:rsidRDefault="00875850">
            <w:pPr>
              <w:spacing w:after="0" w:line="240" w:lineRule="auto"/>
              <w:ind w:right="-391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_______________С.Ю.Беликов</w:t>
            </w:r>
          </w:p>
          <w:p w:rsidR="00875850" w:rsidRDefault="00875850" w:rsidP="00992FF0">
            <w:pPr>
              <w:spacing w:after="0" w:line="240" w:lineRule="auto"/>
              <w:ind w:right="-391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5850" w:rsidRDefault="00875850" w:rsidP="00992FF0">
            <w:pPr>
              <w:spacing w:after="0" w:line="240" w:lineRule="auto"/>
              <w:ind w:right="-391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 </w:t>
            </w:r>
          </w:p>
        </w:tc>
        <w:tc>
          <w:tcPr>
            <w:tcW w:w="7370" w:type="dxa"/>
          </w:tcPr>
          <w:p w:rsidR="00875850" w:rsidRDefault="00875850" w:rsidP="00992FF0">
            <w:pPr>
              <w:spacing w:after="0" w:line="240" w:lineRule="auto"/>
              <w:ind w:right="-391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75850" w:rsidRDefault="00875850" w:rsidP="00293497"/>
    <w:p w:rsidR="00875850" w:rsidRPr="00A334E7" w:rsidRDefault="00875850" w:rsidP="00293497">
      <w:pPr>
        <w:spacing w:before="280" w:after="28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334E7">
        <w:rPr>
          <w:rFonts w:ascii="Times New Roman" w:hAnsi="Times New Roman"/>
          <w:b/>
          <w:bCs/>
          <w:sz w:val="32"/>
          <w:szCs w:val="32"/>
        </w:rPr>
        <w:t xml:space="preserve">Рабочая программа </w:t>
      </w:r>
    </w:p>
    <w:p w:rsidR="00875850" w:rsidRPr="00A334E7" w:rsidRDefault="00875850" w:rsidP="00293497">
      <w:pPr>
        <w:spacing w:before="280" w:after="2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E7">
        <w:rPr>
          <w:rFonts w:ascii="Times New Roman" w:hAnsi="Times New Roman"/>
          <w:b/>
          <w:bCs/>
          <w:sz w:val="32"/>
          <w:szCs w:val="32"/>
        </w:rPr>
        <w:t xml:space="preserve">учебного </w:t>
      </w:r>
      <w:r w:rsidRPr="00A334E7">
        <w:rPr>
          <w:rFonts w:ascii="Times New Roman" w:hAnsi="Times New Roman"/>
          <w:b/>
          <w:sz w:val="32"/>
          <w:szCs w:val="32"/>
        </w:rPr>
        <w:t>предмета</w:t>
      </w:r>
      <w:r w:rsidRPr="00A334E7">
        <w:rPr>
          <w:rFonts w:ascii="Times New Roman" w:hAnsi="Times New Roman"/>
          <w:b/>
          <w:sz w:val="28"/>
          <w:szCs w:val="28"/>
        </w:rPr>
        <w:t xml:space="preserve">       «ИНФОРМАТИКА» </w:t>
      </w:r>
    </w:p>
    <w:p w:rsidR="00875850" w:rsidRPr="00A334E7" w:rsidRDefault="00875850" w:rsidP="00293497">
      <w:pPr>
        <w:spacing w:before="280" w:after="28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34E7">
        <w:rPr>
          <w:rFonts w:ascii="Times New Roman" w:hAnsi="Times New Roman"/>
          <w:b/>
          <w:sz w:val="28"/>
          <w:szCs w:val="28"/>
        </w:rPr>
        <w:t>Класс  9</w:t>
      </w:r>
    </w:p>
    <w:p w:rsidR="00875850" w:rsidRDefault="00875850" w:rsidP="0029349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75850" w:rsidRDefault="00875850" w:rsidP="0029349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75850" w:rsidRDefault="00875850" w:rsidP="0029349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75850" w:rsidRDefault="00875850" w:rsidP="0029349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75850" w:rsidRDefault="00875850" w:rsidP="0029349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75850" w:rsidRDefault="00875850" w:rsidP="0029349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75850" w:rsidRDefault="00875850" w:rsidP="00992FF0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Беликова В.В.</w:t>
      </w:r>
    </w:p>
    <w:p w:rsidR="00875850" w:rsidRDefault="00875850" w:rsidP="00293497">
      <w:pPr>
        <w:pStyle w:val="NormalWeb"/>
        <w:jc w:val="center"/>
      </w:pPr>
      <w:r>
        <w:rPr>
          <w:rStyle w:val="Strong"/>
          <w:b w:val="0"/>
          <w:bCs/>
          <w:color w:val="000000"/>
          <w:sz w:val="22"/>
          <w:szCs w:val="22"/>
        </w:rPr>
        <w:t>2019-2020 учебный год</w:t>
      </w:r>
    </w:p>
    <w:p w:rsidR="00875850" w:rsidRDefault="00875850" w:rsidP="00CE09C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5850" w:rsidRDefault="00875850" w:rsidP="00CE09C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5850" w:rsidRPr="00A334E7" w:rsidRDefault="00875850" w:rsidP="00A334E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4E7">
        <w:rPr>
          <w:rFonts w:ascii="Times New Roman" w:hAnsi="Times New Roman"/>
          <w:sz w:val="28"/>
          <w:szCs w:val="28"/>
        </w:rPr>
        <w:t xml:space="preserve">ТЕМАТИЧЕСКОЕ ПЛАНИРОВАНИЕ ДЛЯ 9 КЛАССА </w:t>
      </w:r>
    </w:p>
    <w:p w:rsidR="00875850" w:rsidRPr="00A334E7" w:rsidRDefault="00875850" w:rsidP="00A334E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4E7">
        <w:rPr>
          <w:rFonts w:ascii="Times New Roman" w:hAnsi="Times New Roman"/>
          <w:sz w:val="28"/>
          <w:szCs w:val="28"/>
        </w:rPr>
        <w:t xml:space="preserve">С ОПРЕДЕЛЕНИЕМ ОСНОВНЫХ ВИДОВ УЧЕБНОЙ ДЕЯТЕЛЬНОСТИ </w:t>
      </w:r>
    </w:p>
    <w:p w:rsidR="00875850" w:rsidRPr="00A334E7" w:rsidRDefault="00875850" w:rsidP="00A334E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4E7">
        <w:rPr>
          <w:rFonts w:ascii="Times New Roman" w:hAnsi="Times New Roman"/>
          <w:sz w:val="28"/>
          <w:szCs w:val="28"/>
        </w:rPr>
        <w:t>(</w:t>
      </w:r>
      <w:r w:rsidRPr="00A334E7">
        <w:rPr>
          <w:rFonts w:ascii="Times New Roman" w:hAnsi="Times New Roman"/>
          <w:sz w:val="24"/>
          <w:szCs w:val="24"/>
        </w:rPr>
        <w:t>совмещенный вариант с поурочным планированием</w:t>
      </w:r>
      <w:r w:rsidRPr="00A334E7">
        <w:rPr>
          <w:rFonts w:ascii="Times New Roman" w:hAnsi="Times New Roman"/>
          <w:sz w:val="28"/>
          <w:szCs w:val="28"/>
        </w:rPr>
        <w:t>)</w:t>
      </w:r>
    </w:p>
    <w:p w:rsidR="00875850" w:rsidRPr="00CE09CD" w:rsidRDefault="00875850" w:rsidP="00CE09C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99"/>
        <w:gridCol w:w="4534"/>
        <w:gridCol w:w="994"/>
        <w:gridCol w:w="2270"/>
        <w:gridCol w:w="4251"/>
        <w:gridCol w:w="1133"/>
        <w:gridCol w:w="835"/>
        <w:gridCol w:w="832"/>
      </w:tblGrid>
      <w:tr w:rsidR="00875850" w:rsidRPr="0050056B" w:rsidTr="001D5BF6">
        <w:trPr>
          <w:cantSplit/>
          <w:trHeight w:val="1134"/>
        </w:trPr>
        <w:tc>
          <w:tcPr>
            <w:tcW w:w="218" w:type="pct"/>
            <w:gridSpan w:val="2"/>
            <w:textDirection w:val="btLr"/>
            <w:vAlign w:val="center"/>
          </w:tcPr>
          <w:p w:rsidR="00875850" w:rsidRPr="00447127" w:rsidRDefault="00875850" w:rsidP="003C4AD1">
            <w:pPr>
              <w:spacing w:before="120" w:after="120"/>
              <w:ind w:left="113" w:right="113"/>
              <w:jc w:val="center"/>
              <w:rPr>
                <w:b/>
              </w:rPr>
            </w:pPr>
            <w:r w:rsidRPr="00447127">
              <w:rPr>
                <w:b/>
              </w:rPr>
              <w:t>№ ур</w:t>
            </w:r>
            <w:r>
              <w:rPr>
                <w:b/>
              </w:rPr>
              <w:t>ока</w:t>
            </w:r>
          </w:p>
        </w:tc>
        <w:tc>
          <w:tcPr>
            <w:tcW w:w="1460" w:type="pct"/>
            <w:vAlign w:val="center"/>
          </w:tcPr>
          <w:p w:rsidR="00875850" w:rsidRPr="00447127" w:rsidRDefault="00875850" w:rsidP="00D0502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4712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spacing w:before="120" w:after="120"/>
              <w:ind w:left="-108"/>
              <w:jc w:val="center"/>
              <w:rPr>
                <w:b/>
                <w:sz w:val="20"/>
                <w:szCs w:val="20"/>
              </w:rPr>
            </w:pPr>
            <w:r w:rsidRPr="0044712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731" w:type="pct"/>
            <w:vAlign w:val="center"/>
          </w:tcPr>
          <w:p w:rsidR="00875850" w:rsidRPr="00447127" w:rsidRDefault="00875850" w:rsidP="00D05028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7127">
              <w:rPr>
                <w:b/>
                <w:bCs/>
                <w:color w:val="000000"/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spacing w:before="120" w:after="120"/>
              <w:ind w:left="-107"/>
              <w:jc w:val="center"/>
              <w:rPr>
                <w:b/>
                <w:sz w:val="20"/>
                <w:szCs w:val="20"/>
              </w:rPr>
            </w:pPr>
            <w:r w:rsidRPr="00447127">
              <w:rPr>
                <w:b/>
                <w:sz w:val="20"/>
                <w:szCs w:val="20"/>
              </w:rPr>
              <w:t>Вид контроля. Измерители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268" w:type="pct"/>
          </w:tcPr>
          <w:p w:rsidR="00875850" w:rsidRPr="00447127" w:rsidRDefault="00875850" w:rsidP="00D0502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План/Дата</w:t>
            </w:r>
          </w:p>
        </w:tc>
      </w:tr>
      <w:tr w:rsidR="00875850" w:rsidRPr="0050056B" w:rsidTr="001D5BF6">
        <w:trPr>
          <w:trHeight w:val="570"/>
        </w:trPr>
        <w:tc>
          <w:tcPr>
            <w:tcW w:w="4732" w:type="pct"/>
            <w:gridSpan w:val="8"/>
            <w:vAlign w:val="center"/>
          </w:tcPr>
          <w:p w:rsidR="00875850" w:rsidRPr="00447127" w:rsidRDefault="00875850" w:rsidP="00D0502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1. Управление и алгоритмы (13 часов = 7 +5 +1)</w:t>
            </w:r>
          </w:p>
        </w:tc>
        <w:tc>
          <w:tcPr>
            <w:tcW w:w="268" w:type="pct"/>
          </w:tcPr>
          <w:p w:rsidR="00875850" w:rsidRDefault="00875850" w:rsidP="00D0502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875850" w:rsidRPr="0050056B" w:rsidTr="001D5BF6">
        <w:tc>
          <w:tcPr>
            <w:tcW w:w="186" w:type="pct"/>
          </w:tcPr>
          <w:p w:rsidR="00875850" w:rsidRPr="00447127" w:rsidRDefault="00875850" w:rsidP="00D05028">
            <w:pPr>
              <w:jc w:val="center"/>
            </w:pPr>
            <w:r w:rsidRPr="00447127">
              <w:t>1.</w:t>
            </w:r>
          </w:p>
        </w:tc>
        <w:tc>
          <w:tcPr>
            <w:tcW w:w="1492" w:type="pct"/>
            <w:gridSpan w:val="2"/>
          </w:tcPr>
          <w:p w:rsidR="00875850" w:rsidRPr="00D05028" w:rsidRDefault="00875850" w:rsidP="00D05028">
            <w:pPr>
              <w:rPr>
                <w:sz w:val="20"/>
                <w:szCs w:val="20"/>
              </w:rPr>
            </w:pPr>
            <w:r w:rsidRPr="00D05028">
              <w:rPr>
                <w:rFonts w:ascii="Times New Roman" w:hAnsi="Times New Roman"/>
                <w:sz w:val="20"/>
                <w:szCs w:val="20"/>
              </w:rPr>
              <w:t xml:space="preserve">Техника безопасности в кабинете информатики. </w:t>
            </w:r>
            <w:r w:rsidRPr="00D05028">
              <w:rPr>
                <w:rFonts w:ascii="Times New Roman" w:hAnsi="Times New Roman"/>
                <w:i/>
                <w:sz w:val="20"/>
                <w:szCs w:val="20"/>
              </w:rPr>
              <w:t>Управление.</w:t>
            </w:r>
            <w:r w:rsidRPr="00D05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5028">
              <w:rPr>
                <w:rFonts w:ascii="Times New Roman" w:hAnsi="Times New Roman"/>
                <w:i/>
                <w:sz w:val="20"/>
                <w:szCs w:val="20"/>
              </w:rPr>
              <w:t>Сигнал</w:t>
            </w:r>
            <w:r w:rsidRPr="00D05028">
              <w:rPr>
                <w:rFonts w:ascii="Times New Roman" w:hAnsi="Times New Roman"/>
                <w:sz w:val="20"/>
                <w:szCs w:val="20"/>
              </w:rPr>
              <w:t xml:space="preserve">. Кибернетическая модель управления.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без обратной связи. </w:t>
            </w:r>
            <w:r w:rsidRPr="00A334E7">
              <w:rPr>
                <w:i/>
                <w:sz w:val="20"/>
                <w:szCs w:val="20"/>
              </w:rPr>
              <w:t>Обратная связь. Примеры: компьютер и управляемый им исполнитель (в том числе робот); компьютер, получающий сигнал от цифровых датчиков в ходе наблюдений и экспериментов, и управляющий реальными (в том числе движущимися) устройствами</w:t>
            </w:r>
            <w:r w:rsidRPr="00A334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Флэш-анимации:</w:t>
            </w:r>
            <w:r w:rsidRPr="00447127">
              <w:rPr>
                <w:sz w:val="20"/>
                <w:szCs w:val="20"/>
              </w:rPr>
              <w:t xml:space="preserve"> </w:t>
            </w:r>
            <w:bookmarkStart w:id="0" w:name="8bfbbcd5-f279-4d18-a8d8-816ead47d451"/>
            <w:bookmarkEnd w:id="0"/>
            <w:r w:rsidRPr="00447127">
              <w:rPr>
                <w:sz w:val="20"/>
                <w:szCs w:val="20"/>
              </w:rPr>
              <w:t xml:space="preserve">«Компьютер и управление», </w:t>
            </w:r>
            <w:bookmarkStart w:id="1" w:name="1c0f19ec-bac2-451f-a054-7138af197667"/>
            <w:bookmarkEnd w:id="1"/>
            <w:r w:rsidRPr="00447127">
              <w:rPr>
                <w:sz w:val="20"/>
                <w:szCs w:val="20"/>
              </w:rPr>
              <w:t>«Зарождение и предмет кибернетики».</w:t>
            </w:r>
          </w:p>
          <w:p w:rsidR="00875850" w:rsidRPr="00447127" w:rsidRDefault="00875850" w:rsidP="00D05028">
            <w:pPr>
              <w:rPr>
                <w:sz w:val="20"/>
                <w:szCs w:val="20"/>
              </w:rPr>
            </w:pPr>
            <w:bookmarkStart w:id="2" w:name="be87c367-3c8f-43f4-901a-ffb80cb049f2"/>
            <w:bookmarkEnd w:id="2"/>
            <w:r w:rsidRPr="00447127">
              <w:rPr>
                <w:b/>
                <w:i/>
                <w:sz w:val="20"/>
                <w:szCs w:val="20"/>
              </w:rPr>
              <w:t>Логическая схема понятий по теме</w:t>
            </w:r>
            <w:r w:rsidRPr="00447127">
              <w:rPr>
                <w:sz w:val="20"/>
                <w:szCs w:val="20"/>
              </w:rPr>
              <w:t>: "Управление и алгоритмы"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Понятие Кибернетики, ее предмет и задачи.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Что такое алгоритм управления, какова роль алгоритма в системах управления.</w:t>
            </w:r>
          </w:p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При анализе простых ситуаций управления определять механизм прямой и обратной связи.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186" w:type="pct"/>
          </w:tcPr>
          <w:p w:rsidR="00875850" w:rsidRPr="00447127" w:rsidRDefault="00875850" w:rsidP="00D05028">
            <w:pPr>
              <w:jc w:val="center"/>
            </w:pPr>
            <w:r>
              <w:t>2</w:t>
            </w:r>
          </w:p>
        </w:tc>
        <w:tc>
          <w:tcPr>
            <w:tcW w:w="1492" w:type="pct"/>
            <w:gridSpan w:val="2"/>
          </w:tcPr>
          <w:p w:rsidR="00875850" w:rsidRPr="00D05028" w:rsidRDefault="00875850" w:rsidP="00D05028">
            <w:pPr>
              <w:rPr>
                <w:rFonts w:ascii="Times New Roman" w:hAnsi="Times New Roman"/>
                <w:sz w:val="20"/>
                <w:szCs w:val="20"/>
              </w:rPr>
            </w:pPr>
            <w:r w:rsidRPr="00D05028">
              <w:rPr>
                <w:sz w:val="20"/>
                <w:szCs w:val="20"/>
              </w:rPr>
              <w:t>Определение и свойства алгоритма.</w:t>
            </w:r>
            <w:r>
              <w:rPr>
                <w:sz w:val="20"/>
                <w:szCs w:val="20"/>
              </w:rPr>
              <w:t xml:space="preserve"> </w:t>
            </w:r>
            <w:r w:rsidRPr="003101A8">
              <w:rPr>
                <w:i/>
                <w:sz w:val="20"/>
                <w:szCs w:val="20"/>
              </w:rPr>
              <w:t>Исполнители. Состояния, возможные обстановки и система команд исполнителя</w:t>
            </w:r>
            <w:r>
              <w:rPr>
                <w:i/>
                <w:sz w:val="20"/>
                <w:szCs w:val="20"/>
              </w:rPr>
              <w:t>. Команды-приказы и команды-запросы, отказ исполнителя.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b/>
                <w:i/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Флэш-анимации:</w:t>
            </w:r>
            <w:r w:rsidRPr="00447127">
              <w:rPr>
                <w:sz w:val="20"/>
                <w:szCs w:val="20"/>
              </w:rPr>
              <w:t xml:space="preserve"> «Свойства алгоритма», «Исполнитель алгоритма», «Графический учебный исполнитель "Стрелочка"». «Интерфейс. Система команд»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3C4AD1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3C4AD1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В чем состоят основные свойства алгоритма.</w:t>
            </w:r>
          </w:p>
          <w:p w:rsidR="00875850" w:rsidRPr="00447127" w:rsidRDefault="00875850" w:rsidP="003C4AD1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Способы записи алгоритмов: блок-схемы, учебный алгоритмический язык.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186" w:type="pct"/>
          </w:tcPr>
          <w:p w:rsidR="00875850" w:rsidRPr="00447127" w:rsidRDefault="00875850" w:rsidP="00D05028">
            <w:pPr>
              <w:jc w:val="center"/>
            </w:pPr>
            <w:r>
              <w:t>3</w:t>
            </w:r>
          </w:p>
        </w:tc>
        <w:tc>
          <w:tcPr>
            <w:tcW w:w="1492" w:type="pct"/>
            <w:gridSpan w:val="2"/>
          </w:tcPr>
          <w:p w:rsidR="00875850" w:rsidRPr="00D05028" w:rsidRDefault="00875850" w:rsidP="00D05028">
            <w:pPr>
              <w:rPr>
                <w:sz w:val="20"/>
                <w:szCs w:val="20"/>
              </w:rPr>
            </w:pPr>
            <w:r w:rsidRPr="003C4AD1">
              <w:rPr>
                <w:i/>
                <w:sz w:val="20"/>
                <w:szCs w:val="20"/>
              </w:rPr>
              <w:t>Алгоритм как план управления исполнителем. Необходимость формального описания исполнителя. Ручное управление исполнителем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3C4A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186" w:type="pct"/>
          </w:tcPr>
          <w:p w:rsidR="00875850" w:rsidRDefault="00875850" w:rsidP="00D05028">
            <w:pPr>
              <w:jc w:val="center"/>
            </w:pPr>
            <w:r>
              <w:t>4</w:t>
            </w:r>
          </w:p>
        </w:tc>
        <w:tc>
          <w:tcPr>
            <w:tcW w:w="1492" w:type="pct"/>
            <w:gridSpan w:val="2"/>
          </w:tcPr>
          <w:p w:rsidR="00875850" w:rsidRPr="009B4B97" w:rsidRDefault="00875850" w:rsidP="00D05028">
            <w:pPr>
              <w:rPr>
                <w:i/>
                <w:sz w:val="20"/>
                <w:szCs w:val="20"/>
              </w:rPr>
            </w:pPr>
            <w:r w:rsidRPr="009B4B97">
              <w:rPr>
                <w:i/>
                <w:sz w:val="20"/>
                <w:szCs w:val="20"/>
              </w:rPr>
              <w:t>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Словесное описание алгоритмов</w:t>
            </w:r>
            <w:r>
              <w:rPr>
                <w:i/>
                <w:sz w:val="20"/>
                <w:szCs w:val="20"/>
              </w:rPr>
              <w:t>. Описание алгоритма с помощью блок-схем. Отличие словесного описания алгоритма, от описания на формальном алгоритмическом языке.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3C4A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186" w:type="pct"/>
          </w:tcPr>
          <w:p w:rsidR="00875850" w:rsidRDefault="00875850" w:rsidP="00D05028">
            <w:pPr>
              <w:jc w:val="center"/>
            </w:pPr>
            <w:r>
              <w:t>5</w:t>
            </w:r>
          </w:p>
        </w:tc>
        <w:tc>
          <w:tcPr>
            <w:tcW w:w="1492" w:type="pct"/>
            <w:gridSpan w:val="2"/>
          </w:tcPr>
          <w:p w:rsidR="00875850" w:rsidRPr="009B4B97" w:rsidRDefault="00875850" w:rsidP="00D0502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Конструкция «следование».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3C4A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186" w:type="pct"/>
          </w:tcPr>
          <w:p w:rsidR="00875850" w:rsidRPr="00447127" w:rsidRDefault="00875850" w:rsidP="00D05028">
            <w:pPr>
              <w:jc w:val="center"/>
            </w:pPr>
            <w:r>
              <w:t>6</w:t>
            </w:r>
          </w:p>
        </w:tc>
        <w:tc>
          <w:tcPr>
            <w:tcW w:w="1492" w:type="pct"/>
            <w:gridSpan w:val="2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№1</w:t>
            </w:r>
            <w:r w:rsidRPr="00447127">
              <w:rPr>
                <w:b/>
                <w:i/>
                <w:sz w:val="20"/>
                <w:szCs w:val="20"/>
              </w:rPr>
              <w:t>:</w:t>
            </w:r>
            <w:r w:rsidRPr="00447127">
              <w:rPr>
                <w:sz w:val="20"/>
                <w:szCs w:val="20"/>
              </w:rPr>
              <w:t xml:space="preserve"> Учебный исполнитель алгоритмов</w:t>
            </w:r>
            <w:r>
              <w:rPr>
                <w:sz w:val="20"/>
                <w:szCs w:val="20"/>
              </w:rPr>
              <w:t xml:space="preserve">. </w:t>
            </w:r>
            <w:r w:rsidRPr="00A334E7">
              <w:rPr>
                <w:i/>
                <w:sz w:val="20"/>
                <w:szCs w:val="20"/>
              </w:rPr>
              <w:t>Составление алгоритмов по управлению исполнителем Робот, Черепашка, Чертежник.</w:t>
            </w:r>
            <w:r>
              <w:rPr>
                <w:sz w:val="20"/>
                <w:szCs w:val="20"/>
              </w:rPr>
              <w:t xml:space="preserve">  </w:t>
            </w:r>
            <w:r w:rsidRPr="00447127">
              <w:rPr>
                <w:sz w:val="20"/>
                <w:szCs w:val="20"/>
              </w:rPr>
              <w:t>Разработка линейных алгоритмов для графического исполнителя.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Пользоваться языком блок-схем.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Понимать описание алгоритмов на учебном алгоритмическом языке.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Выполнить трассировку алгоритма для известного исполнителя.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186" w:type="pct"/>
          </w:tcPr>
          <w:p w:rsidR="00875850" w:rsidRPr="00447127" w:rsidRDefault="00875850" w:rsidP="00D05028">
            <w:pPr>
              <w:jc w:val="center"/>
            </w:pPr>
            <w:r>
              <w:t>7</w:t>
            </w:r>
          </w:p>
        </w:tc>
        <w:tc>
          <w:tcPr>
            <w:tcW w:w="1492" w:type="pct"/>
            <w:gridSpan w:val="2"/>
          </w:tcPr>
          <w:p w:rsidR="00875850" w:rsidRPr="00447127" w:rsidRDefault="00875850" w:rsidP="00840F0A">
            <w:pPr>
              <w:rPr>
                <w:sz w:val="20"/>
                <w:szCs w:val="20"/>
              </w:rPr>
            </w:pPr>
            <w:r w:rsidRPr="00840F0A">
              <w:rPr>
                <w:sz w:val="20"/>
                <w:szCs w:val="20"/>
              </w:rPr>
              <w:t xml:space="preserve">Вспомогательные алгоритмы и подпрограммы. </w:t>
            </w:r>
            <w:r w:rsidRPr="00CB7148">
              <w:rPr>
                <w:i/>
                <w:sz w:val="20"/>
                <w:szCs w:val="20"/>
              </w:rPr>
              <w:t>Конструкция «повторения»: циклы с заданным числом повторений, с условием выполнения, с переменной цикла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  <w:bookmarkStart w:id="3" w:name="166c79c4-6034-461c-8d94-e91e1a31f032"/>
            <w:bookmarkEnd w:id="3"/>
            <w:r w:rsidRPr="00447127">
              <w:rPr>
                <w:b/>
                <w:i/>
                <w:sz w:val="20"/>
                <w:szCs w:val="20"/>
              </w:rPr>
              <w:t>Флэш-анимация:</w:t>
            </w:r>
            <w:r w:rsidRPr="00447127">
              <w:rPr>
                <w:sz w:val="20"/>
                <w:szCs w:val="20"/>
              </w:rPr>
              <w:t xml:space="preserve"> «Вспомогательные алгоритмы», «Циклические алгоритмы»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Назначение вспомогательных алгоритмов.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Технологии построения сложных алгоритмов.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186" w:type="pct"/>
          </w:tcPr>
          <w:p w:rsidR="00875850" w:rsidRPr="00447127" w:rsidRDefault="00875850" w:rsidP="00D05028">
            <w:pPr>
              <w:jc w:val="center"/>
            </w:pPr>
            <w:r>
              <w:t>8</w:t>
            </w:r>
          </w:p>
        </w:tc>
        <w:tc>
          <w:tcPr>
            <w:tcW w:w="1492" w:type="pct"/>
            <w:gridSpan w:val="2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№2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Учебный исполнитель алгоритмов. Использование вспомогательных алгоритмов.</w:t>
            </w:r>
            <w:r>
              <w:rPr>
                <w:sz w:val="20"/>
                <w:szCs w:val="20"/>
              </w:rPr>
              <w:t xml:space="preserve"> </w:t>
            </w:r>
            <w:r w:rsidRPr="00A334E7">
              <w:rPr>
                <w:i/>
                <w:sz w:val="20"/>
                <w:szCs w:val="20"/>
              </w:rPr>
              <w:t>Составление алгоритмов по управлению исполнителем Робот, Черепашка, Чертежник.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 xml:space="preserve">Уметь: 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186" w:type="pct"/>
          </w:tcPr>
          <w:p w:rsidR="00875850" w:rsidRPr="00447127" w:rsidRDefault="00875850" w:rsidP="00D05028">
            <w:pPr>
              <w:jc w:val="center"/>
            </w:pPr>
            <w:r>
              <w:t>9</w:t>
            </w:r>
          </w:p>
        </w:tc>
        <w:tc>
          <w:tcPr>
            <w:tcW w:w="1492" w:type="pct"/>
            <w:gridSpan w:val="2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№3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Учебный исполнитель алгоритмов. Циклические алгоритмы.</w:t>
            </w:r>
            <w:r>
              <w:rPr>
                <w:sz w:val="20"/>
                <w:szCs w:val="20"/>
              </w:rPr>
              <w:t xml:space="preserve"> </w:t>
            </w:r>
            <w:r w:rsidRPr="00A334E7">
              <w:rPr>
                <w:i/>
                <w:sz w:val="20"/>
                <w:szCs w:val="20"/>
              </w:rPr>
              <w:t>Составление алгоритмов по управлению исполнителем Робот, Черепашка, Чертежник.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 xml:space="preserve">Уметь: 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186" w:type="pct"/>
          </w:tcPr>
          <w:p w:rsidR="00875850" w:rsidRPr="00447127" w:rsidRDefault="00875850" w:rsidP="00D05028">
            <w:pPr>
              <w:jc w:val="center"/>
            </w:pPr>
            <w:r>
              <w:t>10</w:t>
            </w:r>
          </w:p>
        </w:tc>
        <w:tc>
          <w:tcPr>
            <w:tcW w:w="1492" w:type="pct"/>
            <w:gridSpan w:val="2"/>
          </w:tcPr>
          <w:p w:rsidR="00875850" w:rsidRPr="00CB7148" w:rsidRDefault="00875850" w:rsidP="00D05028">
            <w:pPr>
              <w:rPr>
                <w:i/>
                <w:sz w:val="20"/>
                <w:szCs w:val="20"/>
              </w:rPr>
            </w:pPr>
            <w:r w:rsidRPr="00CB7148">
              <w:rPr>
                <w:i/>
                <w:sz w:val="20"/>
                <w:szCs w:val="20"/>
              </w:rPr>
              <w:t>Конструкция «ветвление». Условный оператор: полная и неполная формы. Выполнение и невыполнение условия (истинность и ложность высказывания). Простые и составные условия. Запись составных условий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Флэш-анимации:</w:t>
            </w:r>
            <w:r w:rsidRPr="00447127">
              <w:rPr>
                <w:sz w:val="20"/>
                <w:szCs w:val="20"/>
              </w:rPr>
              <w:t xml:space="preserve"> </w:t>
            </w:r>
            <w:bookmarkStart w:id="4" w:name="1410c42e-16a8-4021-ab43-ebeae393cd81"/>
            <w:bookmarkEnd w:id="4"/>
            <w:r w:rsidRPr="00447127">
              <w:rPr>
                <w:sz w:val="20"/>
                <w:szCs w:val="20"/>
              </w:rPr>
              <w:t>«Полное и неполное ветвление</w:t>
            </w:r>
            <w:bookmarkStart w:id="5" w:name="6975e590-c1da-42bb-8195-aad7e61f3b3f"/>
            <w:bookmarkEnd w:id="5"/>
            <w:r w:rsidRPr="00447127">
              <w:rPr>
                <w:sz w:val="20"/>
                <w:szCs w:val="20"/>
              </w:rPr>
              <w:t>», «Нисходящий и библиотечный методы построения сложных алгоритмов»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Назначение вспомогательных алгоритмов, технологии построения сложных алгоритмов: метод последовательной детализации и сборочный (библиотечный метод).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765"/>
        </w:trPr>
        <w:tc>
          <w:tcPr>
            <w:tcW w:w="186" w:type="pct"/>
          </w:tcPr>
          <w:p w:rsidR="00875850" w:rsidRPr="00447127" w:rsidRDefault="00875850" w:rsidP="00D05028">
            <w:pPr>
              <w:jc w:val="center"/>
            </w:pPr>
            <w:r>
              <w:t>11</w:t>
            </w:r>
          </w:p>
        </w:tc>
        <w:tc>
          <w:tcPr>
            <w:tcW w:w="1492" w:type="pct"/>
            <w:gridSpan w:val="2"/>
          </w:tcPr>
          <w:p w:rsidR="00875850" w:rsidRPr="00447127" w:rsidRDefault="00875850" w:rsidP="00D05028">
            <w:pPr>
              <w:rPr>
                <w:b/>
                <w:i/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Контрольная работа №1.</w:t>
            </w:r>
            <w:r w:rsidRPr="00447127">
              <w:rPr>
                <w:sz w:val="20"/>
                <w:szCs w:val="20"/>
              </w:rPr>
              <w:t xml:space="preserve"> </w:t>
            </w:r>
            <w:r w:rsidRPr="00447127">
              <w:rPr>
                <w:b/>
                <w:sz w:val="20"/>
                <w:szCs w:val="20"/>
              </w:rPr>
              <w:t>Управление и алгоритмы</w:t>
            </w:r>
            <w:r w:rsidRPr="00447127">
              <w:rPr>
                <w:sz w:val="20"/>
                <w:szCs w:val="20"/>
              </w:rPr>
              <w:t xml:space="preserve"> (тестирование, зачетная практическая работа).  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Контрольный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  <w:bookmarkStart w:id="6" w:name="8b364ff7-702a-4cd4-bc4a-e91095a498fe"/>
            <w:bookmarkEnd w:id="6"/>
            <w:r w:rsidRPr="00447127">
              <w:rPr>
                <w:b/>
                <w:sz w:val="20"/>
                <w:szCs w:val="20"/>
              </w:rPr>
              <w:t>Итоговый тест к разделу</w:t>
            </w:r>
            <w:r w:rsidRPr="00447127">
              <w:rPr>
                <w:sz w:val="20"/>
                <w:szCs w:val="20"/>
              </w:rPr>
              <w:t xml:space="preserve"> "Управление и алгоритмы"</w:t>
            </w:r>
          </w:p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  <w:bookmarkStart w:id="7" w:name="e93fc58e-2b75-4a95-a9b1-604e701c2dd6"/>
            <w:bookmarkEnd w:id="7"/>
            <w:r w:rsidRPr="00447127">
              <w:rPr>
                <w:b/>
                <w:i/>
                <w:sz w:val="20"/>
                <w:szCs w:val="20"/>
              </w:rPr>
              <w:t>Кроссворд по теме</w:t>
            </w:r>
            <w:r w:rsidRPr="00447127">
              <w:rPr>
                <w:sz w:val="20"/>
                <w:szCs w:val="20"/>
              </w:rPr>
              <w:t>: "Управление и алгоритмы"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Понятие Кибернетики, ее предмет и задачи.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Что такое алгоритм управления, какова роль алгоритма в системах управления.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В чем состоят основные свойства алгоритма.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Способы записи алгоритмов: блок-схемы, учебный алгоритмический язык.</w:t>
            </w:r>
          </w:p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При анализе простых ситуаций управления определять механизм прямой и обратной связи.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Пользоваться языком блок-схем.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Понимать описание алгоритмов на учебном алгоритмическом языке.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Выполнить трассировку алгоритма для известного исполнителя.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/>
              <w:jc w:val="center"/>
              <w:rPr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330"/>
        </w:trPr>
        <w:tc>
          <w:tcPr>
            <w:tcW w:w="186" w:type="pct"/>
          </w:tcPr>
          <w:p w:rsidR="00875850" w:rsidRPr="00447127" w:rsidRDefault="00875850" w:rsidP="00D05028">
            <w:pPr>
              <w:jc w:val="center"/>
            </w:pPr>
            <w:r>
              <w:t>12</w:t>
            </w:r>
          </w:p>
        </w:tc>
        <w:tc>
          <w:tcPr>
            <w:tcW w:w="1492" w:type="pct"/>
            <w:gridSpan w:val="2"/>
          </w:tcPr>
          <w:p w:rsidR="00875850" w:rsidRPr="00447127" w:rsidRDefault="00875850" w:rsidP="00D05028">
            <w:pPr>
              <w:rPr>
                <w:b/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№4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«Составление линейных, ветвящихся и циклических алгоритмов для учебного исполнителя»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Закрепление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 xml:space="preserve">Знать: </w:t>
            </w:r>
          </w:p>
          <w:p w:rsidR="00875850" w:rsidRPr="00447127" w:rsidRDefault="00875850" w:rsidP="00D05028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составления линейных, ветвящихся и циклических алгоритмов на языке исполнителя</w:t>
            </w:r>
          </w:p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 xml:space="preserve">Уметь: </w:t>
            </w:r>
          </w:p>
          <w:p w:rsidR="00875850" w:rsidRPr="00447127" w:rsidRDefault="00875850" w:rsidP="00D05028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линейные, ветвящиеся и циклические алгоритмы для учебного исполнителя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330"/>
        </w:trPr>
        <w:tc>
          <w:tcPr>
            <w:tcW w:w="186" w:type="pct"/>
          </w:tcPr>
          <w:p w:rsidR="00875850" w:rsidRDefault="00875850" w:rsidP="00D05028">
            <w:pPr>
              <w:jc w:val="center"/>
            </w:pPr>
            <w:r>
              <w:t>13</w:t>
            </w:r>
          </w:p>
        </w:tc>
        <w:tc>
          <w:tcPr>
            <w:tcW w:w="1492" w:type="pct"/>
            <w:gridSpan w:val="2"/>
          </w:tcPr>
          <w:p w:rsidR="00875850" w:rsidRPr="00447127" w:rsidRDefault="00875850" w:rsidP="00D05028">
            <w:pPr>
              <w:rPr>
                <w:b/>
                <w:i/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№5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«Составление линейных, ветвящихся и циклических алгоритмов для учебного исполнителя»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E67716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Закрепление</w:t>
            </w:r>
          </w:p>
        </w:tc>
        <w:tc>
          <w:tcPr>
            <w:tcW w:w="731" w:type="pct"/>
          </w:tcPr>
          <w:p w:rsidR="00875850" w:rsidRPr="00447127" w:rsidRDefault="00875850" w:rsidP="00E677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E67716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 xml:space="preserve">Знать: </w:t>
            </w:r>
          </w:p>
          <w:p w:rsidR="00875850" w:rsidRPr="00447127" w:rsidRDefault="00875850" w:rsidP="00E67716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составления линейных, ветвящихся и циклических алгоритмов на языке исполнителя</w:t>
            </w:r>
          </w:p>
          <w:p w:rsidR="00875850" w:rsidRPr="00447127" w:rsidRDefault="00875850" w:rsidP="00E67716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 xml:space="preserve">Уметь: </w:t>
            </w:r>
          </w:p>
          <w:p w:rsidR="00875850" w:rsidRPr="00447127" w:rsidRDefault="00875850" w:rsidP="00E67716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линейные, ветвящиеся и циклические алгоритмы для учебного исполнителя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330"/>
        </w:trPr>
        <w:tc>
          <w:tcPr>
            <w:tcW w:w="4732" w:type="pct"/>
            <w:gridSpan w:val="8"/>
          </w:tcPr>
          <w:p w:rsidR="00875850" w:rsidRPr="00447127" w:rsidRDefault="00875850" w:rsidP="00D05028">
            <w:pPr>
              <w:jc w:val="center"/>
            </w:pPr>
            <w:r>
              <w:t>Глава 2. Введение в программирование (17 часов = 6 +11)</w:t>
            </w:r>
          </w:p>
        </w:tc>
        <w:tc>
          <w:tcPr>
            <w:tcW w:w="268" w:type="pct"/>
          </w:tcPr>
          <w:p w:rsidR="00875850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924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 w:rsidRPr="00447127">
              <w:t>1</w:t>
            </w:r>
            <w:r>
              <w:t>4/1</w:t>
            </w:r>
          </w:p>
        </w:tc>
        <w:tc>
          <w:tcPr>
            <w:tcW w:w="1460" w:type="pct"/>
          </w:tcPr>
          <w:p w:rsidR="00875850" w:rsidRPr="005C63D4" w:rsidRDefault="00875850" w:rsidP="005C63D4">
            <w:pPr>
              <w:spacing w:before="40"/>
              <w:rPr>
                <w:sz w:val="20"/>
                <w:szCs w:val="20"/>
              </w:rPr>
            </w:pPr>
            <w:r w:rsidRPr="005C63D4">
              <w:rPr>
                <w:sz w:val="20"/>
                <w:szCs w:val="20"/>
              </w:rPr>
              <w:t>Что такое программирование</w:t>
            </w:r>
            <w:r w:rsidRPr="005C63D4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Системы программирования. Средства создания и выполнения программ. </w:t>
            </w:r>
            <w:r w:rsidRPr="005C63D4">
              <w:rPr>
                <w:i/>
                <w:sz w:val="20"/>
                <w:szCs w:val="20"/>
              </w:rPr>
              <w:t>Компьютер – автоматическое устройство, способное управлять по заранее составленной программе исполнителями, выполняющими команды.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bookmarkStart w:id="8" w:name="91545cb9-27bf-4b1a-882e-825c28eff4fa"/>
            <w:bookmarkEnd w:id="8"/>
            <w:r w:rsidRPr="00447127">
              <w:rPr>
                <w:b/>
                <w:i/>
                <w:sz w:val="20"/>
                <w:szCs w:val="20"/>
              </w:rPr>
              <w:t>Флэш-анимации:</w:t>
            </w:r>
            <w:r w:rsidRPr="00447127">
              <w:rPr>
                <w:sz w:val="20"/>
                <w:szCs w:val="20"/>
              </w:rPr>
              <w:t xml:space="preserve"> «Назначение и средства программирования», </w:t>
            </w:r>
            <w:bookmarkStart w:id="9" w:name="f38ea1b0-69c8-485b-aac2-e5bc1bced661"/>
            <w:bookmarkEnd w:id="9"/>
            <w:r w:rsidRPr="00447127">
              <w:rPr>
                <w:sz w:val="20"/>
                <w:szCs w:val="20"/>
              </w:rPr>
              <w:t>«Понятие величины, типы величин».</w:t>
            </w:r>
          </w:p>
          <w:p w:rsidR="00875850" w:rsidRPr="00447127" w:rsidRDefault="00875850" w:rsidP="00D05028">
            <w:pPr>
              <w:rPr>
                <w:sz w:val="20"/>
                <w:szCs w:val="20"/>
              </w:rPr>
            </w:pPr>
            <w:bookmarkStart w:id="10" w:name="cbf47618-76b7-404f-a925-b3fedff9366c"/>
            <w:bookmarkEnd w:id="10"/>
            <w:r w:rsidRPr="00447127">
              <w:rPr>
                <w:b/>
                <w:i/>
                <w:sz w:val="20"/>
                <w:szCs w:val="20"/>
              </w:rPr>
              <w:t>Логическая схема понятий по теме</w:t>
            </w:r>
            <w:r w:rsidRPr="00447127">
              <w:rPr>
                <w:sz w:val="20"/>
                <w:szCs w:val="20"/>
              </w:rPr>
              <w:t>: "Программное управление работой компьютера"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Основные типы и виды величин.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Понятие программирования.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Алгоритм работы с величинами.</w:t>
            </w:r>
          </w:p>
        </w:tc>
        <w:tc>
          <w:tcPr>
            <w:tcW w:w="365" w:type="pct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924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15/2</w:t>
            </w:r>
          </w:p>
        </w:tc>
        <w:tc>
          <w:tcPr>
            <w:tcW w:w="1460" w:type="pct"/>
          </w:tcPr>
          <w:p w:rsidR="00875850" w:rsidRPr="00A20C83" w:rsidRDefault="00875850" w:rsidP="00A20C83">
            <w:pPr>
              <w:spacing w:before="40"/>
              <w:rPr>
                <w:i/>
                <w:sz w:val="20"/>
                <w:szCs w:val="20"/>
              </w:rPr>
            </w:pPr>
            <w:r w:rsidRPr="00A20C83">
              <w:rPr>
                <w:i/>
                <w:sz w:val="20"/>
                <w:szCs w:val="20"/>
              </w:rPr>
              <w:t>Константы и переменные. Переменная: имя и назначение. Типы переменных: целые, вещественные, символьные, строковые, логические.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996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16/3</w:t>
            </w:r>
          </w:p>
        </w:tc>
        <w:tc>
          <w:tcPr>
            <w:tcW w:w="1460" w:type="pct"/>
          </w:tcPr>
          <w:p w:rsidR="00875850" w:rsidRPr="00447127" w:rsidRDefault="00875850" w:rsidP="00D05028">
            <w:pPr>
              <w:spacing w:before="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Оператор присваивания. Представление о структурах данных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A20C83">
              <w:rPr>
                <w:sz w:val="20"/>
                <w:szCs w:val="20"/>
              </w:rPr>
              <w:t>Линейные вычислительные алгоритмы. Алгоритмы с ветвящейся структурой.</w:t>
            </w:r>
            <w:r>
              <w:rPr>
                <w:sz w:val="20"/>
                <w:szCs w:val="20"/>
              </w:rPr>
              <w:t xml:space="preserve"> </w:t>
            </w:r>
            <w:r w:rsidRPr="00C63D0B">
              <w:rPr>
                <w:i/>
                <w:sz w:val="20"/>
                <w:szCs w:val="20"/>
              </w:rPr>
              <w:t>Примеры задач обработки данных: нахождение минимального и максимального числа из двух, трех, четырех данных чисел</w:t>
            </w:r>
            <w:r>
              <w:rPr>
                <w:i/>
                <w:sz w:val="20"/>
                <w:szCs w:val="20"/>
              </w:rPr>
              <w:t xml:space="preserve"> (алгоритм решения задачи)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Презентации:</w:t>
            </w:r>
            <w:r w:rsidRPr="00447127">
              <w:rPr>
                <w:sz w:val="20"/>
                <w:szCs w:val="20"/>
              </w:rPr>
              <w:t xml:space="preserve"> «Линейные и ветвящиеся алгоритмы»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Основные типы и виды величин.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Представление линейных и ветвящихся алгоритмов.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218" w:type="pct"/>
            <w:gridSpan w:val="2"/>
          </w:tcPr>
          <w:p w:rsidR="00875850" w:rsidRPr="00E51989" w:rsidRDefault="00875850" w:rsidP="00D05028">
            <w:pPr>
              <w:jc w:val="center"/>
            </w:pPr>
            <w:r w:rsidRPr="00E51989">
              <w:t>17/4</w:t>
            </w:r>
          </w:p>
        </w:tc>
        <w:tc>
          <w:tcPr>
            <w:tcW w:w="1460" w:type="pct"/>
          </w:tcPr>
          <w:p w:rsidR="00875850" w:rsidRPr="00E51989" w:rsidRDefault="00875850" w:rsidP="00D05028">
            <w:pPr>
              <w:spacing w:before="40"/>
              <w:rPr>
                <w:sz w:val="20"/>
                <w:szCs w:val="20"/>
              </w:rPr>
            </w:pPr>
            <w:r w:rsidRPr="00E51989">
              <w:rPr>
                <w:sz w:val="20"/>
                <w:szCs w:val="20"/>
              </w:rPr>
              <w:t>Знакомство с языком Паскаль</w:t>
            </w:r>
            <w:r w:rsidRPr="00E51989">
              <w:rPr>
                <w:i/>
                <w:sz w:val="20"/>
                <w:szCs w:val="20"/>
              </w:rPr>
              <w:t>. Запись алгоритмических конструкций на языке программирования Паскаль.</w:t>
            </w:r>
            <w:r w:rsidRPr="00E51989">
              <w:rPr>
                <w:sz w:val="20"/>
                <w:szCs w:val="20"/>
              </w:rPr>
              <w:t xml:space="preserve"> Программирование ветвлений на Паскале</w:t>
            </w:r>
            <w:r w:rsidRPr="00C63D0B">
              <w:rPr>
                <w:i/>
                <w:sz w:val="20"/>
                <w:szCs w:val="20"/>
              </w:rPr>
              <w:t>. Примеры задач обработки данных: нахождение минимального и максимального числа из двух, трех, четырех данных чисел</w:t>
            </w:r>
            <w:r>
              <w:rPr>
                <w:i/>
                <w:sz w:val="20"/>
                <w:szCs w:val="20"/>
              </w:rPr>
              <w:t xml:space="preserve"> (реализация  данного алгоритма на языке Паскаль)</w:t>
            </w:r>
          </w:p>
        </w:tc>
        <w:tc>
          <w:tcPr>
            <w:tcW w:w="320" w:type="pct"/>
            <w:vAlign w:val="center"/>
          </w:tcPr>
          <w:p w:rsidR="00875850" w:rsidRPr="00E51989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E51989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731" w:type="pct"/>
          </w:tcPr>
          <w:p w:rsidR="00875850" w:rsidRPr="00E51989" w:rsidRDefault="00875850" w:rsidP="00D05028">
            <w:pPr>
              <w:jc w:val="both"/>
              <w:rPr>
                <w:sz w:val="20"/>
                <w:szCs w:val="20"/>
              </w:rPr>
            </w:pPr>
            <w:r w:rsidRPr="00E51989">
              <w:rPr>
                <w:b/>
                <w:i/>
                <w:sz w:val="20"/>
                <w:szCs w:val="20"/>
              </w:rPr>
              <w:t>Презентации:</w:t>
            </w:r>
            <w:r w:rsidRPr="00E51989">
              <w:rPr>
                <w:sz w:val="20"/>
                <w:szCs w:val="20"/>
              </w:rPr>
              <w:t xml:space="preserve"> «Язык программирования Паскаль», </w:t>
            </w:r>
            <w:bookmarkStart w:id="11" w:name="4b2babb2-6dda-424d-938f-e05fee4c9d6b"/>
            <w:bookmarkEnd w:id="11"/>
            <w:r w:rsidRPr="00E51989">
              <w:rPr>
                <w:sz w:val="20"/>
                <w:szCs w:val="20"/>
              </w:rPr>
              <w:t>«Программа с ветвлением на Паскале»</w:t>
            </w:r>
          </w:p>
        </w:tc>
        <w:tc>
          <w:tcPr>
            <w:tcW w:w="1369" w:type="pct"/>
            <w:vAlign w:val="center"/>
          </w:tcPr>
          <w:p w:rsidR="00875850" w:rsidRPr="00E51989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E51989">
              <w:rPr>
                <w:b/>
                <w:sz w:val="18"/>
                <w:szCs w:val="18"/>
              </w:rPr>
              <w:t>Знать:</w:t>
            </w:r>
          </w:p>
          <w:p w:rsidR="00875850" w:rsidRPr="00E51989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E51989">
              <w:rPr>
                <w:sz w:val="18"/>
                <w:szCs w:val="18"/>
              </w:rPr>
              <w:t>Основные типы и виды величин.</w:t>
            </w:r>
          </w:p>
          <w:p w:rsidR="00875850" w:rsidRPr="00E51989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E51989">
              <w:rPr>
                <w:sz w:val="18"/>
                <w:szCs w:val="18"/>
              </w:rPr>
              <w:t>Назначение языков программирования.</w:t>
            </w:r>
          </w:p>
          <w:p w:rsidR="00875850" w:rsidRPr="00E51989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E51989">
              <w:rPr>
                <w:sz w:val="18"/>
                <w:szCs w:val="18"/>
              </w:rPr>
              <w:t>Что такое трансляция.</w:t>
            </w:r>
          </w:p>
          <w:p w:rsidR="00875850" w:rsidRPr="00E51989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E51989">
              <w:rPr>
                <w:sz w:val="18"/>
                <w:szCs w:val="18"/>
              </w:rPr>
              <w:t>Назначение систем программирования.</w:t>
            </w:r>
          </w:p>
          <w:p w:rsidR="00875850" w:rsidRPr="00E51989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E51989">
              <w:rPr>
                <w:sz w:val="18"/>
                <w:szCs w:val="18"/>
              </w:rPr>
              <w:t>Правила оформления программы на Паскале.</w:t>
            </w:r>
          </w:p>
          <w:p w:rsidR="00875850" w:rsidRPr="00E51989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E51989">
              <w:rPr>
                <w:sz w:val="18"/>
                <w:szCs w:val="18"/>
              </w:rPr>
              <w:t>Правила представления  данных и операторов на Паскале.</w:t>
            </w:r>
          </w:p>
          <w:p w:rsidR="00875850" w:rsidRPr="00E51989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E51989">
              <w:rPr>
                <w:sz w:val="18"/>
                <w:szCs w:val="18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365" w:type="pct"/>
            <w:vAlign w:val="center"/>
          </w:tcPr>
          <w:p w:rsidR="00875850" w:rsidRPr="00E51989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  <w:r w:rsidRPr="00E51989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 w:rsidRPr="00447127">
              <w:t>1</w:t>
            </w:r>
            <w:r>
              <w:t>8/5</w:t>
            </w:r>
          </w:p>
        </w:tc>
        <w:tc>
          <w:tcPr>
            <w:tcW w:w="1460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№1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Знакомство с системой программирования на языке Паскаль. Ввод, трансляция и исполнение программы на Паскале.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составления и оформления программ на Паскале</w:t>
            </w:r>
          </w:p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</w:tc>
        <w:tc>
          <w:tcPr>
            <w:tcW w:w="365" w:type="pct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795"/>
        </w:trPr>
        <w:tc>
          <w:tcPr>
            <w:tcW w:w="218" w:type="pct"/>
            <w:gridSpan w:val="2"/>
          </w:tcPr>
          <w:p w:rsidR="00875850" w:rsidRPr="00447127" w:rsidRDefault="00875850" w:rsidP="00A20C83">
            <w:pPr>
              <w:jc w:val="center"/>
            </w:pPr>
            <w:r w:rsidRPr="00447127">
              <w:t>1</w:t>
            </w:r>
            <w:r>
              <w:t>9/6</w:t>
            </w:r>
          </w:p>
        </w:tc>
        <w:tc>
          <w:tcPr>
            <w:tcW w:w="1460" w:type="pct"/>
          </w:tcPr>
          <w:p w:rsidR="00875850" w:rsidRPr="00447127" w:rsidRDefault="00875850" w:rsidP="00C63D0B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№2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Разработка и исполнение линейных и ветвящихся программ.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составления и оформления линейных и ветвящихся программ на Паскале</w:t>
            </w:r>
          </w:p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несложные линейные и ветвящиеся программы.</w:t>
            </w:r>
          </w:p>
        </w:tc>
        <w:tc>
          <w:tcPr>
            <w:tcW w:w="365" w:type="pct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577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20/7</w:t>
            </w:r>
          </w:p>
        </w:tc>
        <w:tc>
          <w:tcPr>
            <w:tcW w:w="1460" w:type="pct"/>
          </w:tcPr>
          <w:p w:rsidR="00875850" w:rsidRPr="00447127" w:rsidRDefault="00875850" w:rsidP="00D05028">
            <w:pPr>
              <w:rPr>
                <w:b/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Контрольная работа №2:</w:t>
            </w:r>
            <w:r w:rsidRPr="00447127">
              <w:rPr>
                <w:b/>
                <w:sz w:val="20"/>
                <w:szCs w:val="20"/>
              </w:rPr>
              <w:t xml:space="preserve"> «Линейные и ветвящиеся алгоритмы».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Контрольный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  <w:bookmarkStart w:id="12" w:name="2f920a6c-7128-41f3-be4a-f876e048b539"/>
            <w:bookmarkEnd w:id="12"/>
            <w:r w:rsidRPr="00447127">
              <w:rPr>
                <w:b/>
                <w:i/>
                <w:sz w:val="20"/>
                <w:szCs w:val="20"/>
              </w:rPr>
              <w:t>Кроссворд по теме</w:t>
            </w:r>
            <w:r w:rsidRPr="00447127">
              <w:rPr>
                <w:sz w:val="20"/>
                <w:szCs w:val="20"/>
              </w:rPr>
              <w:t>: "Программное управление работой компьютера"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Основные типы и виды величин.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Назначение языков программирования.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Что такое трансляция.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Назначение систем программирования.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оформления программы на Паскале.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представления  данных и операторов на Паскале.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Последовательность выполнения программы в системе программирования.</w:t>
            </w:r>
          </w:p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несложные линейные и ветвящиеся программы.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right="-107"/>
              <w:jc w:val="center"/>
              <w:rPr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hRule="exact" w:val="1188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ind w:right="-105"/>
              <w:jc w:val="center"/>
            </w:pPr>
            <w:r>
              <w:t>21/8</w:t>
            </w:r>
          </w:p>
        </w:tc>
        <w:tc>
          <w:tcPr>
            <w:tcW w:w="1460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№3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Разработка и исполнение линейных и ветвящихся  программ.</w:t>
            </w:r>
            <w:r>
              <w:rPr>
                <w:sz w:val="20"/>
                <w:szCs w:val="20"/>
              </w:rPr>
              <w:t xml:space="preserve"> </w:t>
            </w:r>
            <w:r w:rsidRPr="00C63D0B">
              <w:rPr>
                <w:i/>
                <w:sz w:val="20"/>
                <w:szCs w:val="20"/>
              </w:rPr>
              <w:t>Нахождение всех корней заданного квадратного уравнения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Закрепление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несложные ветвящиеся программы.</w:t>
            </w:r>
          </w:p>
        </w:tc>
        <w:tc>
          <w:tcPr>
            <w:tcW w:w="365" w:type="pct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hRule="exact" w:val="1188"/>
        </w:trPr>
        <w:tc>
          <w:tcPr>
            <w:tcW w:w="218" w:type="pct"/>
            <w:gridSpan w:val="2"/>
          </w:tcPr>
          <w:p w:rsidR="00875850" w:rsidRDefault="00875850" w:rsidP="00D05028">
            <w:pPr>
              <w:ind w:right="-105"/>
              <w:jc w:val="center"/>
            </w:pPr>
            <w:r>
              <w:t>22/9</w:t>
            </w:r>
          </w:p>
        </w:tc>
        <w:tc>
          <w:tcPr>
            <w:tcW w:w="1460" w:type="pct"/>
          </w:tcPr>
          <w:p w:rsidR="00875850" w:rsidRPr="00447127" w:rsidRDefault="00875850" w:rsidP="00D05028">
            <w:pPr>
              <w:rPr>
                <w:b/>
                <w:i/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№4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Разработка и исполнение линейных и ветвящихся  программ.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2683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23/10</w:t>
            </w:r>
          </w:p>
        </w:tc>
        <w:tc>
          <w:tcPr>
            <w:tcW w:w="1460" w:type="pct"/>
          </w:tcPr>
          <w:p w:rsidR="00875850" w:rsidRPr="00C63D0B" w:rsidRDefault="00875850" w:rsidP="00D05028">
            <w:pPr>
              <w:rPr>
                <w:i/>
                <w:sz w:val="20"/>
                <w:szCs w:val="20"/>
              </w:rPr>
            </w:pPr>
            <w:r w:rsidRPr="00C63D0B">
              <w:rPr>
                <w:sz w:val="20"/>
                <w:szCs w:val="20"/>
              </w:rPr>
              <w:t>Программирование циклов</w:t>
            </w:r>
            <w:r w:rsidRPr="00C63D0B">
              <w:rPr>
                <w:i/>
                <w:sz w:val="20"/>
                <w:szCs w:val="20"/>
              </w:rPr>
              <w:t>.  Нахождение наибольшего общего делителя (алгоритм Евклида).</w:t>
            </w:r>
          </w:p>
          <w:p w:rsidR="00875850" w:rsidRPr="00447127" w:rsidRDefault="00875850" w:rsidP="00D05028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bookmarkStart w:id="13" w:name="941867b8-7e33-4494-bdbf-73044af526a9"/>
            <w:bookmarkEnd w:id="13"/>
            <w:r w:rsidRPr="00447127">
              <w:rPr>
                <w:b/>
                <w:i/>
                <w:sz w:val="20"/>
                <w:szCs w:val="20"/>
              </w:rPr>
              <w:t>Презентация</w:t>
            </w:r>
            <w:r w:rsidRPr="00447127">
              <w:rPr>
                <w:sz w:val="20"/>
                <w:szCs w:val="20"/>
              </w:rPr>
              <w:t>: «Описание циклических вычислительных алгоритмов на блок-схемах и на алгоритмическом языке»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Основные типы и виды величин.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Назначение языков программирования.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Что такое трансляция.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Назначение систем программирования.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оформления программы на Паскале.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представления  данных и операторов на Паскале.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365" w:type="pct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1685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24/11</w:t>
            </w:r>
          </w:p>
        </w:tc>
        <w:tc>
          <w:tcPr>
            <w:tcW w:w="1460" w:type="pct"/>
          </w:tcPr>
          <w:p w:rsidR="00875850" w:rsidRPr="00447127" w:rsidRDefault="00875850" w:rsidP="00C63D0B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№5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Разработка и исполнение циклических  программ.</w:t>
            </w:r>
            <w:r>
              <w:rPr>
                <w:sz w:val="20"/>
                <w:szCs w:val="20"/>
              </w:rPr>
              <w:t xml:space="preserve">  </w:t>
            </w:r>
            <w:r w:rsidRPr="000429E6">
              <w:rPr>
                <w:i/>
                <w:sz w:val="20"/>
                <w:szCs w:val="20"/>
              </w:rPr>
      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Комплексного применения знаний</w:t>
            </w:r>
          </w:p>
          <w:p w:rsidR="00875850" w:rsidRPr="00447127" w:rsidRDefault="00875850" w:rsidP="00D05028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875850" w:rsidRPr="00447127" w:rsidRDefault="00875850" w:rsidP="00D05028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Закрепление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несложные ветвящиеся программы.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1685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25/12</w:t>
            </w:r>
          </w:p>
        </w:tc>
        <w:tc>
          <w:tcPr>
            <w:tcW w:w="1460" w:type="pct"/>
          </w:tcPr>
          <w:p w:rsidR="00875850" w:rsidRPr="00447127" w:rsidRDefault="00875850" w:rsidP="00C63D0B">
            <w:pPr>
              <w:rPr>
                <w:b/>
                <w:i/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№6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Разработка и исполнение циклических  программ.</w:t>
            </w:r>
            <w:r>
              <w:rPr>
                <w:sz w:val="20"/>
                <w:szCs w:val="20"/>
              </w:rPr>
              <w:t xml:space="preserve"> </w:t>
            </w:r>
            <w:r w:rsidRPr="000429E6">
              <w:rPr>
                <w:i/>
                <w:sz w:val="20"/>
                <w:szCs w:val="20"/>
              </w:rPr>
              <w:t>Знакомство с постановкой более сложных задач обработки данных и алгоритмами их решения: сортировка массива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1685"/>
        </w:trPr>
        <w:tc>
          <w:tcPr>
            <w:tcW w:w="218" w:type="pct"/>
            <w:gridSpan w:val="2"/>
          </w:tcPr>
          <w:p w:rsidR="00875850" w:rsidRDefault="00875850" w:rsidP="00D05028">
            <w:pPr>
              <w:jc w:val="center"/>
            </w:pPr>
            <w:r>
              <w:t>26/13</w:t>
            </w:r>
          </w:p>
        </w:tc>
        <w:tc>
          <w:tcPr>
            <w:tcW w:w="1460" w:type="pct"/>
          </w:tcPr>
          <w:p w:rsidR="00875850" w:rsidRPr="00447127" w:rsidRDefault="00875850" w:rsidP="00C63D0B">
            <w:pPr>
              <w:rPr>
                <w:b/>
                <w:i/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№7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Разработка и исполнение циклических  программ.</w:t>
            </w:r>
            <w:r>
              <w:rPr>
                <w:sz w:val="20"/>
                <w:szCs w:val="20"/>
              </w:rPr>
              <w:t xml:space="preserve"> </w:t>
            </w:r>
            <w:r w:rsidRPr="000429E6">
              <w:rPr>
                <w:i/>
                <w:sz w:val="20"/>
                <w:szCs w:val="20"/>
              </w:rPr>
              <w:t>Выполнение поэлементных операций с массивами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2843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27/14</w:t>
            </w:r>
            <w:r w:rsidRPr="00447127">
              <w:t>.</w:t>
            </w:r>
          </w:p>
        </w:tc>
        <w:tc>
          <w:tcPr>
            <w:tcW w:w="1460" w:type="pct"/>
          </w:tcPr>
          <w:p w:rsidR="00875850" w:rsidRPr="00953B87" w:rsidRDefault="00875850" w:rsidP="00953B87">
            <w:pPr>
              <w:rPr>
                <w:b/>
                <w:i/>
                <w:sz w:val="20"/>
                <w:szCs w:val="20"/>
              </w:rPr>
            </w:pPr>
            <w:r w:rsidRPr="00953B87">
              <w:rPr>
                <w:i/>
                <w:sz w:val="20"/>
                <w:szCs w:val="20"/>
              </w:rPr>
              <w:t>Табличные величины (массивы). Одномерные массивы. Двумерные массивы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Основные типы и виды величин.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Назначение языков программирования.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Что такое трансляция.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Назначение систем программирования.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оформления программы на Паскале.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представления  данных и операторов на Паскале.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365" w:type="pct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1538"/>
        </w:trPr>
        <w:tc>
          <w:tcPr>
            <w:tcW w:w="218" w:type="pct"/>
            <w:gridSpan w:val="2"/>
          </w:tcPr>
          <w:p w:rsidR="00875850" w:rsidRPr="00447127" w:rsidRDefault="00875850" w:rsidP="00953B87">
            <w:pPr>
              <w:jc w:val="center"/>
            </w:pPr>
            <w:r>
              <w:t>28/15</w:t>
            </w:r>
          </w:p>
        </w:tc>
        <w:tc>
          <w:tcPr>
            <w:tcW w:w="1460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№8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Программирование обработки массивов</w:t>
            </w:r>
            <w:r w:rsidRPr="00953B87">
              <w:rPr>
                <w:i/>
                <w:sz w:val="20"/>
                <w:szCs w:val="20"/>
              </w:rPr>
              <w:t>. Заполнение числового массива в соответствии с формулой или путем ввода чисел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несложные программы обработки одномерных массивов.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Отлаживать и исполнять программы в системе программирования.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1538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29/16</w:t>
            </w:r>
          </w:p>
        </w:tc>
        <w:tc>
          <w:tcPr>
            <w:tcW w:w="1460" w:type="pct"/>
          </w:tcPr>
          <w:p w:rsidR="00875850" w:rsidRDefault="00875850" w:rsidP="00D05028">
            <w:pPr>
              <w:rPr>
                <w:i/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№9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Программирование обработки массивов</w:t>
            </w:r>
            <w:r>
              <w:rPr>
                <w:sz w:val="20"/>
                <w:szCs w:val="20"/>
              </w:rPr>
              <w:t xml:space="preserve">. </w:t>
            </w:r>
            <w:r w:rsidRPr="00953B87">
              <w:rPr>
                <w:i/>
                <w:sz w:val="20"/>
                <w:szCs w:val="20"/>
              </w:rPr>
              <w:t>Нахождение суммы элементов данной конечной числовой последовательности или массива</w:t>
            </w:r>
          </w:p>
          <w:p w:rsidR="00875850" w:rsidRPr="00447127" w:rsidRDefault="00875850" w:rsidP="00D05028">
            <w:pPr>
              <w:rPr>
                <w:b/>
                <w:i/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i/>
                <w:sz w:val="20"/>
                <w:szCs w:val="20"/>
              </w:rPr>
              <w:t xml:space="preserve"> №10</w:t>
            </w:r>
            <w:r w:rsidRPr="00447127">
              <w:rPr>
                <w:b/>
                <w:i/>
                <w:sz w:val="20"/>
                <w:szCs w:val="20"/>
              </w:rPr>
              <w:t xml:space="preserve">: </w:t>
            </w:r>
            <w:r w:rsidRPr="00447127">
              <w:rPr>
                <w:sz w:val="20"/>
                <w:szCs w:val="20"/>
              </w:rPr>
              <w:t>Программирование обработки массивов</w:t>
            </w:r>
            <w:r>
              <w:rPr>
                <w:sz w:val="20"/>
                <w:szCs w:val="20"/>
              </w:rPr>
              <w:t xml:space="preserve">.  </w:t>
            </w:r>
            <w:r w:rsidRPr="00953B87">
              <w:rPr>
                <w:i/>
                <w:sz w:val="20"/>
                <w:szCs w:val="20"/>
              </w:rPr>
              <w:t>Нахождение минимального (максимального) элемента массива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4526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30</w:t>
            </w:r>
          </w:p>
        </w:tc>
        <w:tc>
          <w:tcPr>
            <w:tcW w:w="1460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 xml:space="preserve">Контрольная работа №3: </w:t>
            </w:r>
            <w:r w:rsidRPr="00447127">
              <w:rPr>
                <w:b/>
                <w:sz w:val="20"/>
                <w:szCs w:val="20"/>
              </w:rPr>
              <w:t>Информация и управление.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Контрольный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  <w:bookmarkStart w:id="14" w:name="4c70d645-962b-42ab-910a-fecb149ee752"/>
            <w:bookmarkEnd w:id="14"/>
            <w:r w:rsidRPr="00447127">
              <w:rPr>
                <w:b/>
                <w:sz w:val="20"/>
                <w:szCs w:val="20"/>
              </w:rPr>
              <w:t xml:space="preserve">Итоговый тест к разделу </w:t>
            </w:r>
            <w:r w:rsidRPr="00447127">
              <w:rPr>
                <w:sz w:val="20"/>
                <w:szCs w:val="20"/>
              </w:rPr>
              <w:t>"Программное управление работой компьютера"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Что такое трансляция.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Назначение систем программирования.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оформления программы на Паскале.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Правила представления  данных и операторов на Паскале.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Последовательность выполнения программы в системе программирования.</w:t>
            </w:r>
          </w:p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Работать с готовой программой на одном из языков программирования высокого уровня.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несложные линейные, ветвящиеся, циклические  программы.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Составлять несложные программы обработки одномерных массивов.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Отлаживать и исполнять программы в системе программирования.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/>
              <w:jc w:val="center"/>
              <w:rPr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416"/>
        </w:trPr>
        <w:tc>
          <w:tcPr>
            <w:tcW w:w="4732" w:type="pct"/>
            <w:gridSpan w:val="8"/>
          </w:tcPr>
          <w:p w:rsidR="00875850" w:rsidRPr="00447127" w:rsidRDefault="00875850" w:rsidP="00D05028">
            <w:pPr>
              <w:jc w:val="center"/>
            </w:pPr>
            <w:r>
              <w:t>Глава 3. Информационные технологии и общество (4 часа)</w:t>
            </w:r>
          </w:p>
        </w:tc>
        <w:tc>
          <w:tcPr>
            <w:tcW w:w="268" w:type="pct"/>
          </w:tcPr>
          <w:p w:rsidR="00875850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3528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31</w:t>
            </w:r>
          </w:p>
        </w:tc>
        <w:tc>
          <w:tcPr>
            <w:tcW w:w="1460" w:type="pct"/>
          </w:tcPr>
          <w:p w:rsidR="00875850" w:rsidRPr="00447127" w:rsidRDefault="00875850" w:rsidP="00D05028">
            <w:pPr>
              <w:spacing w:before="40"/>
              <w:rPr>
                <w:sz w:val="20"/>
                <w:szCs w:val="20"/>
              </w:rPr>
            </w:pPr>
            <w:r w:rsidRPr="008C1EE4">
              <w:rPr>
                <w:sz w:val="20"/>
                <w:szCs w:val="20"/>
              </w:rPr>
              <w:t>Предыстория информатики. История чисел и систем счисления</w:t>
            </w:r>
            <w:r w:rsidRPr="004471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bookmarkStart w:id="15" w:name="ba5f6ee4-552d-41e0-b801-23d0eed708a9"/>
            <w:bookmarkEnd w:id="15"/>
            <w:r w:rsidRPr="00447127">
              <w:rPr>
                <w:b/>
                <w:i/>
                <w:sz w:val="20"/>
                <w:szCs w:val="20"/>
              </w:rPr>
              <w:t>Флэш-анимации:</w:t>
            </w:r>
            <w:r w:rsidRPr="00447127">
              <w:rPr>
                <w:sz w:val="20"/>
                <w:szCs w:val="20"/>
              </w:rPr>
              <w:t xml:space="preserve"> «История средств обработки информации», </w:t>
            </w:r>
            <w:bookmarkStart w:id="16" w:name="030dba93-cf42-4fab-8502-c1fe4659e682"/>
            <w:bookmarkEnd w:id="16"/>
            <w:r w:rsidRPr="00447127">
              <w:rPr>
                <w:sz w:val="20"/>
                <w:szCs w:val="20"/>
              </w:rPr>
              <w:t xml:space="preserve">«История средств передачи информации», </w:t>
            </w:r>
            <w:bookmarkStart w:id="17" w:name="88de9ada-a007-4be7-8092-b4bc020f7537"/>
            <w:bookmarkEnd w:id="17"/>
            <w:r w:rsidRPr="00447127">
              <w:rPr>
                <w:sz w:val="20"/>
                <w:szCs w:val="20"/>
              </w:rPr>
              <w:t xml:space="preserve">«История средств хранения информации», </w:t>
            </w:r>
            <w:bookmarkStart w:id="18" w:name="c1adfef7-4d01-4647-aa12-0bf1730e1b63"/>
            <w:bookmarkEnd w:id="18"/>
            <w:r w:rsidRPr="00447127">
              <w:rPr>
                <w:sz w:val="20"/>
                <w:szCs w:val="20"/>
              </w:rPr>
              <w:t xml:space="preserve">«Предыстория информатики», </w:t>
            </w:r>
            <w:bookmarkStart w:id="19" w:name="402b749c-240b-4e16-9e4d-bea3fc4fa8fa"/>
            <w:bookmarkEnd w:id="19"/>
            <w:r w:rsidRPr="00447127">
              <w:rPr>
                <w:sz w:val="20"/>
                <w:szCs w:val="20"/>
              </w:rPr>
              <w:t>«История развития систем счисления»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Основные этапы развития средств работы с информацией в истории человеческого общества.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Историю способов записи чисел (систем счисления).</w:t>
            </w:r>
          </w:p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365" w:type="pct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1677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 w:rsidRPr="00447127">
              <w:t>3</w:t>
            </w:r>
            <w:r>
              <w:t>2</w:t>
            </w:r>
          </w:p>
        </w:tc>
        <w:tc>
          <w:tcPr>
            <w:tcW w:w="1460" w:type="pct"/>
          </w:tcPr>
          <w:p w:rsidR="00875850" w:rsidRPr="002258D0" w:rsidRDefault="00875850" w:rsidP="00D05028">
            <w:pPr>
              <w:spacing w:before="40"/>
              <w:rPr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 xml:space="preserve"> </w:t>
            </w:r>
            <w:r w:rsidRPr="002258D0">
              <w:rPr>
                <w:sz w:val="20"/>
                <w:szCs w:val="20"/>
              </w:rPr>
              <w:t>История ЭВМ. История программного обеспечения и ИКТ.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731" w:type="pct"/>
          </w:tcPr>
          <w:p w:rsidR="00875850" w:rsidRDefault="00875850" w:rsidP="00D05028">
            <w:pPr>
              <w:jc w:val="both"/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Флэш-анимации:</w:t>
            </w:r>
            <w:r w:rsidRPr="00447127">
              <w:rPr>
                <w:sz w:val="20"/>
                <w:szCs w:val="20"/>
              </w:rPr>
              <w:t xml:space="preserve"> </w:t>
            </w:r>
            <w:bookmarkStart w:id="20" w:name="796a151b-3348-4c98-89b7-f8db5542b3cf"/>
            <w:bookmarkEnd w:id="20"/>
            <w:r w:rsidRPr="00447127">
              <w:rPr>
                <w:sz w:val="20"/>
                <w:szCs w:val="20"/>
              </w:rPr>
              <w:t xml:space="preserve">«История ЭВМ», </w:t>
            </w:r>
            <w:bookmarkStart w:id="21" w:name="cd420ccc-342c-43d5-aa38-d8c4d24bbdde"/>
            <w:bookmarkEnd w:id="21"/>
            <w:r w:rsidRPr="00447127">
              <w:rPr>
                <w:sz w:val="20"/>
                <w:szCs w:val="20"/>
              </w:rPr>
              <w:t>«Поколения ЭВМ».</w:t>
            </w:r>
          </w:p>
          <w:p w:rsidR="00875850" w:rsidRPr="00447127" w:rsidRDefault="00875850" w:rsidP="00D05028">
            <w:pPr>
              <w:jc w:val="both"/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Флэш-анимации:</w:t>
            </w:r>
            <w:r w:rsidRPr="00447127">
              <w:rPr>
                <w:sz w:val="20"/>
                <w:szCs w:val="20"/>
              </w:rPr>
              <w:t xml:space="preserve"> «История программного обеспечения и ИКТ», «История прикладного ПО», «История системного ПО», «История систем программирования», «История языков программирования»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Основные этапы развития компьютерной техники (ЭВМ) и программного обеспечения.</w:t>
            </w:r>
          </w:p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Default="00875850" w:rsidP="00D0502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  <w:p w:rsidR="00875850" w:rsidRPr="00447127" w:rsidRDefault="00875850" w:rsidP="002258D0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2258D0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Основные этапы развития компьютерной техники (ЭВМ) и программного обеспечения.</w:t>
            </w:r>
          </w:p>
          <w:p w:rsidR="00875850" w:rsidRPr="00447127" w:rsidRDefault="00875850" w:rsidP="002258D0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2258D0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365" w:type="pct"/>
          </w:tcPr>
          <w:p w:rsidR="00875850" w:rsidRPr="00447127" w:rsidRDefault="00875850" w:rsidP="00D05028">
            <w:pPr>
              <w:jc w:val="center"/>
            </w:pPr>
            <w:r w:rsidRPr="00447127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435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</w:pPr>
            <w:r>
              <w:t>33</w:t>
            </w:r>
          </w:p>
        </w:tc>
        <w:tc>
          <w:tcPr>
            <w:tcW w:w="1460" w:type="pct"/>
          </w:tcPr>
          <w:p w:rsidR="00875850" w:rsidRPr="002258D0" w:rsidRDefault="00875850" w:rsidP="00D05028">
            <w:pPr>
              <w:spacing w:before="40"/>
              <w:rPr>
                <w:i/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 xml:space="preserve"> </w:t>
            </w:r>
            <w:r w:rsidRPr="002258D0">
              <w:rPr>
                <w:sz w:val="20"/>
                <w:szCs w:val="20"/>
              </w:rPr>
              <w:t>Информационные ресурсы современного общества. Проблемы формирования информационного общества.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ind w:left="-108"/>
              <w:jc w:val="center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rPr>
                <w:sz w:val="20"/>
                <w:szCs w:val="20"/>
              </w:rPr>
            </w:pPr>
            <w:r w:rsidRPr="00447127">
              <w:rPr>
                <w:b/>
                <w:i/>
                <w:sz w:val="20"/>
                <w:szCs w:val="20"/>
              </w:rPr>
              <w:t>Флэш-анимации:</w:t>
            </w:r>
            <w:r w:rsidRPr="00447127">
              <w:rPr>
                <w:sz w:val="20"/>
                <w:szCs w:val="20"/>
              </w:rPr>
              <w:t xml:space="preserve"> </w:t>
            </w:r>
            <w:bookmarkStart w:id="22" w:name="2f5f60ad-2ca8-4c3e-b6a1-5991dea0dfca"/>
            <w:bookmarkEnd w:id="22"/>
            <w:r w:rsidRPr="00447127">
              <w:rPr>
                <w:sz w:val="20"/>
                <w:szCs w:val="20"/>
              </w:rPr>
              <w:t xml:space="preserve">«Информационное общество», </w:t>
            </w:r>
            <w:bookmarkStart w:id="23" w:name="9d8b4238-eb72-4edc-84d3-a8e6806cd580"/>
            <w:bookmarkEnd w:id="23"/>
            <w:r w:rsidRPr="00447127">
              <w:rPr>
                <w:sz w:val="20"/>
                <w:szCs w:val="20"/>
              </w:rPr>
              <w:t xml:space="preserve">«Информационные ресурсы современного общества», </w:t>
            </w:r>
            <w:bookmarkStart w:id="24" w:name="fa79a006-c8d5-49f1-9c0b-bb38b2420d74"/>
            <w:bookmarkEnd w:id="24"/>
            <w:r w:rsidRPr="00447127">
              <w:rPr>
                <w:sz w:val="20"/>
                <w:szCs w:val="20"/>
              </w:rPr>
              <w:t>«Информационные технологии и общество»</w:t>
            </w:r>
          </w:p>
        </w:tc>
        <w:tc>
          <w:tcPr>
            <w:tcW w:w="1369" w:type="pct"/>
            <w:vAlign w:val="center"/>
          </w:tcPr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Знать: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Какие правовые нормы обязан соблюдать пользователь информационных ресурсов.</w:t>
            </w:r>
          </w:p>
          <w:p w:rsidR="00875850" w:rsidRPr="00447127" w:rsidRDefault="00875850" w:rsidP="00D05028">
            <w:pPr>
              <w:jc w:val="both"/>
              <w:rPr>
                <w:b/>
                <w:sz w:val="18"/>
                <w:szCs w:val="18"/>
              </w:rPr>
            </w:pPr>
            <w:r w:rsidRPr="00447127">
              <w:rPr>
                <w:b/>
                <w:sz w:val="18"/>
                <w:szCs w:val="18"/>
              </w:rPr>
              <w:t>Уметь: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 w:right="-107"/>
              <w:jc w:val="center"/>
              <w:rPr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  <w:tr w:rsidR="00875850" w:rsidRPr="0050056B" w:rsidTr="001D5BF6">
        <w:trPr>
          <w:trHeight w:val="285"/>
        </w:trPr>
        <w:tc>
          <w:tcPr>
            <w:tcW w:w="218" w:type="pct"/>
            <w:gridSpan w:val="2"/>
          </w:tcPr>
          <w:p w:rsidR="00875850" w:rsidRPr="00447127" w:rsidRDefault="00875850" w:rsidP="00D05028">
            <w:pPr>
              <w:jc w:val="center"/>
              <w:rPr>
                <w:sz w:val="18"/>
                <w:szCs w:val="18"/>
              </w:rPr>
            </w:pPr>
            <w:r>
              <w:t>34</w:t>
            </w:r>
            <w:r w:rsidRPr="00447127">
              <w:t>.</w:t>
            </w:r>
          </w:p>
        </w:tc>
        <w:tc>
          <w:tcPr>
            <w:tcW w:w="1460" w:type="pct"/>
          </w:tcPr>
          <w:p w:rsidR="00875850" w:rsidRPr="00447127" w:rsidRDefault="00875850" w:rsidP="00D05028">
            <w:pPr>
              <w:spacing w:before="40"/>
              <w:rPr>
                <w:sz w:val="18"/>
                <w:szCs w:val="18"/>
              </w:rPr>
            </w:pPr>
            <w:r w:rsidRPr="00447127">
              <w:rPr>
                <w:b/>
                <w:sz w:val="20"/>
                <w:szCs w:val="20"/>
              </w:rPr>
              <w:t>Итоговая контрольная работа №4</w:t>
            </w:r>
          </w:p>
        </w:tc>
        <w:tc>
          <w:tcPr>
            <w:tcW w:w="320" w:type="pct"/>
            <w:vAlign w:val="center"/>
          </w:tcPr>
          <w:p w:rsidR="00875850" w:rsidRPr="00447127" w:rsidRDefault="00875850" w:rsidP="00D05028">
            <w:pPr>
              <w:pStyle w:val="ListParagraph"/>
              <w:ind w:left="-108"/>
              <w:jc w:val="both"/>
              <w:rPr>
                <w:sz w:val="18"/>
                <w:szCs w:val="18"/>
              </w:rPr>
            </w:pPr>
            <w:r w:rsidRPr="00447127">
              <w:rPr>
                <w:sz w:val="18"/>
                <w:szCs w:val="18"/>
              </w:rPr>
              <w:t>Контрольный</w:t>
            </w:r>
          </w:p>
        </w:tc>
        <w:tc>
          <w:tcPr>
            <w:tcW w:w="731" w:type="pct"/>
          </w:tcPr>
          <w:p w:rsidR="00875850" w:rsidRPr="00447127" w:rsidRDefault="00875850" w:rsidP="00D05028">
            <w:pPr>
              <w:pStyle w:val="ListParagraph"/>
              <w:ind w:left="34" w:right="33"/>
              <w:jc w:val="both"/>
              <w:rPr>
                <w:sz w:val="20"/>
                <w:szCs w:val="20"/>
              </w:rPr>
            </w:pPr>
            <w:bookmarkStart w:id="25" w:name="eb0f187c-0c9c-4982-be69-362a887f5e21"/>
            <w:bookmarkEnd w:id="25"/>
            <w:r w:rsidRPr="00447127">
              <w:rPr>
                <w:b/>
                <w:sz w:val="20"/>
                <w:szCs w:val="20"/>
              </w:rPr>
              <w:t>Итоговый тест к разделу</w:t>
            </w:r>
            <w:r w:rsidRPr="00447127">
              <w:rPr>
                <w:sz w:val="20"/>
                <w:szCs w:val="20"/>
              </w:rPr>
              <w:t xml:space="preserve"> "Информационные технологии и общество".</w:t>
            </w:r>
          </w:p>
          <w:p w:rsidR="00875850" w:rsidRPr="00447127" w:rsidRDefault="00875850" w:rsidP="00D05028">
            <w:pPr>
              <w:pStyle w:val="ListParagraph"/>
              <w:ind w:left="34"/>
              <w:jc w:val="both"/>
              <w:rPr>
                <w:sz w:val="20"/>
                <w:szCs w:val="20"/>
              </w:rPr>
            </w:pPr>
            <w:bookmarkStart w:id="26" w:name="0fe9f614-4270-44d3-b596-7641a5c7a8d1"/>
            <w:bookmarkEnd w:id="26"/>
            <w:r w:rsidRPr="00447127">
              <w:rPr>
                <w:b/>
                <w:i/>
                <w:sz w:val="20"/>
                <w:szCs w:val="20"/>
              </w:rPr>
              <w:t>Кроссворд по теме:</w:t>
            </w:r>
            <w:r w:rsidRPr="00447127">
              <w:rPr>
                <w:sz w:val="20"/>
                <w:szCs w:val="20"/>
              </w:rPr>
              <w:t xml:space="preserve"> "Социальная информатика"</w:t>
            </w:r>
          </w:p>
        </w:tc>
        <w:tc>
          <w:tcPr>
            <w:tcW w:w="1369" w:type="pct"/>
            <w:vAlign w:val="center"/>
          </w:tcPr>
          <w:p w:rsidR="00875850" w:rsidRPr="00C85303" w:rsidRDefault="00875850" w:rsidP="00D05028">
            <w:pPr>
              <w:pStyle w:val="ListParagraph"/>
              <w:ind w:left="34"/>
              <w:jc w:val="both"/>
              <w:rPr>
                <w:b/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 xml:space="preserve"> </w:t>
            </w:r>
            <w:r w:rsidRPr="00C85303">
              <w:rPr>
                <w:b/>
                <w:sz w:val="16"/>
                <w:szCs w:val="16"/>
              </w:rPr>
              <w:t>Знать: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Понятие Кибернетики, ее предмет и задачи.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Что такое алгоритм управления, какова роль алгоритма в системах управления.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В чем состоят основные свойства алгоритма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Способы записи алгоритмов: блок-схемы, учебный алгоритмический язык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Основные типы и виды величин.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Понятие программирования.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 xml:space="preserve">Алгоритм работы с величинами 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Назначение систем программирования.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Правила оформления программы на Паскале.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Правила представления  данных и операторов на Паскале.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Основные этапы развития средств работы с информацией в истории человеческого общества.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Историю способов записи чисел (систем счисления)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40" w:lineRule="auto"/>
              <w:ind w:left="34" w:hanging="119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Правила перевода чисел из одной системы счисления в другую</w:t>
            </w:r>
          </w:p>
          <w:p w:rsidR="00875850" w:rsidRPr="00C85303" w:rsidRDefault="00875850" w:rsidP="00D05028">
            <w:pPr>
              <w:pStyle w:val="ListParagraph"/>
              <w:ind w:left="34"/>
              <w:jc w:val="both"/>
              <w:rPr>
                <w:b/>
                <w:sz w:val="16"/>
                <w:szCs w:val="16"/>
              </w:rPr>
            </w:pPr>
            <w:r w:rsidRPr="00C85303">
              <w:rPr>
                <w:b/>
                <w:sz w:val="16"/>
                <w:szCs w:val="16"/>
              </w:rPr>
              <w:t>Уметь: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Пользоваться языком блок-схем.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Понимать описание алгоритмов на учебном алгоритмическом языке.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Выполнить трассировку алгоритма для известного исполнителя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5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Составлять линейные, ветвящиеся и циклические алгоритмы управления одним из учебных исполнителей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Работать с готовой программой на одном из языков программирования высокого уровня.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 xml:space="preserve">Составлять несложные линейные и ветвящиеся программы 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>Отлаживать и исполнять программы в системе программирования</w:t>
            </w:r>
          </w:p>
          <w:p w:rsidR="00875850" w:rsidRPr="00C85303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6"/>
                <w:szCs w:val="16"/>
              </w:rPr>
            </w:pPr>
            <w:r w:rsidRPr="00C85303">
              <w:rPr>
                <w:sz w:val="16"/>
                <w:szCs w:val="16"/>
              </w:rPr>
              <w:t xml:space="preserve">Переводить числа из одной системы счисления в другую </w:t>
            </w:r>
          </w:p>
          <w:p w:rsidR="00875850" w:rsidRPr="00447127" w:rsidRDefault="00875850" w:rsidP="00D05028">
            <w:pPr>
              <w:pStyle w:val="ListParagraph"/>
              <w:numPr>
                <w:ilvl w:val="0"/>
                <w:numId w:val="27"/>
              </w:numPr>
              <w:suppressAutoHyphens w:val="0"/>
              <w:spacing w:after="0" w:line="240" w:lineRule="auto"/>
              <w:ind w:left="34" w:hanging="141"/>
              <w:jc w:val="both"/>
              <w:rPr>
                <w:sz w:val="18"/>
                <w:szCs w:val="18"/>
              </w:rPr>
            </w:pPr>
            <w:r w:rsidRPr="00C85303">
              <w:rPr>
                <w:sz w:val="16"/>
                <w:szCs w:val="16"/>
              </w:rPr>
              <w:t>Основные этапы развития компьютерной техники (ЭВМ) и программного обеспечения</w:t>
            </w:r>
          </w:p>
        </w:tc>
        <w:tc>
          <w:tcPr>
            <w:tcW w:w="365" w:type="pct"/>
            <w:vAlign w:val="center"/>
          </w:tcPr>
          <w:p w:rsidR="00875850" w:rsidRPr="00447127" w:rsidRDefault="00875850" w:rsidP="00D05028">
            <w:pPr>
              <w:ind w:left="-107"/>
              <w:jc w:val="center"/>
              <w:rPr>
                <w:sz w:val="20"/>
                <w:szCs w:val="20"/>
              </w:rPr>
            </w:pPr>
            <w:r w:rsidRPr="00447127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69" w:type="pct"/>
            <w:vAlign w:val="center"/>
          </w:tcPr>
          <w:p w:rsidR="00875850" w:rsidRPr="00447127" w:rsidRDefault="00875850" w:rsidP="00D05028">
            <w:pPr>
              <w:jc w:val="center"/>
            </w:pPr>
          </w:p>
        </w:tc>
        <w:tc>
          <w:tcPr>
            <w:tcW w:w="268" w:type="pct"/>
          </w:tcPr>
          <w:p w:rsidR="00875850" w:rsidRPr="00447127" w:rsidRDefault="00875850" w:rsidP="00D05028">
            <w:pPr>
              <w:jc w:val="center"/>
            </w:pPr>
          </w:p>
        </w:tc>
      </w:tr>
    </w:tbl>
    <w:p w:rsidR="00875850" w:rsidRDefault="00875850">
      <w:pPr>
        <w:suppressAutoHyphens w:val="0"/>
        <w:rPr>
          <w:rFonts w:ascii="Times New Roman" w:hAnsi="Times New Roman"/>
          <w:b/>
          <w:sz w:val="24"/>
          <w:szCs w:val="24"/>
        </w:rPr>
      </w:pPr>
    </w:p>
    <w:p w:rsidR="00875850" w:rsidRPr="003B585B" w:rsidRDefault="00875850" w:rsidP="00983E0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875850" w:rsidRPr="003B585B" w:rsidSect="00CB55BA">
      <w:footerReference w:type="default" r:id="rId7"/>
      <w:pgSz w:w="16838" w:h="11906" w:orient="landscape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50" w:rsidRDefault="00875850" w:rsidP="00C26610">
      <w:pPr>
        <w:spacing w:after="0" w:line="240" w:lineRule="auto"/>
      </w:pPr>
      <w:r>
        <w:separator/>
      </w:r>
    </w:p>
  </w:endnote>
  <w:endnote w:type="continuationSeparator" w:id="1">
    <w:p w:rsidR="00875850" w:rsidRDefault="00875850" w:rsidP="00C2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50" w:rsidRDefault="00875850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875850" w:rsidRDefault="008758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50" w:rsidRDefault="00875850" w:rsidP="00C26610">
      <w:pPr>
        <w:spacing w:after="0" w:line="240" w:lineRule="auto"/>
      </w:pPr>
      <w:r>
        <w:separator/>
      </w:r>
    </w:p>
  </w:footnote>
  <w:footnote w:type="continuationSeparator" w:id="1">
    <w:p w:rsidR="00875850" w:rsidRDefault="00875850" w:rsidP="00C26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4">
    <w:nsid w:val="03603B03"/>
    <w:multiLevelType w:val="hybridMultilevel"/>
    <w:tmpl w:val="5514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162D6"/>
    <w:multiLevelType w:val="hybridMultilevel"/>
    <w:tmpl w:val="EF76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56057"/>
    <w:multiLevelType w:val="hybridMultilevel"/>
    <w:tmpl w:val="72D6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CB5068"/>
    <w:multiLevelType w:val="hybridMultilevel"/>
    <w:tmpl w:val="C9EE23E8"/>
    <w:lvl w:ilvl="0" w:tplc="A3C0924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AA03DE"/>
    <w:multiLevelType w:val="hybridMultilevel"/>
    <w:tmpl w:val="394A2A38"/>
    <w:lvl w:ilvl="0" w:tplc="17128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03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2B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A0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4C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0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45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68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CB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03E3EF7"/>
    <w:multiLevelType w:val="hybridMultilevel"/>
    <w:tmpl w:val="7C624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767C5D"/>
    <w:multiLevelType w:val="hybridMultilevel"/>
    <w:tmpl w:val="801A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E9653A"/>
    <w:multiLevelType w:val="hybridMultilevel"/>
    <w:tmpl w:val="8A2ADE6E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D42A90"/>
    <w:multiLevelType w:val="hybridMultilevel"/>
    <w:tmpl w:val="96A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477E47"/>
    <w:multiLevelType w:val="hybridMultilevel"/>
    <w:tmpl w:val="5FDCF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6834D8"/>
    <w:multiLevelType w:val="hybridMultilevel"/>
    <w:tmpl w:val="20F0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85132"/>
    <w:multiLevelType w:val="hybridMultilevel"/>
    <w:tmpl w:val="37AE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22367F"/>
    <w:multiLevelType w:val="multilevel"/>
    <w:tmpl w:val="53B6F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4D575614"/>
    <w:multiLevelType w:val="hybridMultilevel"/>
    <w:tmpl w:val="C932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831E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3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94555F"/>
    <w:multiLevelType w:val="hybridMultilevel"/>
    <w:tmpl w:val="B3BE1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581588"/>
    <w:multiLevelType w:val="hybridMultilevel"/>
    <w:tmpl w:val="4C3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CB6A15"/>
    <w:multiLevelType w:val="hybridMultilevel"/>
    <w:tmpl w:val="0AB8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6"/>
  </w:num>
  <w:num w:numId="4">
    <w:abstractNumId w:val="10"/>
  </w:num>
  <w:num w:numId="5">
    <w:abstractNumId w:val="25"/>
  </w:num>
  <w:num w:numId="6">
    <w:abstractNumId w:val="14"/>
  </w:num>
  <w:num w:numId="7">
    <w:abstractNumId w:val="27"/>
  </w:num>
  <w:num w:numId="8">
    <w:abstractNumId w:val="6"/>
  </w:num>
  <w:num w:numId="9">
    <w:abstractNumId w:val="11"/>
  </w:num>
  <w:num w:numId="10">
    <w:abstractNumId w:val="12"/>
  </w:num>
  <w:num w:numId="11">
    <w:abstractNumId w:val="21"/>
  </w:num>
  <w:num w:numId="12">
    <w:abstractNumId w:val="17"/>
  </w:num>
  <w:num w:numId="13">
    <w:abstractNumId w:val="23"/>
  </w:num>
  <w:num w:numId="14">
    <w:abstractNumId w:val="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3"/>
  </w:num>
  <w:num w:numId="20">
    <w:abstractNumId w:val="22"/>
  </w:num>
  <w:num w:numId="21">
    <w:abstractNumId w:val="7"/>
  </w:num>
  <w:num w:numId="22">
    <w:abstractNumId w:val="18"/>
  </w:num>
  <w:num w:numId="23">
    <w:abstractNumId w:val="8"/>
  </w:num>
  <w:num w:numId="24">
    <w:abstractNumId w:val="22"/>
    <w:lvlOverride w:ilvl="0">
      <w:startOverride w:val="1"/>
    </w:lvlOverride>
  </w:num>
  <w:num w:numId="25">
    <w:abstractNumId w:val="26"/>
  </w:num>
  <w:num w:numId="26">
    <w:abstractNumId w:val="19"/>
  </w:num>
  <w:num w:numId="27">
    <w:abstractNumId w:val="4"/>
  </w:num>
  <w:num w:numId="28">
    <w:abstractNumId w:val="15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CFB"/>
    <w:rsid w:val="000007A2"/>
    <w:rsid w:val="00004F87"/>
    <w:rsid w:val="00007036"/>
    <w:rsid w:val="000116EC"/>
    <w:rsid w:val="00016E01"/>
    <w:rsid w:val="00022BDC"/>
    <w:rsid w:val="00033EED"/>
    <w:rsid w:val="000429E6"/>
    <w:rsid w:val="000453E7"/>
    <w:rsid w:val="00057752"/>
    <w:rsid w:val="000635A9"/>
    <w:rsid w:val="000921C3"/>
    <w:rsid w:val="000A3DD4"/>
    <w:rsid w:val="000A5AC1"/>
    <w:rsid w:val="000A79F6"/>
    <w:rsid w:val="000C53CE"/>
    <w:rsid w:val="000D4E8B"/>
    <w:rsid w:val="000F657C"/>
    <w:rsid w:val="00100C83"/>
    <w:rsid w:val="0010283F"/>
    <w:rsid w:val="00104BA0"/>
    <w:rsid w:val="001134C0"/>
    <w:rsid w:val="00134F96"/>
    <w:rsid w:val="00135CC8"/>
    <w:rsid w:val="0016104F"/>
    <w:rsid w:val="00183C52"/>
    <w:rsid w:val="00193DC6"/>
    <w:rsid w:val="001A3266"/>
    <w:rsid w:val="001B2339"/>
    <w:rsid w:val="001B45C2"/>
    <w:rsid w:val="001C20AE"/>
    <w:rsid w:val="001C66D7"/>
    <w:rsid w:val="001D32D7"/>
    <w:rsid w:val="001D5BF6"/>
    <w:rsid w:val="001E19F7"/>
    <w:rsid w:val="001F6D80"/>
    <w:rsid w:val="00204327"/>
    <w:rsid w:val="00207CCA"/>
    <w:rsid w:val="00211CBE"/>
    <w:rsid w:val="0022392C"/>
    <w:rsid w:val="002258D0"/>
    <w:rsid w:val="002344CA"/>
    <w:rsid w:val="00234A52"/>
    <w:rsid w:val="00235F4D"/>
    <w:rsid w:val="00240497"/>
    <w:rsid w:val="00242032"/>
    <w:rsid w:val="002503B0"/>
    <w:rsid w:val="00254D64"/>
    <w:rsid w:val="00256220"/>
    <w:rsid w:val="00263101"/>
    <w:rsid w:val="002666BF"/>
    <w:rsid w:val="002723C9"/>
    <w:rsid w:val="002807E3"/>
    <w:rsid w:val="00293497"/>
    <w:rsid w:val="002B3E6E"/>
    <w:rsid w:val="002C605F"/>
    <w:rsid w:val="002D6D67"/>
    <w:rsid w:val="002E4639"/>
    <w:rsid w:val="002E6AD3"/>
    <w:rsid w:val="00305A9C"/>
    <w:rsid w:val="003101A8"/>
    <w:rsid w:val="00337FEF"/>
    <w:rsid w:val="00350E6E"/>
    <w:rsid w:val="00351B3A"/>
    <w:rsid w:val="003544E1"/>
    <w:rsid w:val="00362BC9"/>
    <w:rsid w:val="00362CF3"/>
    <w:rsid w:val="00372FB9"/>
    <w:rsid w:val="00376543"/>
    <w:rsid w:val="0038636C"/>
    <w:rsid w:val="00387EF0"/>
    <w:rsid w:val="003B585B"/>
    <w:rsid w:val="003C01C6"/>
    <w:rsid w:val="003C4AD1"/>
    <w:rsid w:val="003C6148"/>
    <w:rsid w:val="003D09DE"/>
    <w:rsid w:val="003D4F71"/>
    <w:rsid w:val="003E3B82"/>
    <w:rsid w:val="003F20EA"/>
    <w:rsid w:val="003F2B8F"/>
    <w:rsid w:val="0040063A"/>
    <w:rsid w:val="00403ABF"/>
    <w:rsid w:val="0040520F"/>
    <w:rsid w:val="0041051B"/>
    <w:rsid w:val="00414674"/>
    <w:rsid w:val="00430B3D"/>
    <w:rsid w:val="00432620"/>
    <w:rsid w:val="00440009"/>
    <w:rsid w:val="00446642"/>
    <w:rsid w:val="00447127"/>
    <w:rsid w:val="00452518"/>
    <w:rsid w:val="0045425D"/>
    <w:rsid w:val="00454F96"/>
    <w:rsid w:val="0046131A"/>
    <w:rsid w:val="004705A5"/>
    <w:rsid w:val="00474AE7"/>
    <w:rsid w:val="00486AD5"/>
    <w:rsid w:val="0048707A"/>
    <w:rsid w:val="00492E7A"/>
    <w:rsid w:val="00494827"/>
    <w:rsid w:val="00497099"/>
    <w:rsid w:val="004B1E95"/>
    <w:rsid w:val="004B2B4F"/>
    <w:rsid w:val="004B5985"/>
    <w:rsid w:val="004C268B"/>
    <w:rsid w:val="004C4A07"/>
    <w:rsid w:val="004E32EF"/>
    <w:rsid w:val="0050053A"/>
    <w:rsid w:val="0050056B"/>
    <w:rsid w:val="00524189"/>
    <w:rsid w:val="00527978"/>
    <w:rsid w:val="00545670"/>
    <w:rsid w:val="005520D4"/>
    <w:rsid w:val="005606B6"/>
    <w:rsid w:val="00566AB6"/>
    <w:rsid w:val="005713F2"/>
    <w:rsid w:val="00576C65"/>
    <w:rsid w:val="005771D6"/>
    <w:rsid w:val="005841E7"/>
    <w:rsid w:val="00587B36"/>
    <w:rsid w:val="00590935"/>
    <w:rsid w:val="005B2C83"/>
    <w:rsid w:val="005B45D4"/>
    <w:rsid w:val="005C593F"/>
    <w:rsid w:val="005C61AB"/>
    <w:rsid w:val="005C63D4"/>
    <w:rsid w:val="005E2368"/>
    <w:rsid w:val="005F0817"/>
    <w:rsid w:val="005F5552"/>
    <w:rsid w:val="00603D4B"/>
    <w:rsid w:val="00604B39"/>
    <w:rsid w:val="00605212"/>
    <w:rsid w:val="00605EB5"/>
    <w:rsid w:val="00624B63"/>
    <w:rsid w:val="006274F5"/>
    <w:rsid w:val="00632D0A"/>
    <w:rsid w:val="0064732C"/>
    <w:rsid w:val="00660B2F"/>
    <w:rsid w:val="006801CF"/>
    <w:rsid w:val="0068473C"/>
    <w:rsid w:val="0069293F"/>
    <w:rsid w:val="006A04F2"/>
    <w:rsid w:val="006A7387"/>
    <w:rsid w:val="006A7AE0"/>
    <w:rsid w:val="006B217F"/>
    <w:rsid w:val="006B7388"/>
    <w:rsid w:val="006C0554"/>
    <w:rsid w:val="006D73F9"/>
    <w:rsid w:val="006E7CFB"/>
    <w:rsid w:val="00723426"/>
    <w:rsid w:val="007364D2"/>
    <w:rsid w:val="00737F1B"/>
    <w:rsid w:val="00742450"/>
    <w:rsid w:val="00754899"/>
    <w:rsid w:val="00755580"/>
    <w:rsid w:val="007629E7"/>
    <w:rsid w:val="00766521"/>
    <w:rsid w:val="00771C54"/>
    <w:rsid w:val="0077450F"/>
    <w:rsid w:val="007877C0"/>
    <w:rsid w:val="0079104A"/>
    <w:rsid w:val="007928BE"/>
    <w:rsid w:val="007A0BD5"/>
    <w:rsid w:val="007A104E"/>
    <w:rsid w:val="007A7369"/>
    <w:rsid w:val="007A7D27"/>
    <w:rsid w:val="007B419D"/>
    <w:rsid w:val="007B6086"/>
    <w:rsid w:val="007C05B7"/>
    <w:rsid w:val="007C3310"/>
    <w:rsid w:val="007D09DC"/>
    <w:rsid w:val="007E1E90"/>
    <w:rsid w:val="007F2135"/>
    <w:rsid w:val="007F78AA"/>
    <w:rsid w:val="00801470"/>
    <w:rsid w:val="00803B8C"/>
    <w:rsid w:val="00805816"/>
    <w:rsid w:val="0082302C"/>
    <w:rsid w:val="0082394D"/>
    <w:rsid w:val="008362B0"/>
    <w:rsid w:val="00836655"/>
    <w:rsid w:val="00837CA2"/>
    <w:rsid w:val="00840F0A"/>
    <w:rsid w:val="0084439B"/>
    <w:rsid w:val="00860798"/>
    <w:rsid w:val="00875850"/>
    <w:rsid w:val="008822AD"/>
    <w:rsid w:val="0088585B"/>
    <w:rsid w:val="008931B7"/>
    <w:rsid w:val="008933F3"/>
    <w:rsid w:val="008954BC"/>
    <w:rsid w:val="00896B7B"/>
    <w:rsid w:val="008C0189"/>
    <w:rsid w:val="008C1EE4"/>
    <w:rsid w:val="008D174C"/>
    <w:rsid w:val="008D2C66"/>
    <w:rsid w:val="008F763C"/>
    <w:rsid w:val="008F7D3C"/>
    <w:rsid w:val="00913AEA"/>
    <w:rsid w:val="00930C2C"/>
    <w:rsid w:val="00935A0D"/>
    <w:rsid w:val="009375D0"/>
    <w:rsid w:val="009479CC"/>
    <w:rsid w:val="009522F5"/>
    <w:rsid w:val="00953B87"/>
    <w:rsid w:val="00962922"/>
    <w:rsid w:val="00983E06"/>
    <w:rsid w:val="0099265A"/>
    <w:rsid w:val="00992FF0"/>
    <w:rsid w:val="009B0139"/>
    <w:rsid w:val="009B4B97"/>
    <w:rsid w:val="009C207E"/>
    <w:rsid w:val="009C50E7"/>
    <w:rsid w:val="009C7DDE"/>
    <w:rsid w:val="009E2E5A"/>
    <w:rsid w:val="009F0992"/>
    <w:rsid w:val="009F1560"/>
    <w:rsid w:val="009F18DA"/>
    <w:rsid w:val="009F7A01"/>
    <w:rsid w:val="00A01358"/>
    <w:rsid w:val="00A13F4C"/>
    <w:rsid w:val="00A1597B"/>
    <w:rsid w:val="00A20C83"/>
    <w:rsid w:val="00A23A05"/>
    <w:rsid w:val="00A2732D"/>
    <w:rsid w:val="00A3245B"/>
    <w:rsid w:val="00A334E7"/>
    <w:rsid w:val="00A625A9"/>
    <w:rsid w:val="00A63FCE"/>
    <w:rsid w:val="00A84FAA"/>
    <w:rsid w:val="00A877CB"/>
    <w:rsid w:val="00AA1C4E"/>
    <w:rsid w:val="00AB0F60"/>
    <w:rsid w:val="00AB6BD7"/>
    <w:rsid w:val="00AC142A"/>
    <w:rsid w:val="00AC179B"/>
    <w:rsid w:val="00AC5AE0"/>
    <w:rsid w:val="00AD25CD"/>
    <w:rsid w:val="00AE02DF"/>
    <w:rsid w:val="00AE6990"/>
    <w:rsid w:val="00AF1884"/>
    <w:rsid w:val="00AF1B64"/>
    <w:rsid w:val="00B0158A"/>
    <w:rsid w:val="00B01A44"/>
    <w:rsid w:val="00B06883"/>
    <w:rsid w:val="00B15F50"/>
    <w:rsid w:val="00B24356"/>
    <w:rsid w:val="00B30BAE"/>
    <w:rsid w:val="00B320CF"/>
    <w:rsid w:val="00B32AFB"/>
    <w:rsid w:val="00B47897"/>
    <w:rsid w:val="00B753CC"/>
    <w:rsid w:val="00B8760F"/>
    <w:rsid w:val="00B87F20"/>
    <w:rsid w:val="00B906EB"/>
    <w:rsid w:val="00B957CA"/>
    <w:rsid w:val="00B97F52"/>
    <w:rsid w:val="00BA3065"/>
    <w:rsid w:val="00BB5F9F"/>
    <w:rsid w:val="00BB6A2B"/>
    <w:rsid w:val="00BE4F85"/>
    <w:rsid w:val="00C02242"/>
    <w:rsid w:val="00C105D9"/>
    <w:rsid w:val="00C1074A"/>
    <w:rsid w:val="00C1176C"/>
    <w:rsid w:val="00C14831"/>
    <w:rsid w:val="00C20561"/>
    <w:rsid w:val="00C23157"/>
    <w:rsid w:val="00C26610"/>
    <w:rsid w:val="00C335A8"/>
    <w:rsid w:val="00C37CC5"/>
    <w:rsid w:val="00C43CBE"/>
    <w:rsid w:val="00C54916"/>
    <w:rsid w:val="00C62DA4"/>
    <w:rsid w:val="00C63D0B"/>
    <w:rsid w:val="00C65B26"/>
    <w:rsid w:val="00C85303"/>
    <w:rsid w:val="00C864E0"/>
    <w:rsid w:val="00CA073E"/>
    <w:rsid w:val="00CA623B"/>
    <w:rsid w:val="00CB2A98"/>
    <w:rsid w:val="00CB55BA"/>
    <w:rsid w:val="00CB6F20"/>
    <w:rsid w:val="00CB7148"/>
    <w:rsid w:val="00CC5A27"/>
    <w:rsid w:val="00CE09CD"/>
    <w:rsid w:val="00CE38A4"/>
    <w:rsid w:val="00CE4D6A"/>
    <w:rsid w:val="00D01DC7"/>
    <w:rsid w:val="00D05028"/>
    <w:rsid w:val="00D134A6"/>
    <w:rsid w:val="00D22763"/>
    <w:rsid w:val="00D30C4D"/>
    <w:rsid w:val="00D50ED9"/>
    <w:rsid w:val="00D513DA"/>
    <w:rsid w:val="00D56436"/>
    <w:rsid w:val="00D57E64"/>
    <w:rsid w:val="00D73E6B"/>
    <w:rsid w:val="00D93D1B"/>
    <w:rsid w:val="00D96AAA"/>
    <w:rsid w:val="00DA1942"/>
    <w:rsid w:val="00DA362A"/>
    <w:rsid w:val="00DA471A"/>
    <w:rsid w:val="00DB3AB4"/>
    <w:rsid w:val="00DB43B4"/>
    <w:rsid w:val="00DB68A4"/>
    <w:rsid w:val="00DC0FDF"/>
    <w:rsid w:val="00DC2034"/>
    <w:rsid w:val="00DC3F44"/>
    <w:rsid w:val="00DC43C3"/>
    <w:rsid w:val="00DD2ECB"/>
    <w:rsid w:val="00DD42F1"/>
    <w:rsid w:val="00DF4356"/>
    <w:rsid w:val="00DF7DC6"/>
    <w:rsid w:val="00E11881"/>
    <w:rsid w:val="00E17BE1"/>
    <w:rsid w:val="00E235F2"/>
    <w:rsid w:val="00E42AD4"/>
    <w:rsid w:val="00E439D8"/>
    <w:rsid w:val="00E51989"/>
    <w:rsid w:val="00E67716"/>
    <w:rsid w:val="00E740EA"/>
    <w:rsid w:val="00E856B7"/>
    <w:rsid w:val="00EA107A"/>
    <w:rsid w:val="00EB62CE"/>
    <w:rsid w:val="00EC67B8"/>
    <w:rsid w:val="00EC7AEA"/>
    <w:rsid w:val="00EE29E0"/>
    <w:rsid w:val="00F25730"/>
    <w:rsid w:val="00F26224"/>
    <w:rsid w:val="00F27DE5"/>
    <w:rsid w:val="00F508DE"/>
    <w:rsid w:val="00F52DD0"/>
    <w:rsid w:val="00F6430E"/>
    <w:rsid w:val="00F64AA4"/>
    <w:rsid w:val="00F67BFE"/>
    <w:rsid w:val="00F943D8"/>
    <w:rsid w:val="00F9641C"/>
    <w:rsid w:val="00FA3562"/>
    <w:rsid w:val="00FA6927"/>
    <w:rsid w:val="00FB09E8"/>
    <w:rsid w:val="00FB227F"/>
    <w:rsid w:val="00FC3B5D"/>
    <w:rsid w:val="00FD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E7CFB"/>
    <w:pPr>
      <w:suppressAutoHyphens/>
      <w:spacing w:after="200" w:line="276" w:lineRule="auto"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1A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NormalWeb">
    <w:name w:val="Normal (Web)"/>
    <w:basedOn w:val="Normal"/>
    <w:uiPriority w:val="99"/>
    <w:rsid w:val="006E7C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E7CFB"/>
    <w:rPr>
      <w:rFonts w:cs="Times New Roman"/>
      <w:b/>
    </w:rPr>
  </w:style>
  <w:style w:type="paragraph" w:styleId="NoSpacing">
    <w:name w:val="No Spacing"/>
    <w:uiPriority w:val="99"/>
    <w:qFormat/>
    <w:rsid w:val="006E7CFB"/>
    <w:pPr>
      <w:suppressAutoHyphens/>
    </w:pPr>
    <w:rPr>
      <w:lang w:eastAsia="ar-SA"/>
    </w:rPr>
  </w:style>
  <w:style w:type="paragraph" w:customStyle="1" w:styleId="c1">
    <w:name w:val="c1"/>
    <w:basedOn w:val="Normal"/>
    <w:uiPriority w:val="99"/>
    <w:rsid w:val="006E7C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E7CFB"/>
    <w:rPr>
      <w:rFonts w:cs="Times New Roman"/>
    </w:rPr>
  </w:style>
  <w:style w:type="paragraph" w:customStyle="1" w:styleId="Default">
    <w:name w:val="Default"/>
    <w:uiPriority w:val="99"/>
    <w:rsid w:val="002D6D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E236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E2368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2368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5E2368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2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610"/>
    <w:rPr>
      <w:rFonts w:ascii="Calibri" w:hAnsi="Calibri"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C2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6610"/>
    <w:rPr>
      <w:rFonts w:ascii="Calibri" w:hAnsi="Calibri"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8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707A"/>
    <w:rPr>
      <w:rFonts w:ascii="Tahoma" w:hAnsi="Tahoma" w:cs="Tahoma"/>
      <w:sz w:val="16"/>
      <w:szCs w:val="16"/>
      <w:lang w:eastAsia="ar-SA" w:bidi="ar-SA"/>
    </w:rPr>
  </w:style>
  <w:style w:type="paragraph" w:styleId="TOC1">
    <w:name w:val="toc 1"/>
    <w:basedOn w:val="Normal"/>
    <w:next w:val="Normal"/>
    <w:autoRedefine/>
    <w:uiPriority w:val="99"/>
    <w:semiHidden/>
    <w:rsid w:val="00DA471A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rsid w:val="00DA471A"/>
    <w:pPr>
      <w:suppressAutoHyphens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TOC3">
    <w:name w:val="toc 3"/>
    <w:basedOn w:val="Normal"/>
    <w:next w:val="Normal"/>
    <w:autoRedefine/>
    <w:uiPriority w:val="99"/>
    <w:semiHidden/>
    <w:rsid w:val="00DA471A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qFormat/>
    <w:rsid w:val="00DA471A"/>
    <w:pPr>
      <w:suppressAutoHyphens w:val="0"/>
      <w:outlineLvl w:val="9"/>
    </w:pPr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439D8"/>
    <w:pPr>
      <w:suppressAutoHyphens w:val="0"/>
      <w:spacing w:after="120"/>
      <w:ind w:left="283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39D8"/>
    <w:rPr>
      <w:rFonts w:ascii="Calibri" w:hAnsi="Calibri" w:cs="Times New Roman"/>
    </w:rPr>
  </w:style>
  <w:style w:type="paragraph" w:customStyle="1" w:styleId="1">
    <w:name w:val="Абзац списка1"/>
    <w:basedOn w:val="Normal"/>
    <w:uiPriority w:val="99"/>
    <w:rsid w:val="00E439D8"/>
    <w:pPr>
      <w:suppressAutoHyphens w:val="0"/>
      <w:ind w:left="720"/>
      <w:contextualSpacing/>
    </w:pPr>
    <w:rPr>
      <w:rFonts w:eastAsia="Times New Roman"/>
      <w:lang w:eastAsia="en-US"/>
    </w:rPr>
  </w:style>
  <w:style w:type="character" w:customStyle="1" w:styleId="WW8Num5z0">
    <w:name w:val="WW8Num5z0"/>
    <w:uiPriority w:val="99"/>
    <w:rsid w:val="001134C0"/>
    <w:rPr>
      <w:rFonts w:ascii="Wingdings" w:hAnsi="Wingdings"/>
    </w:rPr>
  </w:style>
  <w:style w:type="character" w:styleId="Emphasis">
    <w:name w:val="Emphasis"/>
    <w:basedOn w:val="DefaultParagraphFont"/>
    <w:uiPriority w:val="99"/>
    <w:qFormat/>
    <w:rsid w:val="001134C0"/>
    <w:rPr>
      <w:rFonts w:cs="Times New Roman"/>
      <w:i/>
    </w:rPr>
  </w:style>
  <w:style w:type="character" w:customStyle="1" w:styleId="apple-converted-space">
    <w:name w:val="apple-converted-space"/>
    <w:basedOn w:val="DefaultParagraphFont"/>
    <w:uiPriority w:val="99"/>
    <w:rsid w:val="001134C0"/>
    <w:rPr>
      <w:rFonts w:cs="Times New Roman"/>
    </w:rPr>
  </w:style>
  <w:style w:type="character" w:customStyle="1" w:styleId="Zag11">
    <w:name w:val="Zag_11"/>
    <w:uiPriority w:val="99"/>
    <w:rsid w:val="00403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12</Pages>
  <Words>2380</Words>
  <Characters>13570</Characters>
  <Application>Microsoft Office Outlook</Application>
  <DocSecurity>0</DocSecurity>
  <Lines>0</Lines>
  <Paragraphs>0</Paragraphs>
  <ScaleCrop>false</ScaleCrop>
  <Company>school151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2020-09-07T08:57:00Z</cp:lastPrinted>
  <dcterms:created xsi:type="dcterms:W3CDTF">2017-08-19T10:28:00Z</dcterms:created>
  <dcterms:modified xsi:type="dcterms:W3CDTF">2020-09-07T08:58:00Z</dcterms:modified>
</cp:coreProperties>
</file>