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6B" w:rsidRPr="001C2054" w:rsidRDefault="006D776B" w:rsidP="006D776B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Муниципальное общеобразовательное учреждение </w:t>
      </w:r>
      <w:r w:rsidRPr="001C2054">
        <w:rPr>
          <w:rFonts w:ascii="Times New Roman" w:hAnsi="Times New Roman"/>
          <w:b/>
          <w:bCs/>
          <w:iCs/>
          <w:sz w:val="28"/>
        </w:rPr>
        <w:t xml:space="preserve"> </w:t>
      </w:r>
      <w:proofErr w:type="spellStart"/>
      <w:r w:rsidRPr="001C2054">
        <w:rPr>
          <w:rFonts w:ascii="Times New Roman" w:hAnsi="Times New Roman"/>
          <w:b/>
          <w:bCs/>
          <w:iCs/>
          <w:sz w:val="28"/>
        </w:rPr>
        <w:t>Козская</w:t>
      </w:r>
      <w:proofErr w:type="spellEnd"/>
      <w:r w:rsidRPr="001C2054">
        <w:rPr>
          <w:rFonts w:ascii="Times New Roman" w:hAnsi="Times New Roman"/>
          <w:b/>
          <w:bCs/>
          <w:iCs/>
          <w:sz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</w:rPr>
        <w:t>средняя школа</w:t>
      </w:r>
    </w:p>
    <w:p w:rsidR="006D776B" w:rsidRDefault="006D776B" w:rsidP="006D776B">
      <w:pPr>
        <w:rPr>
          <w:rFonts w:ascii="Times New Roman" w:hAnsi="Times New Roman"/>
          <w:b/>
          <w:bCs/>
          <w:i/>
          <w:iCs/>
          <w:sz w:val="28"/>
        </w:rPr>
      </w:pPr>
    </w:p>
    <w:p w:rsidR="006D776B" w:rsidRPr="00291622" w:rsidRDefault="006D776B" w:rsidP="006D776B">
      <w:pPr>
        <w:rPr>
          <w:rFonts w:ascii="Times New Roman" w:hAnsi="Times New Roman"/>
          <w:b/>
          <w:bCs/>
          <w:i/>
          <w:iCs/>
          <w:sz w:val="28"/>
        </w:rPr>
      </w:pPr>
      <w:r w:rsidRPr="00291622">
        <w:rPr>
          <w:rFonts w:ascii="Times New Roman" w:hAnsi="Times New Roman"/>
          <w:b/>
          <w:bCs/>
          <w:i/>
          <w:iCs/>
          <w:sz w:val="28"/>
        </w:rPr>
        <w:t>«Утверждаю»</w:t>
      </w:r>
    </w:p>
    <w:p w:rsidR="006D776B" w:rsidRPr="00291622" w:rsidRDefault="006D776B" w:rsidP="006D776B">
      <w:pPr>
        <w:rPr>
          <w:rFonts w:ascii="Times New Roman" w:hAnsi="Times New Roman"/>
          <w:sz w:val="28"/>
        </w:rPr>
      </w:pPr>
      <w:r w:rsidRPr="00291622">
        <w:rPr>
          <w:rFonts w:ascii="Times New Roman" w:hAnsi="Times New Roman"/>
          <w:sz w:val="28"/>
        </w:rPr>
        <w:t>Директор школы_____________ /Беликов С.Ю./</w:t>
      </w:r>
    </w:p>
    <w:p w:rsidR="006D776B" w:rsidRPr="00291622" w:rsidRDefault="006D776B" w:rsidP="006D776B">
      <w:pPr>
        <w:rPr>
          <w:rFonts w:ascii="Times New Roman" w:hAnsi="Times New Roman"/>
          <w:sz w:val="28"/>
          <w:szCs w:val="28"/>
        </w:rPr>
      </w:pPr>
      <w:r w:rsidRPr="00291622">
        <w:rPr>
          <w:rFonts w:ascii="Times New Roman" w:hAnsi="Times New Roman"/>
          <w:sz w:val="28"/>
          <w:szCs w:val="28"/>
        </w:rPr>
        <w:t xml:space="preserve">Приказ № ____  </w:t>
      </w:r>
      <w:proofErr w:type="gramStart"/>
      <w:r w:rsidRPr="00291622">
        <w:rPr>
          <w:rFonts w:ascii="Times New Roman" w:hAnsi="Times New Roman"/>
          <w:sz w:val="28"/>
          <w:szCs w:val="28"/>
        </w:rPr>
        <w:t>от</w:t>
      </w:r>
      <w:proofErr w:type="gramEnd"/>
      <w:r w:rsidRPr="00291622">
        <w:rPr>
          <w:rFonts w:ascii="Times New Roman" w:hAnsi="Times New Roman"/>
          <w:sz w:val="28"/>
          <w:szCs w:val="28"/>
        </w:rPr>
        <w:t xml:space="preserve"> _____________</w:t>
      </w:r>
    </w:p>
    <w:p w:rsidR="006D776B" w:rsidRDefault="006D776B" w:rsidP="006D776B"/>
    <w:p w:rsidR="006D776B" w:rsidRPr="007C469F" w:rsidRDefault="006D776B" w:rsidP="006D776B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7C469F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6D776B" w:rsidRDefault="006D776B" w:rsidP="006D776B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курса  русский язык </w:t>
      </w:r>
    </w:p>
    <w:p w:rsidR="006D776B" w:rsidRPr="007C469F" w:rsidRDefault="006D776B" w:rsidP="006D776B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7C469F">
        <w:rPr>
          <w:rFonts w:ascii="Times New Roman" w:hAnsi="Times New Roman"/>
          <w:b/>
          <w:sz w:val="40"/>
          <w:szCs w:val="40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>в 9</w:t>
      </w:r>
      <w:r w:rsidRPr="007C469F">
        <w:rPr>
          <w:rFonts w:ascii="Times New Roman" w:hAnsi="Times New Roman"/>
          <w:b/>
          <w:sz w:val="40"/>
          <w:szCs w:val="40"/>
        </w:rPr>
        <w:t xml:space="preserve"> класс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6D776B" w:rsidRDefault="006D776B" w:rsidP="006D776B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6D776B" w:rsidRDefault="006D776B" w:rsidP="006D776B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6D776B" w:rsidRPr="00716AE6" w:rsidRDefault="006D776B" w:rsidP="006D776B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716AE6">
        <w:rPr>
          <w:rFonts w:ascii="Times New Roman" w:hAnsi="Times New Roman"/>
          <w:sz w:val="32"/>
          <w:szCs w:val="32"/>
        </w:rPr>
        <w:t xml:space="preserve">Учителя русского языка и литературы </w:t>
      </w:r>
    </w:p>
    <w:p w:rsidR="006D776B" w:rsidRPr="00716AE6" w:rsidRDefault="00F21D11" w:rsidP="006D776B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высшей</w:t>
      </w:r>
      <w:r w:rsidR="006D776B" w:rsidRPr="00716AE6">
        <w:rPr>
          <w:rFonts w:ascii="Times New Roman" w:hAnsi="Times New Roman"/>
          <w:sz w:val="32"/>
          <w:szCs w:val="32"/>
        </w:rPr>
        <w:t xml:space="preserve"> квалификационной категории </w:t>
      </w:r>
    </w:p>
    <w:p w:rsidR="006D776B" w:rsidRDefault="00F21D11" w:rsidP="006D776B">
      <w:pPr>
        <w:pStyle w:val="4"/>
        <w:jc w:val="right"/>
      </w:pPr>
      <w:r>
        <w:rPr>
          <w:szCs w:val="36"/>
        </w:rPr>
        <w:t>Мякутиной М.А.</w:t>
      </w:r>
      <w:r w:rsidR="006D776B">
        <w:rPr>
          <w:szCs w:val="36"/>
        </w:rPr>
        <w:t xml:space="preserve">                                                                                 </w:t>
      </w:r>
    </w:p>
    <w:p w:rsidR="00F21D11" w:rsidRDefault="00F21D11" w:rsidP="006D776B">
      <w:pPr>
        <w:jc w:val="center"/>
        <w:rPr>
          <w:rFonts w:ascii="Times New Roman" w:hAnsi="Times New Roman"/>
          <w:sz w:val="28"/>
          <w:szCs w:val="28"/>
        </w:rPr>
      </w:pPr>
    </w:p>
    <w:p w:rsidR="00F21D11" w:rsidRDefault="00F21D11" w:rsidP="006D776B">
      <w:pPr>
        <w:jc w:val="center"/>
        <w:rPr>
          <w:rFonts w:ascii="Times New Roman" w:hAnsi="Times New Roman"/>
          <w:sz w:val="28"/>
          <w:szCs w:val="28"/>
        </w:rPr>
      </w:pPr>
    </w:p>
    <w:p w:rsidR="006D776B" w:rsidRDefault="006D776B" w:rsidP="006D77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Коза</w:t>
      </w:r>
      <w:r w:rsidRPr="003643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4369">
        <w:rPr>
          <w:rFonts w:ascii="Times New Roman" w:hAnsi="Times New Roman"/>
          <w:sz w:val="28"/>
          <w:szCs w:val="28"/>
        </w:rPr>
        <w:t>Первомайского</w:t>
      </w:r>
      <w:proofErr w:type="gramEnd"/>
      <w:r w:rsidRPr="00364369">
        <w:rPr>
          <w:rFonts w:ascii="Times New Roman" w:hAnsi="Times New Roman"/>
          <w:sz w:val="28"/>
          <w:szCs w:val="28"/>
        </w:rPr>
        <w:t xml:space="preserve"> МР</w:t>
      </w:r>
    </w:p>
    <w:p w:rsidR="006D776B" w:rsidRPr="002C62B5" w:rsidRDefault="00F21D11" w:rsidP="002C6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6D776B" w:rsidRPr="00364369">
        <w:rPr>
          <w:rFonts w:ascii="Times New Roman" w:hAnsi="Times New Roman"/>
          <w:sz w:val="28"/>
          <w:szCs w:val="28"/>
        </w:rPr>
        <w:t xml:space="preserve"> учебный год  </w:t>
      </w:r>
    </w:p>
    <w:p w:rsidR="006D776B" w:rsidRDefault="006D776B" w:rsidP="006D77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776B" w:rsidRDefault="006D776B" w:rsidP="006D77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C469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D776B" w:rsidRDefault="006D776B" w:rsidP="006D77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776B" w:rsidRPr="001A6B5D" w:rsidRDefault="006D776B" w:rsidP="006D77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6B5D">
        <w:rPr>
          <w:rFonts w:ascii="Times New Roman" w:hAnsi="Times New Roman"/>
          <w:sz w:val="24"/>
          <w:szCs w:val="24"/>
        </w:rPr>
        <w:t xml:space="preserve">Рабочая программа по учебному </w:t>
      </w:r>
      <w:r>
        <w:rPr>
          <w:rFonts w:ascii="Times New Roman" w:hAnsi="Times New Roman"/>
          <w:sz w:val="24"/>
          <w:szCs w:val="24"/>
        </w:rPr>
        <w:t xml:space="preserve">курсу </w:t>
      </w:r>
      <w:r w:rsidRPr="001A6B5D">
        <w:rPr>
          <w:rFonts w:ascii="Times New Roman" w:hAnsi="Times New Roman"/>
          <w:sz w:val="24"/>
          <w:szCs w:val="24"/>
        </w:rPr>
        <w:t>«Русский язык</w:t>
      </w:r>
      <w:r>
        <w:rPr>
          <w:rFonts w:ascii="Times New Roman" w:hAnsi="Times New Roman"/>
          <w:sz w:val="24"/>
          <w:szCs w:val="24"/>
        </w:rPr>
        <w:t xml:space="preserve"> 9 класс</w:t>
      </w:r>
      <w:r w:rsidRPr="001A6B5D">
        <w:rPr>
          <w:rFonts w:ascii="Times New Roman" w:hAnsi="Times New Roman"/>
          <w:sz w:val="24"/>
          <w:szCs w:val="24"/>
        </w:rPr>
        <w:t xml:space="preserve">» </w:t>
      </w:r>
      <w:r w:rsidRPr="001A6B5D">
        <w:rPr>
          <w:rFonts w:ascii="Times New Roman" w:hAnsi="Times New Roman"/>
          <w:b/>
          <w:sz w:val="24"/>
          <w:szCs w:val="24"/>
        </w:rPr>
        <w:t>разработана на основе следующих нормативно-методических материалов:</w:t>
      </w:r>
    </w:p>
    <w:p w:rsidR="006D776B" w:rsidRPr="001A6B5D" w:rsidRDefault="006D776B" w:rsidP="006D77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D776B" w:rsidRPr="00A60D15" w:rsidRDefault="006D776B" w:rsidP="006D776B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15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</w:t>
      </w:r>
    </w:p>
    <w:p w:rsidR="006D776B" w:rsidRPr="00A60D15" w:rsidRDefault="006D776B" w:rsidP="006D776B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15">
        <w:rPr>
          <w:rFonts w:ascii="Times New Roman" w:hAnsi="Times New Roman"/>
          <w:sz w:val="24"/>
          <w:szCs w:val="24"/>
        </w:rPr>
        <w:t xml:space="preserve">Основной образовательной программе образовательного учреждения, составленной на основе </w:t>
      </w:r>
      <w:r>
        <w:rPr>
          <w:rFonts w:ascii="Times New Roman" w:hAnsi="Times New Roman"/>
          <w:sz w:val="24"/>
          <w:szCs w:val="24"/>
        </w:rPr>
        <w:t xml:space="preserve"> Примерной программы основного общего образования. Русский  язык</w:t>
      </w:r>
    </w:p>
    <w:p w:rsidR="006D776B" w:rsidRDefault="006D776B" w:rsidP="006D776B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045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3A045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</w:t>
      </w:r>
      <w:r>
        <w:rPr>
          <w:rFonts w:ascii="Times New Roman" w:hAnsi="Times New Roman"/>
          <w:sz w:val="24"/>
          <w:szCs w:val="24"/>
        </w:rPr>
        <w:t xml:space="preserve">рации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 № 253 </w:t>
      </w:r>
      <w:r w:rsidRPr="003A045D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к использованию при реализации</w:t>
      </w:r>
      <w:r>
        <w:rPr>
          <w:rFonts w:ascii="Times New Roman" w:hAnsi="Times New Roman"/>
          <w:sz w:val="24"/>
          <w:szCs w:val="24"/>
        </w:rPr>
        <w:t>,</w:t>
      </w:r>
      <w:r w:rsidRPr="003A045D">
        <w:rPr>
          <w:rFonts w:ascii="Times New Roman" w:hAnsi="Times New Roman"/>
          <w:sz w:val="24"/>
          <w:szCs w:val="24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>)</w:t>
      </w:r>
      <w:r w:rsidRPr="003A045D">
        <w:rPr>
          <w:rFonts w:ascii="Times New Roman" w:hAnsi="Times New Roman"/>
          <w:sz w:val="24"/>
          <w:szCs w:val="24"/>
        </w:rPr>
        <w:t>.</w:t>
      </w:r>
      <w:proofErr w:type="gramEnd"/>
    </w:p>
    <w:p w:rsidR="006D776B" w:rsidRPr="00C4795F" w:rsidRDefault="006D776B" w:rsidP="006D776B">
      <w:pPr>
        <w:numPr>
          <w:ilvl w:val="0"/>
          <w:numId w:val="1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Концепции</w:t>
      </w:r>
      <w:r w:rsidRPr="00C4795F">
        <w:rPr>
          <w:rFonts w:ascii="Times New Roman" w:hAnsi="Times New Roman"/>
          <w:sz w:val="24"/>
          <w:szCs w:val="24"/>
        </w:rPr>
        <w:t xml:space="preserve"> преподавания русского языка и литературы в Российской Федерации (</w:t>
      </w:r>
      <w:proofErr w:type="gramStart"/>
      <w:r w:rsidRPr="00C4795F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C4795F">
        <w:rPr>
          <w:rFonts w:ascii="Times New Roman" w:hAnsi="Times New Roman"/>
          <w:sz w:val="24"/>
          <w:szCs w:val="24"/>
        </w:rPr>
        <w:t xml:space="preserve"> распоряжением Правительства Российской Федерации от 09.04.2016 г., № 637-р)</w:t>
      </w:r>
    </w:p>
    <w:p w:rsidR="006D776B" w:rsidRPr="00C4795F" w:rsidRDefault="006D776B" w:rsidP="006D776B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Учебно-методического пособия «Рабочие п</w:t>
      </w:r>
      <w:r w:rsidRPr="00C4795F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  Русский  язык</w:t>
      </w:r>
      <w:r w:rsidRPr="00C4795F">
        <w:rPr>
          <w:rFonts w:ascii="Times New Roman" w:hAnsi="Times New Roman"/>
          <w:sz w:val="24"/>
          <w:szCs w:val="24"/>
        </w:rPr>
        <w:t>. 5-9 классы.  /</w:t>
      </w:r>
      <w:r>
        <w:rPr>
          <w:rFonts w:ascii="Times New Roman" w:hAnsi="Times New Roman"/>
          <w:sz w:val="24"/>
          <w:szCs w:val="24"/>
        </w:rPr>
        <w:t xml:space="preserve">Сост. Е.И. Харитонова. </w:t>
      </w:r>
      <w:proofErr w:type="gramStart"/>
      <w:r>
        <w:rPr>
          <w:rFonts w:ascii="Times New Roman" w:hAnsi="Times New Roman"/>
          <w:sz w:val="24"/>
          <w:szCs w:val="24"/>
        </w:rPr>
        <w:t>(А</w:t>
      </w:r>
      <w:r w:rsidRPr="00C4795F">
        <w:rPr>
          <w:rFonts w:ascii="Times New Roman" w:hAnsi="Times New Roman"/>
          <w:sz w:val="24"/>
          <w:szCs w:val="24"/>
        </w:rPr>
        <w:t>вторы программы:</w:t>
      </w:r>
      <w:proofErr w:type="gramEnd"/>
      <w:r w:rsidRPr="00C479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795F">
        <w:rPr>
          <w:rFonts w:ascii="Times New Roman" w:hAnsi="Times New Roman"/>
          <w:sz w:val="24"/>
          <w:szCs w:val="24"/>
        </w:rPr>
        <w:t>М.М. Разумовская, С.И.Львова, В.И. Капи</w:t>
      </w:r>
      <w:r>
        <w:rPr>
          <w:rFonts w:ascii="Times New Roman" w:hAnsi="Times New Roman"/>
          <w:sz w:val="24"/>
          <w:szCs w:val="24"/>
        </w:rPr>
        <w:t xml:space="preserve">нос, В.В. Львов, Г.А. Богданова) </w:t>
      </w:r>
      <w:r w:rsidRPr="00C4795F">
        <w:rPr>
          <w:rFonts w:ascii="Times New Roman" w:hAnsi="Times New Roman"/>
          <w:sz w:val="24"/>
          <w:szCs w:val="24"/>
        </w:rPr>
        <w:t xml:space="preserve">– М.: Дрофа, 2014 год. </w:t>
      </w:r>
      <w:proofErr w:type="gramEnd"/>
    </w:p>
    <w:p w:rsidR="002C62B5" w:rsidRPr="002C62B5" w:rsidRDefault="006D776B" w:rsidP="006D776B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2B5">
        <w:rPr>
          <w:rFonts w:ascii="Times New Roman" w:hAnsi="Times New Roman"/>
          <w:sz w:val="24"/>
          <w:szCs w:val="24"/>
        </w:rPr>
        <w:t xml:space="preserve">Методического письма о преподавании </w:t>
      </w:r>
      <w:r w:rsidRPr="002C62B5">
        <w:rPr>
          <w:rFonts w:ascii="Times New Roman" w:hAnsi="Times New Roman"/>
          <w:bCs/>
          <w:iCs/>
          <w:sz w:val="24"/>
          <w:szCs w:val="24"/>
        </w:rPr>
        <w:t>учебного предмета «Русский язык» в общеобразовательных учрежд</w:t>
      </w:r>
      <w:r w:rsidR="002C62B5">
        <w:rPr>
          <w:rFonts w:ascii="Times New Roman" w:hAnsi="Times New Roman"/>
          <w:bCs/>
          <w:iCs/>
          <w:sz w:val="24"/>
          <w:szCs w:val="24"/>
        </w:rPr>
        <w:t xml:space="preserve">ениях Ярославской области </w:t>
      </w:r>
      <w:proofErr w:type="gramStart"/>
      <w:r w:rsidR="002C62B5">
        <w:rPr>
          <w:rFonts w:ascii="Times New Roman" w:hAnsi="Times New Roman"/>
          <w:bCs/>
          <w:iCs/>
          <w:sz w:val="24"/>
          <w:szCs w:val="24"/>
        </w:rPr>
        <w:t>за</w:t>
      </w:r>
      <w:proofErr w:type="gramEnd"/>
      <w:r w:rsidR="002C62B5">
        <w:rPr>
          <w:rFonts w:ascii="Times New Roman" w:hAnsi="Times New Roman"/>
          <w:bCs/>
          <w:iCs/>
          <w:sz w:val="24"/>
          <w:szCs w:val="24"/>
        </w:rPr>
        <w:t xml:space="preserve"> последние 3 года</w:t>
      </w:r>
    </w:p>
    <w:p w:rsidR="006D776B" w:rsidRPr="002C62B5" w:rsidRDefault="006D776B" w:rsidP="006D776B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2B5">
        <w:rPr>
          <w:rFonts w:ascii="Times New Roman" w:hAnsi="Times New Roman"/>
          <w:bCs/>
          <w:iCs/>
          <w:sz w:val="24"/>
          <w:szCs w:val="24"/>
        </w:rPr>
        <w:t xml:space="preserve"> Приказа Министерства образования и науки РФ № 08-1786 от 28.10. 2015г. «О рабочих программах учебных предметов»</w:t>
      </w:r>
    </w:p>
    <w:p w:rsidR="006D776B" w:rsidRPr="004B495F" w:rsidRDefault="006D776B" w:rsidP="006D776B">
      <w:pPr>
        <w:numPr>
          <w:ilvl w:val="0"/>
          <w:numId w:val="1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FA4">
        <w:rPr>
          <w:rFonts w:ascii="Times New Roman" w:hAnsi="Times New Roman"/>
          <w:sz w:val="24"/>
          <w:szCs w:val="24"/>
        </w:rPr>
        <w:t>Приказ Департамента образования Ярославской области «Об обр</w:t>
      </w:r>
      <w:r w:rsidR="002C62B5">
        <w:rPr>
          <w:rFonts w:ascii="Times New Roman" w:hAnsi="Times New Roman"/>
          <w:sz w:val="24"/>
          <w:szCs w:val="24"/>
        </w:rPr>
        <w:t>азовательной деятельности в 2020-2021</w:t>
      </w:r>
      <w:r w:rsidRPr="000A7FA4">
        <w:rPr>
          <w:rFonts w:ascii="Times New Roman" w:hAnsi="Times New Roman"/>
          <w:sz w:val="24"/>
          <w:szCs w:val="24"/>
        </w:rPr>
        <w:t xml:space="preserve"> учебном году»</w:t>
      </w:r>
    </w:p>
    <w:p w:rsidR="006D776B" w:rsidRPr="006C66F5" w:rsidRDefault="006D776B" w:rsidP="006D776B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15">
        <w:rPr>
          <w:rFonts w:ascii="Times New Roman" w:hAnsi="Times New Roman"/>
          <w:sz w:val="24"/>
          <w:szCs w:val="24"/>
        </w:rPr>
        <w:t>Положения о разработке рабоч</w:t>
      </w:r>
      <w:r>
        <w:rPr>
          <w:rFonts w:ascii="Times New Roman" w:hAnsi="Times New Roman"/>
          <w:sz w:val="24"/>
          <w:szCs w:val="24"/>
        </w:rPr>
        <w:t xml:space="preserve">их программ в МОУ </w:t>
      </w:r>
      <w:proofErr w:type="spellStart"/>
      <w:r>
        <w:rPr>
          <w:rFonts w:ascii="Times New Roman" w:hAnsi="Times New Roman"/>
          <w:sz w:val="24"/>
          <w:szCs w:val="24"/>
        </w:rPr>
        <w:t>Козской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 школе</w:t>
      </w:r>
    </w:p>
    <w:p w:rsidR="006D776B" w:rsidRDefault="006D776B" w:rsidP="006D776B">
      <w:pPr>
        <w:pStyle w:val="2"/>
        <w:rPr>
          <w:rFonts w:ascii="Times New Roman" w:hAnsi="Times New Roman"/>
          <w:sz w:val="24"/>
          <w:szCs w:val="24"/>
          <w:lang w:val="ru-RU"/>
        </w:rPr>
      </w:pPr>
    </w:p>
    <w:p w:rsidR="006D776B" w:rsidRPr="00280FFA" w:rsidRDefault="006D776B" w:rsidP="006D77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80FFA">
        <w:rPr>
          <w:rFonts w:ascii="Times New Roman" w:hAnsi="Times New Roman"/>
          <w:sz w:val="24"/>
          <w:szCs w:val="24"/>
          <w:u w:val="single"/>
        </w:rPr>
        <w:t>Проектная деятельность в 9 классе</w:t>
      </w:r>
    </w:p>
    <w:p w:rsidR="006D776B" w:rsidRPr="007F1FDA" w:rsidRDefault="006D776B" w:rsidP="006D77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Групповой проект: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1"/>
        <w:gridCol w:w="8925"/>
      </w:tblGrid>
      <w:tr w:rsidR="006D776B" w:rsidRPr="00630FBF" w:rsidTr="004A78A7">
        <w:tc>
          <w:tcPr>
            <w:tcW w:w="1982" w:type="pct"/>
          </w:tcPr>
          <w:p w:rsidR="006D776B" w:rsidRPr="00630FBF" w:rsidRDefault="006D776B" w:rsidP="004A78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BF">
              <w:rPr>
                <w:rFonts w:ascii="Times New Roman" w:hAnsi="Times New Roman"/>
                <w:sz w:val="24"/>
                <w:szCs w:val="24"/>
              </w:rPr>
              <w:t>Название темы/раздела</w:t>
            </w:r>
          </w:p>
        </w:tc>
        <w:tc>
          <w:tcPr>
            <w:tcW w:w="3018" w:type="pct"/>
          </w:tcPr>
          <w:p w:rsidR="006D776B" w:rsidRPr="00630FBF" w:rsidRDefault="006D776B" w:rsidP="004A78A7">
            <w:pPr>
              <w:spacing w:after="0" w:line="240" w:lineRule="auto"/>
              <w:ind w:firstLine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BF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6D776B" w:rsidRPr="00630FBF" w:rsidTr="004A78A7">
        <w:tc>
          <w:tcPr>
            <w:tcW w:w="1982" w:type="pct"/>
          </w:tcPr>
          <w:p w:rsidR="006D776B" w:rsidRDefault="00280FFA" w:rsidP="004A78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Сложносочинённое предложение.</w:t>
            </w:r>
          </w:p>
          <w:p w:rsidR="00280FFA" w:rsidRDefault="00280FFA" w:rsidP="004A78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Сложноподчинённое предложение.</w:t>
            </w:r>
          </w:p>
          <w:p w:rsidR="00280FFA" w:rsidRDefault="00280FFA" w:rsidP="004A78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бессоюзное предложение.</w:t>
            </w:r>
          </w:p>
          <w:p w:rsidR="00280FFA" w:rsidRPr="00630FBF" w:rsidRDefault="00280FFA" w:rsidP="004A78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3018" w:type="pct"/>
          </w:tcPr>
          <w:p w:rsidR="006D776B" w:rsidRPr="00630FBF" w:rsidRDefault="006D776B" w:rsidP="004A78A7">
            <w:pPr>
              <w:spacing w:after="0" w:line="240" w:lineRule="auto"/>
              <w:ind w:firstLine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«Сложные предложения в произведениях русских писателей»</w:t>
            </w:r>
          </w:p>
        </w:tc>
      </w:tr>
    </w:tbl>
    <w:p w:rsidR="006D776B" w:rsidRPr="007F1FDA" w:rsidRDefault="006D776B" w:rsidP="006D77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776B" w:rsidRDefault="006D776B" w:rsidP="006D77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Мини-проект: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1"/>
        <w:gridCol w:w="8925"/>
      </w:tblGrid>
      <w:tr w:rsidR="006D776B" w:rsidRPr="00630FBF" w:rsidTr="004A78A7">
        <w:trPr>
          <w:trHeight w:val="308"/>
        </w:trPr>
        <w:tc>
          <w:tcPr>
            <w:tcW w:w="1982" w:type="pct"/>
          </w:tcPr>
          <w:p w:rsidR="006D776B" w:rsidRPr="00630FBF" w:rsidRDefault="006D776B" w:rsidP="004A78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BF">
              <w:rPr>
                <w:rFonts w:ascii="Times New Roman" w:hAnsi="Times New Roman"/>
                <w:sz w:val="24"/>
                <w:szCs w:val="24"/>
              </w:rPr>
              <w:t>Название темы/раздела</w:t>
            </w:r>
          </w:p>
        </w:tc>
        <w:tc>
          <w:tcPr>
            <w:tcW w:w="3018" w:type="pct"/>
          </w:tcPr>
          <w:p w:rsidR="006D776B" w:rsidRPr="00630FBF" w:rsidRDefault="006D776B" w:rsidP="004A78A7">
            <w:pPr>
              <w:spacing w:after="0" w:line="240" w:lineRule="auto"/>
              <w:ind w:firstLine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BF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</w:tr>
      <w:tr w:rsidR="006D776B" w:rsidRPr="00630FBF" w:rsidTr="004A78A7">
        <w:trPr>
          <w:trHeight w:val="562"/>
        </w:trPr>
        <w:tc>
          <w:tcPr>
            <w:tcW w:w="1982" w:type="pct"/>
          </w:tcPr>
          <w:p w:rsidR="006D776B" w:rsidRPr="00630FBF" w:rsidRDefault="00280FFA" w:rsidP="004A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сложного предложения.</w:t>
            </w:r>
          </w:p>
        </w:tc>
        <w:tc>
          <w:tcPr>
            <w:tcW w:w="3018" w:type="pct"/>
          </w:tcPr>
          <w:p w:rsidR="006D776B" w:rsidRPr="00015729" w:rsidRDefault="00280FFA" w:rsidP="004A78A7">
            <w:pPr>
              <w:spacing w:after="0" w:line="240" w:lineRule="auto"/>
              <w:ind w:firstLine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Создание стенгазеты «Известные лингвисты»</w:t>
            </w:r>
          </w:p>
        </w:tc>
      </w:tr>
    </w:tbl>
    <w:p w:rsidR="006D776B" w:rsidRPr="007F1FDA" w:rsidRDefault="006D776B" w:rsidP="006D776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776B" w:rsidRPr="008848DF" w:rsidRDefault="006D776B" w:rsidP="006D776B">
      <w:pPr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B7413">
        <w:rPr>
          <w:rFonts w:ascii="Times New Roman" w:hAnsi="Times New Roman"/>
          <w:sz w:val="24"/>
          <w:szCs w:val="24"/>
        </w:rPr>
        <w:t>Программа ориентирована на использование учебно-методического комплекса</w:t>
      </w:r>
      <w:r>
        <w:rPr>
          <w:rFonts w:ascii="Times New Roman" w:hAnsi="Times New Roman"/>
          <w:sz w:val="24"/>
          <w:szCs w:val="24"/>
        </w:rPr>
        <w:t xml:space="preserve"> под редакцией М.М. Разумовской, П.А. </w:t>
      </w:r>
      <w:proofErr w:type="spellStart"/>
      <w:r>
        <w:rPr>
          <w:rFonts w:ascii="Times New Roman" w:hAnsi="Times New Roman"/>
          <w:sz w:val="24"/>
          <w:szCs w:val="24"/>
        </w:rPr>
        <w:t>Леканта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776B" w:rsidRDefault="006D776B" w:rsidP="006D7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AF7">
        <w:rPr>
          <w:rFonts w:ascii="Times New Roman" w:hAnsi="Times New Roman"/>
          <w:sz w:val="24"/>
          <w:szCs w:val="24"/>
        </w:rPr>
        <w:lastRenderedPageBreak/>
        <w:t>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AF7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Русский язык 9</w:t>
      </w:r>
      <w:r w:rsidRPr="00681AF7">
        <w:rPr>
          <w:rFonts w:ascii="Times New Roman" w:hAnsi="Times New Roman"/>
          <w:sz w:val="24"/>
          <w:szCs w:val="24"/>
        </w:rPr>
        <w:t xml:space="preserve"> класс»</w:t>
      </w:r>
      <w:r w:rsidR="00F21D11">
        <w:rPr>
          <w:rFonts w:ascii="Times New Roman" w:hAnsi="Times New Roman"/>
          <w:sz w:val="24"/>
          <w:szCs w:val="24"/>
        </w:rPr>
        <w:t>,  Москва, «Дрофа», 2019</w:t>
      </w:r>
      <w:r>
        <w:rPr>
          <w:rFonts w:ascii="Times New Roman" w:hAnsi="Times New Roman"/>
          <w:sz w:val="24"/>
          <w:szCs w:val="24"/>
        </w:rPr>
        <w:t xml:space="preserve"> год,  </w:t>
      </w:r>
      <w:r w:rsidRPr="00681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 редакцией</w:t>
      </w:r>
      <w:r w:rsidRPr="00681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М.М. Разумовской, П.А. </w:t>
      </w:r>
      <w:proofErr w:type="spellStart"/>
      <w:r>
        <w:rPr>
          <w:rFonts w:ascii="Times New Roman" w:hAnsi="Times New Roman"/>
          <w:sz w:val="24"/>
          <w:szCs w:val="24"/>
        </w:rPr>
        <w:t>Леканта</w:t>
      </w:r>
      <w:proofErr w:type="spellEnd"/>
      <w:r>
        <w:rPr>
          <w:rFonts w:ascii="Times New Roman" w:hAnsi="Times New Roman"/>
          <w:sz w:val="24"/>
          <w:szCs w:val="24"/>
        </w:rPr>
        <w:t>,  рекомендован Министерством образования и науки Российской Федерации.</w:t>
      </w:r>
    </w:p>
    <w:p w:rsidR="006D776B" w:rsidRDefault="006D776B" w:rsidP="006D776B">
      <w:pPr>
        <w:spacing w:after="0" w:line="240" w:lineRule="auto"/>
        <w:jc w:val="both"/>
        <w:rPr>
          <w:b/>
        </w:rPr>
      </w:pPr>
    </w:p>
    <w:p w:rsidR="006D776B" w:rsidRPr="001E66A0" w:rsidRDefault="006D776B" w:rsidP="006D776B">
      <w:pPr>
        <w:pStyle w:val="c30"/>
        <w:spacing w:before="0" w:beforeAutospacing="0" w:after="0" w:afterAutospacing="0"/>
        <w:ind w:firstLine="708"/>
        <w:jc w:val="center"/>
      </w:pPr>
      <w:r w:rsidRPr="001E66A0">
        <w:t>По учебному плану шко</w:t>
      </w:r>
      <w:r>
        <w:t>лы на изучение курса отведено 102 часа, по 3 часа</w:t>
      </w:r>
      <w:r w:rsidRPr="001E66A0">
        <w:t xml:space="preserve"> в неделю.</w:t>
      </w:r>
    </w:p>
    <w:p w:rsidR="006D776B" w:rsidRDefault="006D776B" w:rsidP="006D776B">
      <w:pPr>
        <w:pStyle w:val="c30"/>
        <w:spacing w:before="0" w:beforeAutospacing="0" w:after="0" w:afterAutospacing="0"/>
        <w:ind w:firstLine="708"/>
        <w:jc w:val="both"/>
        <w:rPr>
          <w:b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6"/>
        <w:gridCol w:w="2181"/>
        <w:gridCol w:w="2214"/>
        <w:gridCol w:w="2209"/>
      </w:tblGrid>
      <w:tr w:rsidR="006D776B" w:rsidRPr="00630FBF" w:rsidTr="004A78A7">
        <w:tc>
          <w:tcPr>
            <w:tcW w:w="2126" w:type="dxa"/>
          </w:tcPr>
          <w:p w:rsidR="006D776B" w:rsidRPr="00AB4B3E" w:rsidRDefault="006D776B" w:rsidP="004A78A7">
            <w:pPr>
              <w:pStyle w:val="c30"/>
              <w:spacing w:before="0" w:beforeAutospacing="0" w:after="0" w:afterAutospacing="0"/>
              <w:jc w:val="center"/>
            </w:pPr>
            <w:r w:rsidRPr="00AB4B3E">
              <w:t>Часов всего</w:t>
            </w:r>
          </w:p>
        </w:tc>
        <w:tc>
          <w:tcPr>
            <w:tcW w:w="2181" w:type="dxa"/>
          </w:tcPr>
          <w:p w:rsidR="006D776B" w:rsidRPr="00AB4B3E" w:rsidRDefault="006D776B" w:rsidP="004A78A7">
            <w:pPr>
              <w:pStyle w:val="c30"/>
              <w:spacing w:before="0" w:beforeAutospacing="0" w:after="0" w:afterAutospacing="0"/>
              <w:jc w:val="center"/>
            </w:pPr>
            <w:r w:rsidRPr="00AB4B3E">
              <w:t>Из них контрольные работы</w:t>
            </w:r>
          </w:p>
        </w:tc>
        <w:tc>
          <w:tcPr>
            <w:tcW w:w="2214" w:type="dxa"/>
          </w:tcPr>
          <w:p w:rsidR="006D776B" w:rsidRPr="00AB4B3E" w:rsidRDefault="006D776B" w:rsidP="004A78A7">
            <w:pPr>
              <w:pStyle w:val="c30"/>
              <w:spacing w:before="0" w:beforeAutospacing="0" w:after="0" w:afterAutospacing="0"/>
              <w:jc w:val="center"/>
            </w:pPr>
            <w:r w:rsidRPr="00AB4B3E">
              <w:t>Из них уроки развития речи</w:t>
            </w:r>
          </w:p>
        </w:tc>
        <w:tc>
          <w:tcPr>
            <w:tcW w:w="1719" w:type="dxa"/>
          </w:tcPr>
          <w:p w:rsidR="006D776B" w:rsidRPr="00AB4B3E" w:rsidRDefault="006D776B" w:rsidP="004A78A7">
            <w:pPr>
              <w:pStyle w:val="c30"/>
              <w:spacing w:before="0" w:beforeAutospacing="0" w:after="0" w:afterAutospacing="0"/>
              <w:jc w:val="center"/>
            </w:pPr>
            <w:r w:rsidRPr="00AB4B3E">
              <w:t>Из них на проекты и учебно-исследовательскую деятельность</w:t>
            </w:r>
          </w:p>
        </w:tc>
      </w:tr>
      <w:tr w:rsidR="006D776B" w:rsidRPr="00630FBF" w:rsidTr="004A78A7">
        <w:tc>
          <w:tcPr>
            <w:tcW w:w="2126" w:type="dxa"/>
          </w:tcPr>
          <w:p w:rsidR="006D776B" w:rsidRPr="00302C4F" w:rsidRDefault="006D776B" w:rsidP="004A78A7">
            <w:pPr>
              <w:pStyle w:val="c30"/>
              <w:spacing w:before="0" w:beforeAutospacing="0" w:after="0" w:afterAutospacing="0"/>
              <w:jc w:val="center"/>
            </w:pPr>
            <w:r>
              <w:t>102</w:t>
            </w:r>
          </w:p>
        </w:tc>
        <w:tc>
          <w:tcPr>
            <w:tcW w:w="2181" w:type="dxa"/>
          </w:tcPr>
          <w:p w:rsidR="006D776B" w:rsidRPr="00302C4F" w:rsidRDefault="00AB4B3E" w:rsidP="004A78A7">
            <w:pPr>
              <w:pStyle w:val="c30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214" w:type="dxa"/>
          </w:tcPr>
          <w:p w:rsidR="006D776B" w:rsidRPr="00302C4F" w:rsidRDefault="00AB4B3E" w:rsidP="004A78A7">
            <w:pPr>
              <w:pStyle w:val="c30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719" w:type="dxa"/>
          </w:tcPr>
          <w:p w:rsidR="006D776B" w:rsidRPr="00302C4F" w:rsidRDefault="00AB4B3E" w:rsidP="004A78A7">
            <w:pPr>
              <w:pStyle w:val="c30"/>
              <w:spacing w:before="0" w:beforeAutospacing="0" w:after="0" w:afterAutospacing="0"/>
              <w:jc w:val="center"/>
            </w:pPr>
            <w:r>
              <w:t>6</w:t>
            </w:r>
          </w:p>
        </w:tc>
      </w:tr>
    </w:tbl>
    <w:p w:rsidR="006D776B" w:rsidRDefault="006D776B" w:rsidP="006D7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776B" w:rsidRDefault="006D776B" w:rsidP="003466F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627" w:rsidRPr="00711564" w:rsidRDefault="00202627" w:rsidP="00202627">
      <w:pPr>
        <w:ind w:firstLine="708"/>
        <w:jc w:val="both"/>
        <w:rPr>
          <w:rFonts w:ascii="Times New Roman" w:eastAsia="Calibri" w:hAnsi="Times New Roman" w:cs="Times New Roman"/>
          <w:b/>
          <w:kern w:val="16"/>
          <w:sz w:val="24"/>
          <w:szCs w:val="24"/>
          <w:u w:val="single"/>
        </w:rPr>
      </w:pPr>
      <w:r w:rsidRPr="00711564">
        <w:rPr>
          <w:rFonts w:ascii="Times New Roman" w:hAnsi="Times New Roman" w:cs="Times New Roman"/>
          <w:sz w:val="24"/>
          <w:szCs w:val="24"/>
        </w:rPr>
        <w:t>В рабочей программе предусмотрены часы на организацию повторения содержания, освоенного учащимися в 2019/2020 учебном году в условиях дистанционного обучения. Они включены в раздел «</w:t>
      </w: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5-8 классах</w:t>
      </w:r>
      <w:r w:rsidRPr="00711564">
        <w:rPr>
          <w:rFonts w:ascii="Times New Roman" w:hAnsi="Times New Roman" w:cs="Times New Roman"/>
          <w:sz w:val="24"/>
          <w:szCs w:val="24"/>
        </w:rPr>
        <w:t>».</w:t>
      </w:r>
    </w:p>
    <w:p w:rsidR="006D776B" w:rsidRDefault="006D776B" w:rsidP="003466F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76B" w:rsidRDefault="006D776B" w:rsidP="006D7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AED" w:rsidRPr="00302C4F" w:rsidRDefault="00EC6AED" w:rsidP="00EC6AED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курса с указанием форм организации учебных занятий, основных видов учебной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9"/>
        <w:gridCol w:w="671"/>
        <w:gridCol w:w="4096"/>
        <w:gridCol w:w="4959"/>
        <w:gridCol w:w="1680"/>
        <w:gridCol w:w="1801"/>
      </w:tblGrid>
      <w:tr w:rsidR="00EC6AED" w:rsidRPr="00630FBF" w:rsidTr="00BB23D6">
        <w:tc>
          <w:tcPr>
            <w:tcW w:w="534" w:type="pct"/>
          </w:tcPr>
          <w:p w:rsidR="00EC6AED" w:rsidRPr="00BB23D6" w:rsidRDefault="00EC6AED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227" w:type="pct"/>
          </w:tcPr>
          <w:p w:rsidR="00EC6AED" w:rsidRPr="00BB23D6" w:rsidRDefault="00EC6AED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385" w:type="pct"/>
          </w:tcPr>
          <w:p w:rsidR="00EC6AED" w:rsidRPr="00BB23D6" w:rsidRDefault="00EC6AED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677" w:type="pct"/>
          </w:tcPr>
          <w:p w:rsidR="00EC6AED" w:rsidRPr="00630FBF" w:rsidRDefault="00EC6AED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>Характеристика основных видов  учебной деятельности</w:t>
            </w:r>
          </w:p>
          <w:p w:rsidR="00EC6AED" w:rsidRPr="00630FBF" w:rsidRDefault="00EC6AED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8" w:type="pct"/>
          </w:tcPr>
          <w:p w:rsidR="00EC6AED" w:rsidRPr="00630FBF" w:rsidRDefault="00EC6AED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>Система учета и контроля планируемых результатов</w:t>
            </w:r>
          </w:p>
        </w:tc>
        <w:tc>
          <w:tcPr>
            <w:tcW w:w="609" w:type="pct"/>
          </w:tcPr>
          <w:p w:rsidR="00EC6AED" w:rsidRPr="00630FBF" w:rsidRDefault="00EC6AED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речи </w:t>
            </w:r>
          </w:p>
        </w:tc>
      </w:tr>
      <w:tr w:rsidR="00EC6AED" w:rsidRPr="00630FBF" w:rsidTr="00BB23D6">
        <w:tc>
          <w:tcPr>
            <w:tcW w:w="534" w:type="pct"/>
          </w:tcPr>
          <w:p w:rsidR="00EC6AED" w:rsidRPr="00BB23D6" w:rsidRDefault="00EC6AED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sz w:val="24"/>
                <w:szCs w:val="24"/>
              </w:rPr>
              <w:t>О языке.</w:t>
            </w:r>
          </w:p>
        </w:tc>
        <w:tc>
          <w:tcPr>
            <w:tcW w:w="227" w:type="pct"/>
          </w:tcPr>
          <w:p w:rsidR="00EC6AED" w:rsidRPr="00BB23D6" w:rsidRDefault="00EC6AED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pct"/>
          </w:tcPr>
          <w:p w:rsidR="00EC6AED" w:rsidRPr="00BB23D6" w:rsidRDefault="00EC6AED" w:rsidP="00E1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— национальный язык русского народа.</w:t>
            </w:r>
          </w:p>
          <w:p w:rsidR="00EC6AED" w:rsidRPr="00BB23D6" w:rsidRDefault="00EC6AED" w:rsidP="00E1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русского национального языка как государственного и как средства межнационального общения. Тексты о русском языке</w:t>
            </w:r>
          </w:p>
          <w:p w:rsidR="00EC6AED" w:rsidRPr="00BB23D6" w:rsidRDefault="00EC6AED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EC6AED" w:rsidRPr="00BB23D6" w:rsidRDefault="00EC6AED" w:rsidP="00BB2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об особенностях национального языка, о его назначении, появлении, развитии. Вдумчиво читать и анализировать лингвистические тексты и создавать собственные высказывания на лингвистические темы.</w:t>
            </w:r>
          </w:p>
        </w:tc>
        <w:tc>
          <w:tcPr>
            <w:tcW w:w="568" w:type="pct"/>
          </w:tcPr>
          <w:p w:rsidR="00EC6AED" w:rsidRPr="00630FBF" w:rsidRDefault="00EC6AE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устного высказывания на лингвистическую тему.</w:t>
            </w:r>
          </w:p>
        </w:tc>
        <w:tc>
          <w:tcPr>
            <w:tcW w:w="609" w:type="pct"/>
          </w:tcPr>
          <w:p w:rsidR="00EC6AED" w:rsidRPr="00630FBF" w:rsidRDefault="00EC6AE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высказывания, выразительное чтение текстов.</w:t>
            </w:r>
          </w:p>
        </w:tc>
      </w:tr>
      <w:tr w:rsidR="00EC6AED" w:rsidRPr="00630FBF" w:rsidTr="00BB23D6">
        <w:tc>
          <w:tcPr>
            <w:tcW w:w="534" w:type="pct"/>
          </w:tcPr>
          <w:p w:rsidR="00EC6AED" w:rsidRPr="00BB23D6" w:rsidRDefault="00EC6AED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B23D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B23D6">
              <w:rPr>
                <w:rFonts w:ascii="Times New Roman" w:hAnsi="Times New Roman" w:cs="Times New Roman"/>
                <w:sz w:val="24"/>
                <w:szCs w:val="24"/>
              </w:rPr>
              <w:t xml:space="preserve"> в 5- 8 классах</w:t>
            </w: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sz w:val="24"/>
                <w:szCs w:val="24"/>
              </w:rPr>
              <w:t>Синтаксис сложного предложения</w:t>
            </w: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Pr="00BB23D6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2B" w:rsidRDefault="0021252B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D6" w:rsidRDefault="00BB23D6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D6" w:rsidRDefault="00BB23D6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D6" w:rsidRDefault="00BB23D6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D6" w:rsidRDefault="00BB23D6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D6" w:rsidRDefault="00BB23D6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D6" w:rsidRDefault="00BB23D6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D6" w:rsidRDefault="00BB23D6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D6" w:rsidRDefault="00BB23D6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3D6" w:rsidRPr="00BB23D6" w:rsidRDefault="00BB23D6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C8" w:rsidRPr="00BB23D6" w:rsidRDefault="0021252B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Сложносочинённое </w:t>
            </w: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</w:t>
            </w: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Default="00E20FC8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Pr="00BB23D6" w:rsidRDefault="00BB23D6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стиль речи и язык художественной литературы.</w:t>
            </w:r>
          </w:p>
          <w:p w:rsidR="00BB23D6" w:rsidRDefault="00BB23D6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Pr="00BB23D6" w:rsidRDefault="00BB23D6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4138" w:rsidRDefault="00E20FC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Default="00984138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Строение текста.</w:t>
            </w:r>
          </w:p>
          <w:p w:rsidR="00984138" w:rsidRDefault="00984138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138" w:rsidRDefault="00984138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жанры. Путевые заметки.</w:t>
            </w: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жанры. Рецензия.</w:t>
            </w: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16" w:rsidRDefault="004C1716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жанры. Эссе.</w:t>
            </w: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59" w:rsidRDefault="00277259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59" w:rsidRDefault="00277259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59" w:rsidRDefault="00277259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59" w:rsidRDefault="00277259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59" w:rsidRDefault="00277259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59" w:rsidRDefault="00277259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речи. Деловая речь.</w:t>
            </w: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59" w:rsidRDefault="00277259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59" w:rsidRDefault="00277259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59" w:rsidRDefault="00277259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F8B" w:rsidRDefault="00911F8B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различными видами союзной и бессоюзной связи.</w:t>
            </w: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9C" w:rsidRPr="00BB23D6" w:rsidRDefault="00436A9C" w:rsidP="00984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7" w:type="pct"/>
          </w:tcPr>
          <w:p w:rsidR="00EC6AED" w:rsidRPr="00BB23D6" w:rsidRDefault="00EC6AED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C" w:rsidRPr="00BB23D6" w:rsidRDefault="0032159C" w:rsidP="00BB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pct"/>
          </w:tcPr>
          <w:p w:rsidR="00E17C6E" w:rsidRPr="00BB23D6" w:rsidRDefault="00E17C6E" w:rsidP="00E1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Речь. Стили речи.</w:t>
            </w: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Разговорная и книжная речь. Пять стилей речи: речевые ситуации, стилевые черты.</w:t>
            </w:r>
          </w:p>
          <w:p w:rsidR="00E17C6E" w:rsidRPr="00BB23D6" w:rsidRDefault="00E17C6E" w:rsidP="00E1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7C6E" w:rsidRPr="00BB23D6" w:rsidRDefault="00E17C6E" w:rsidP="00E1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Фонетика. Орфоэпия. Графика</w:t>
            </w:r>
            <w:r w:rsidR="00697E93"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7E93" w:rsidRPr="00BB23D6" w:rsidRDefault="00697E93" w:rsidP="00E1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гласных и согласных звуков. Фонетическая транскрипция и её роль. Произношение звуков речи и их сочетаний, отдельных грамматических форм. Русское словесное ударение. Нормы русского ударения. Состав русского алфавита. Правильные названия букв. Соотношение звуков и букв. Приоритет звуков по отношению к буквам.</w:t>
            </w:r>
          </w:p>
          <w:p w:rsidR="002669F0" w:rsidRPr="00BB23D6" w:rsidRDefault="002669F0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Лексика.  </w:t>
            </w:r>
            <w:proofErr w:type="spell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Морфемика</w:t>
            </w:r>
            <w:proofErr w:type="spell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 Словообразование.</w:t>
            </w:r>
          </w:p>
          <w:p w:rsidR="002669F0" w:rsidRPr="00BB23D6" w:rsidRDefault="002669F0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и фразеология. Толковый словарь. </w:t>
            </w:r>
            <w:proofErr w:type="spell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словообразование. </w:t>
            </w:r>
            <w:proofErr w:type="spell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Морфемно-словообразовательный</w:t>
            </w:r>
            <w:proofErr w:type="spell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разбор слова. Словарь морфем, словообразовательный словарь.</w:t>
            </w:r>
          </w:p>
          <w:p w:rsidR="002669F0" w:rsidRPr="00BB23D6" w:rsidRDefault="002669F0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Морфология и синтаксис.</w:t>
            </w:r>
          </w:p>
          <w:p w:rsidR="002669F0" w:rsidRPr="00BB23D6" w:rsidRDefault="002669F0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Морфология. Части речи. Морфологический разбор слова. Синтаксис. Словосочетание. Предложение. Синтаксический разбор словосочетания и простого предложения.</w:t>
            </w:r>
          </w:p>
          <w:p w:rsidR="002669F0" w:rsidRPr="00BB23D6" w:rsidRDefault="002669F0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Орфография и пунктуация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2669F0" w:rsidRPr="00BB23D6" w:rsidRDefault="002669F0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отделяющие и выделяющие. Правописание гласных в корнях слов. Корни с чередованием. Спряжение глаголов. Приставки и частицы не и ни и их правописание.</w:t>
            </w:r>
          </w:p>
          <w:p w:rsidR="0039723C" w:rsidRPr="00BB23D6" w:rsidRDefault="0039723C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723C" w:rsidRPr="00BB23D6" w:rsidRDefault="0039723C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723C" w:rsidRPr="00BB23D6" w:rsidRDefault="0039723C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723C" w:rsidRPr="00BB23D6" w:rsidRDefault="0039723C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723C" w:rsidRPr="00BB23D6" w:rsidRDefault="0039723C" w:rsidP="003972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Речь. </w:t>
            </w: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Типы речи.</w:t>
            </w: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Разновидности типов речи.</w:t>
            </w:r>
          </w:p>
          <w:p w:rsidR="0039723C" w:rsidRPr="00BB23D6" w:rsidRDefault="0039723C" w:rsidP="003972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723C" w:rsidRPr="00BB23D6" w:rsidRDefault="0039723C" w:rsidP="003972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изложение.</w:t>
            </w:r>
          </w:p>
          <w:p w:rsidR="0032159C" w:rsidRPr="00BB23D6" w:rsidRDefault="0032159C" w:rsidP="003972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59C" w:rsidRPr="00BB23D6" w:rsidRDefault="0032159C" w:rsidP="003972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59C" w:rsidRPr="00BB23D6" w:rsidRDefault="0032159C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сложном предложении </w:t>
            </w:r>
          </w:p>
          <w:p w:rsidR="0032159C" w:rsidRPr="00BB23D6" w:rsidRDefault="0032159C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Сложное предложение. Смысловое, структурное и интонационное единство частей сложного предложения. Русские лингвисты: Д. Н. </w:t>
            </w:r>
            <w:proofErr w:type="spell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Овсянико-Куликовский</w:t>
            </w:r>
            <w:proofErr w:type="spellEnd"/>
          </w:p>
          <w:p w:rsidR="0032159C" w:rsidRPr="00BB23D6" w:rsidRDefault="0032159C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сложных предложений и средства связи между частями сложного предложения.</w:t>
            </w:r>
          </w:p>
          <w:p w:rsidR="0032159C" w:rsidRDefault="0032159C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Интонация, союзы, самостоятельные части речи (союзные слова) как основные средства синтаксической связи между частями сложного предложения.</w:t>
            </w:r>
          </w:p>
          <w:p w:rsidR="00BB23D6" w:rsidRDefault="00BB23D6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Pr="00BB23D6" w:rsidRDefault="00BB23D6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52B" w:rsidRPr="00BB23D6" w:rsidRDefault="0021252B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Сложносочинённое предложение, его строение. Интонационное и </w:t>
            </w: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пунктуационное оформление таких предложений.</w:t>
            </w:r>
          </w:p>
          <w:p w:rsidR="0021252B" w:rsidRPr="00BB23D6" w:rsidRDefault="0021252B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предложений.</w:t>
            </w:r>
          </w:p>
          <w:p w:rsidR="0021252B" w:rsidRPr="00BB23D6" w:rsidRDefault="0021252B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Разряды сочинительных союзов и соответствующие им виды сложносочинённых предложений. Основные значения сложносочинённых предложений: соединительные (с оттенками последовательности и одновременности протекающих событий, с оттенком причинно-следственных отношений), противительные, разделительные (со значением чередования событий или их взаимоисключения). Синтаксический разбор таких предложений по образцу.</w:t>
            </w:r>
          </w:p>
          <w:p w:rsidR="00E20FC8" w:rsidRDefault="00E20FC8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Pr="00BB23D6" w:rsidRDefault="00BB23D6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стиль речи и язык художественной литературы. Сопоставление понятий «художественный стиль речи» и «язык художественной литературы»</w:t>
            </w:r>
          </w:p>
          <w:p w:rsidR="00E20FC8" w:rsidRDefault="00E20FC8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Default="00BB23D6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3D6" w:rsidRPr="00BB23D6" w:rsidRDefault="00BB23D6" w:rsidP="002125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предложение, его строение. Главная и придаточная </w:t>
            </w: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части. Подчинительные союзы и союзные слова. Средства связи частей сложноподчинённого предложения. Интонационное и пунктуационное оформление подобных предложений. Русские лингвисты: С. И. Абакумов.</w:t>
            </w: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сложноподчинённых предложений </w:t>
            </w: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придаточных предложений. Синтаксический разбор сложноподчинённых предложений по образцу. Русские лингвисты: Л. Ю. Максимов.</w:t>
            </w:r>
          </w:p>
          <w:p w:rsidR="00E20FC8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определительным.</w:t>
            </w:r>
          </w:p>
          <w:p w:rsidR="006401D0" w:rsidRDefault="006401D0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01D0" w:rsidRDefault="006401D0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01D0" w:rsidRDefault="006401D0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определительным.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 синонимы: сложноподчинённое предложение с придаточным определительным — простое предложение с обособленным определением.</w:t>
            </w:r>
            <w:proofErr w:type="gramEnd"/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изъяснительным.</w:t>
            </w:r>
          </w:p>
          <w:p w:rsidR="00E20FC8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изъяснительным. Синтаксические синонимы: сложноподчинённое предложение с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изъяснительным — предложение с прямой речью, бессоюзное предложение и т. п.</w:t>
            </w: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Сложноподчинённое предложение с придаточным места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места. Особенности строения и употребления в речи.</w:t>
            </w: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Сложноподчинённое пред</w:t>
            </w:r>
            <w:r w:rsidR="0091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ложение с </w:t>
            </w:r>
            <w:proofErr w:type="gramStart"/>
            <w:r w:rsidR="0091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="0091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времени.</w:t>
            </w: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времени. Особенности строения и употребления в речи.</w:t>
            </w: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 с придаточным сравнения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6401D0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сравнения в русском языке. Сложноподчинённое предложение с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сравнения. Особенности строения и употребления в речи. </w:t>
            </w: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лингвисты: А. А. </w:t>
            </w:r>
            <w:proofErr w:type="spell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Потебня</w:t>
            </w:r>
            <w:proofErr w:type="spellEnd"/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 с придаточным образа действия и степени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0FC8" w:rsidRPr="00BB23D6" w:rsidRDefault="00E20FC8" w:rsidP="00E20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BB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действия и степени. Особенности строения и употребления в речи.</w:t>
            </w:r>
          </w:p>
          <w:p w:rsidR="0021252B" w:rsidRPr="00BB23D6" w:rsidRDefault="0021252B" w:rsidP="00321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4138" w:rsidRPr="003466FA" w:rsidRDefault="00984138" w:rsidP="0098413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 тексте: способы и средства связи. Строение текста.</w:t>
            </w:r>
          </w:p>
          <w:p w:rsidR="00984138" w:rsidRPr="003466FA" w:rsidRDefault="00984138" w:rsidP="00984138">
            <w:pPr>
              <w:shd w:val="clear" w:color="auto" w:fill="FFFFFF"/>
              <w:spacing w:after="0" w:line="240" w:lineRule="auto"/>
              <w:ind w:firstLine="568"/>
              <w:rPr>
                <w:rFonts w:ascii="Calibri" w:eastAsia="Times New Roman" w:hAnsi="Calibri" w:cs="Times New Roman"/>
                <w:color w:val="000000"/>
              </w:rPr>
            </w:pPr>
          </w:p>
          <w:p w:rsidR="0032159C" w:rsidRPr="00BB23D6" w:rsidRDefault="0032159C" w:rsidP="003972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723C" w:rsidRPr="00BB23D6" w:rsidRDefault="0039723C" w:rsidP="003972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723C" w:rsidRPr="00BB23D6" w:rsidRDefault="0039723C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69F0" w:rsidRPr="00BB23D6" w:rsidRDefault="002669F0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69F0" w:rsidRPr="00BB23D6" w:rsidRDefault="00984138" w:rsidP="002669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Путевые заметки: понятие о жанре.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анализа текста определённого речевого жанра. Путевые заметки: структура, языковые особенности жанра</w:t>
            </w:r>
          </w:p>
          <w:p w:rsidR="002669F0" w:rsidRPr="00BB23D6" w:rsidRDefault="002669F0" w:rsidP="00E1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7C6E" w:rsidRPr="00BB23D6" w:rsidRDefault="00E17C6E" w:rsidP="00E1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Pr="003466FA" w:rsidRDefault="004C1716" w:rsidP="004C171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C1716" w:rsidRPr="003466FA" w:rsidRDefault="004C1716" w:rsidP="004C171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Рецензия: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жанре</w:t>
            </w:r>
          </w:p>
          <w:p w:rsidR="00EC6AED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Рецензия структура, языковые особенности текста. </w:t>
            </w: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1716" w:rsidRPr="003466FA" w:rsidRDefault="004C1716" w:rsidP="004C171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Эссе: понятие о жанре.</w:t>
            </w:r>
          </w:p>
          <w:p w:rsidR="004C1716" w:rsidRDefault="004C1716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4C1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ссоюзном сложном предложении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Бессоюзное сложное предложение: смысловые отношения между частями бессоюзного сложного предложения, интонационное и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пунктуационное выражение этих отношений.</w:t>
            </w: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значением:</w:t>
            </w: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ind w:firstLine="568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        перечисления;</w:t>
            </w: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ind w:firstLine="568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        причины, пояснения, дополнения;</w:t>
            </w: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ind w:firstLine="568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        противопоставления, времени или усло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вия, следствия и сравнения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F8B" w:rsidRDefault="00911F8B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259" w:rsidRDefault="00277259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259" w:rsidRDefault="00277259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259" w:rsidRDefault="00277259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259" w:rsidRDefault="00277259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259" w:rsidRDefault="00277259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259" w:rsidRDefault="00277259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речь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F8B" w:rsidRDefault="00911F8B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Default="00911F8B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259" w:rsidRDefault="00277259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259" w:rsidRDefault="00277259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259" w:rsidRDefault="00277259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 предложение с различными видами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союзной и бессоюзной связи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сложных предложений с разными видами связи: сочинением и подчинением; сочинением и бессоюзием; сочинением, подчинением и бессоюзием; подчинением и бессоюзием.</w:t>
            </w:r>
          </w:p>
          <w:p w:rsidR="00911F8B" w:rsidRDefault="00911F8B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6A9C" w:rsidRPr="00BB23D6" w:rsidRDefault="00436A9C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проводится на основе текстов.</w:t>
            </w:r>
          </w:p>
        </w:tc>
        <w:tc>
          <w:tcPr>
            <w:tcW w:w="1677" w:type="pct"/>
          </w:tcPr>
          <w:p w:rsidR="00EC6AED" w:rsidRPr="00BB23D6" w:rsidRDefault="00E17C6E" w:rsidP="00BB2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стилистический анализ текста.</w:t>
            </w:r>
          </w:p>
          <w:p w:rsidR="00E17C6E" w:rsidRPr="00BB23D6" w:rsidRDefault="00E17C6E" w:rsidP="00BB2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C6E" w:rsidRPr="00BB23D6" w:rsidRDefault="00E17C6E" w:rsidP="00BB2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C6E" w:rsidRPr="00BB23D6" w:rsidRDefault="00E17C6E" w:rsidP="00BB2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C6E" w:rsidRPr="00BB23D6" w:rsidRDefault="00697E93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>Закрепить навыки фонетического и орфоэпического разбора, навыки работы с орфоэпическим словариком учебника и словарём.</w:t>
            </w:r>
          </w:p>
          <w:p w:rsidR="00697E93" w:rsidRPr="00BB23D6" w:rsidRDefault="00697E93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>Осознавать роль письма в истории развития России. Различать звуки и буквы. Знать русский алфавит,</w:t>
            </w:r>
            <w:r w:rsidR="002669F0" w:rsidRPr="00BB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3D6">
              <w:rPr>
                <w:rFonts w:ascii="Times New Roman" w:hAnsi="Times New Roman"/>
                <w:sz w:val="24"/>
                <w:szCs w:val="24"/>
              </w:rPr>
              <w:t>правильно произносить названия букв</w:t>
            </w:r>
            <w:r w:rsidR="002669F0" w:rsidRPr="00BB23D6">
              <w:rPr>
                <w:rFonts w:ascii="Times New Roman" w:hAnsi="Times New Roman"/>
                <w:sz w:val="24"/>
                <w:szCs w:val="24"/>
              </w:rPr>
              <w:t>. Иметь представление о литературной норме и её разновидностях.</w:t>
            </w: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 xml:space="preserve">Обобщить сведения из области лексики и фразеологии, </w:t>
            </w:r>
            <w:proofErr w:type="spellStart"/>
            <w:r w:rsidRPr="00BB23D6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BB23D6">
              <w:rPr>
                <w:rFonts w:ascii="Times New Roman" w:hAnsi="Times New Roman"/>
                <w:sz w:val="24"/>
                <w:szCs w:val="24"/>
              </w:rPr>
              <w:t xml:space="preserve"> и словообразования. Закрепить навыки лексического, </w:t>
            </w:r>
            <w:proofErr w:type="spellStart"/>
            <w:r w:rsidRPr="00BB23D6">
              <w:rPr>
                <w:rFonts w:ascii="Times New Roman" w:hAnsi="Times New Roman"/>
                <w:sz w:val="24"/>
                <w:szCs w:val="24"/>
              </w:rPr>
              <w:t>морфемно-словообразовательного</w:t>
            </w:r>
            <w:proofErr w:type="spellEnd"/>
            <w:r w:rsidRPr="00BB23D6">
              <w:rPr>
                <w:rFonts w:ascii="Times New Roman" w:hAnsi="Times New Roman"/>
                <w:sz w:val="24"/>
                <w:szCs w:val="24"/>
              </w:rPr>
              <w:t xml:space="preserve"> разбора; навыки работы с толковым словариком учебника и  словарём.</w:t>
            </w: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 xml:space="preserve">Закрепить знания о частях речи: о критериях распределения </w:t>
            </w:r>
            <w:proofErr w:type="gramStart"/>
            <w:r w:rsidRPr="00BB23D6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End"/>
            <w:r w:rsidRPr="00BB23D6">
              <w:rPr>
                <w:rFonts w:ascii="Times New Roman" w:hAnsi="Times New Roman"/>
                <w:sz w:val="24"/>
                <w:szCs w:val="24"/>
              </w:rPr>
              <w:t xml:space="preserve"> но частям речи; о специфических (постоянных)  признаках частей речи; об особенностях изменения самостоятельных частей речи (изменяемых).</w:t>
            </w: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9F0" w:rsidRPr="00BB23D6" w:rsidRDefault="002669F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 xml:space="preserve">Различать отделяющие и выделяющие знаки </w:t>
            </w:r>
            <w:r w:rsidRPr="00BB23D6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 и приводить примеры. Закрепить правописание гласных в корнях слов</w:t>
            </w:r>
            <w:r w:rsidR="0039723C" w:rsidRPr="00BB23D6">
              <w:rPr>
                <w:rFonts w:ascii="Times New Roman" w:hAnsi="Times New Roman"/>
                <w:sz w:val="24"/>
                <w:szCs w:val="24"/>
              </w:rPr>
              <w:t xml:space="preserve"> и корней с чередованием, опираясь на соответствующие орфографические правила. Знать и применять правила правописания безударных личных окончаний глаголов настоящего и будущего времени. Различать приставки и частицы не и ни. Правильно и рационально пользоваться орфографическим словарём и школьными справочниками по орфографии и пунктуации для самоконтроля и самопроверки.</w:t>
            </w:r>
          </w:p>
          <w:p w:rsidR="0039723C" w:rsidRPr="00BB23D6" w:rsidRDefault="0039723C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>Различать типы речи и их разновидности. Проводить типологический анализ текста. Иметь представление о сжатии текста.</w:t>
            </w:r>
          </w:p>
          <w:p w:rsidR="0039723C" w:rsidRPr="00BB23D6" w:rsidRDefault="0039723C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 xml:space="preserve">Сокращать текст на основе стилистического и типологического анализа, превращающая изобразительную речь </w:t>
            </w:r>
            <w:proofErr w:type="gramStart"/>
            <w:r w:rsidRPr="00BB23D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23D6">
              <w:rPr>
                <w:rFonts w:ascii="Times New Roman" w:hAnsi="Times New Roman"/>
                <w:sz w:val="24"/>
                <w:szCs w:val="24"/>
              </w:rPr>
              <w:t xml:space="preserve"> информативную.</w:t>
            </w:r>
          </w:p>
          <w:p w:rsidR="0032159C" w:rsidRPr="00BB23D6" w:rsidRDefault="0032159C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159C" w:rsidRPr="00BB23D6" w:rsidRDefault="0032159C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>Иметь представление о сложном предложении. Разграничивать и сопоставлять  простые и сложные предложения. Опознавать и правильно интонировать сложные предложения с разными смысловыми отношениями  между их частями.</w:t>
            </w:r>
          </w:p>
          <w:p w:rsidR="0032159C" w:rsidRPr="00BB23D6" w:rsidRDefault="0032159C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>Знать классификацию сложных предложений. Иметь общее представление о средствах связи</w:t>
            </w:r>
            <w:r w:rsidR="0021252B" w:rsidRPr="00BB23D6">
              <w:rPr>
                <w:rFonts w:ascii="Times New Roman" w:hAnsi="Times New Roman"/>
                <w:sz w:val="24"/>
                <w:szCs w:val="24"/>
              </w:rPr>
              <w:t xml:space="preserve"> между частями сложного предложения и соответствующих знаках препинания. Разграничивать сложные предложения разных типов. Составлять графические схемы сложных предложений.</w:t>
            </w:r>
          </w:p>
          <w:p w:rsidR="0021252B" w:rsidRPr="00BB23D6" w:rsidRDefault="0021252B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252B" w:rsidRPr="00BB23D6" w:rsidRDefault="00A0227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3D6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сложносочинённом предложении как таком единстве </w:t>
            </w:r>
            <w:r w:rsidRPr="00BB23D6">
              <w:rPr>
                <w:rFonts w:ascii="Times New Roman" w:hAnsi="Times New Roman"/>
                <w:sz w:val="24"/>
                <w:szCs w:val="24"/>
              </w:rPr>
              <w:lastRenderedPageBreak/>
              <w:t>предикативных частей, которое образуется на основе сочинительной связи. Знать, какие знаки препинания употребляются в составе сложносочинённых предложений, и владеть навыками расстановки этих знаков препинания. Знать разряды сочинительных союзов и соответствующие им виды сложносочинённых предложений; понимать основные значения сложносочинённых предложений: соединительные, противительные, разделительные. Моделировать предложения по заданным схемам. Оценивать правильность построения сложносочинённых предложений, исправлять соответствующие синтаксические ошибки. Наблюдать за особенностями использования сложносочинённых предложений в текстах разных стилей, в том числе художественном. Тренироваться в синтаксическом разборе сложносочинённых предложений: употреблении в речи этих предложений.</w:t>
            </w:r>
          </w:p>
          <w:p w:rsidR="00BB23D6" w:rsidRDefault="00BB23D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3D6" w:rsidRDefault="00BB23D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преставление о функции языковых вкраплений различных стилей речи в художественном произведении. Проводить языковой анализ текста. Выразительно читать и пересказывать соответствующие тексты.</w:t>
            </w:r>
          </w:p>
          <w:p w:rsidR="00BB23D6" w:rsidRDefault="00BB23D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писать изложение, близкое  к тексту, на основе комплексного анализа исходного текста.</w:t>
            </w:r>
          </w:p>
          <w:p w:rsidR="00BB23D6" w:rsidRDefault="00BB23D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23D6" w:rsidRDefault="006401D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сведения о видах сложного предложения. Знать, чем различаются подчинительные союзы и союзные слова; уметь различать их в процессе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синтаксического анализа  сложноподчинённого предложения. Понимать, чем различаются вертикальные и горизонтальные синтаксические схемы; уметь их составлять.</w:t>
            </w:r>
          </w:p>
          <w:p w:rsidR="006401D0" w:rsidRDefault="006401D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1D0" w:rsidRDefault="006401D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1D0" w:rsidRDefault="006401D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классификации сложноподчинённых предложений. Определять вид придаточного на основе структурно-семантического анализа сложноподчинённого предложения: выделения главной и придаточной части; постановка вопроса; определение союза или союзного слова, а также указательных слов. Моделировать сложноподчинённые предложения по заданным схемам. Овладевать навыками синтаксического разбора сложноподчинённого предложения.</w:t>
            </w:r>
          </w:p>
          <w:p w:rsidR="006401D0" w:rsidRDefault="006401D0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особенностях сложноподчинённого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определительным и придаточным изъяснительным. Моделировать по заданным схемам и употреблять в речи</w:t>
            </w:r>
            <w:r w:rsidR="00F5106B">
              <w:rPr>
                <w:rFonts w:ascii="Times New Roman" w:hAnsi="Times New Roman"/>
                <w:sz w:val="24"/>
                <w:szCs w:val="24"/>
              </w:rPr>
              <w:t xml:space="preserve"> сложноподчинённые предложения </w:t>
            </w:r>
            <w:proofErr w:type="gramStart"/>
            <w:r w:rsidR="00F5106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5106B">
              <w:rPr>
                <w:rFonts w:ascii="Times New Roman" w:hAnsi="Times New Roman"/>
                <w:sz w:val="24"/>
                <w:szCs w:val="24"/>
              </w:rPr>
              <w:t xml:space="preserve"> придаточными  определительными и придаточными изъяснительными. Пользоваться синтаксическими синонимами. </w:t>
            </w:r>
            <w:proofErr w:type="gramStart"/>
            <w:r w:rsidR="00F5106B">
              <w:rPr>
                <w:rFonts w:ascii="Times New Roman" w:hAnsi="Times New Roman"/>
                <w:sz w:val="24"/>
                <w:szCs w:val="24"/>
              </w:rPr>
              <w:t>Находить сложноподчинённые предложения с придаточными  определительными и придаточными изъяснительными в художественных текстах; уместно использовать в речи подобные синтаксические конструкции.</w:t>
            </w:r>
            <w:proofErr w:type="gramEnd"/>
          </w:p>
          <w:p w:rsidR="00F5106B" w:rsidRDefault="00F5106B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Иметь представление об особенностях сложноподчинённого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места, времени, сравнения, образа действия и степени, цели, условия, причины и следствия, уступительными. Моделировать сложноподчинённые предложения со всеми видами придаточного, находить их в текстах разных стилей; уместно употреблять в речи подобные синтаксические конструкции.</w:t>
            </w:r>
          </w:p>
          <w:p w:rsidR="00F5106B" w:rsidRDefault="00F5106B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обобщить сведения о сложноподчинённых предложениях разных видов. Оценивать правильность построения</w:t>
            </w:r>
            <w:r w:rsidR="00984138">
              <w:rPr>
                <w:rFonts w:ascii="Times New Roman" w:hAnsi="Times New Roman"/>
                <w:sz w:val="24"/>
                <w:szCs w:val="24"/>
              </w:rPr>
              <w:t xml:space="preserve"> сложноподчинённых предложений разных видов, исправлять нарушения построения сложноподчинённых предложений.</w:t>
            </w:r>
          </w:p>
          <w:p w:rsidR="00F5106B" w:rsidRDefault="00F5106B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06B" w:rsidRDefault="00F5106B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разнообразных средствах связи предложений в тексте. Определять способ и средства связи предложений в готовом тексте; использовать определённые средства связи как стилистический приём, усиливающий выразительность речи, при создании текста. </w:t>
            </w: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Опознавать жанр путевых заметок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 задачи и предметного содержания высказывания. Анализировать и совершенствовать сочинения по плану анализа текста определённого речевого жанра.</w:t>
            </w:r>
          </w:p>
          <w:p w:rsidR="00984138" w:rsidRDefault="00984138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сжимать текст с учётом его типологического строения</w:t>
            </w:r>
            <w:r w:rsidR="004C1716">
              <w:rPr>
                <w:rFonts w:ascii="Times New Roman" w:hAnsi="Times New Roman"/>
                <w:sz w:val="24"/>
                <w:szCs w:val="24"/>
              </w:rPr>
              <w:t>. Подготовиться к написанию сочинения в жанре путевых заметок.</w:t>
            </w:r>
          </w:p>
          <w:p w:rsidR="004C1716" w:rsidRDefault="004C171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716" w:rsidRDefault="004C171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Отличать рецензию от отзыва по большей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аналитичности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жанра; от эсс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степени формализации текста. </w:t>
            </w:r>
          </w:p>
          <w:p w:rsidR="004C1716" w:rsidRDefault="004C171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стандартных выражениях, используемых в рецензии, как средствах связи частей текста.</w:t>
            </w:r>
          </w:p>
          <w:p w:rsidR="004C1716" w:rsidRDefault="004C171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ошибки в изложении, подготовиться к домашнему сочинению-рецензии.</w:t>
            </w:r>
          </w:p>
          <w:p w:rsidR="004C1716" w:rsidRDefault="004C171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716" w:rsidRDefault="004C171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жанр эссе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основе анализа задачи высказывания, предметного содержания, типологической структуры и языковых особенностей текста)</w:t>
            </w:r>
          </w:p>
          <w:p w:rsidR="004C1716" w:rsidRDefault="004C171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написанию домашнего сочинения в жанре эссе.</w:t>
            </w:r>
          </w:p>
          <w:p w:rsidR="004C1716" w:rsidRDefault="004C1716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собственные высказывания в жанре эссе.</w:t>
            </w:r>
          </w:p>
          <w:p w:rsidR="00911F8B" w:rsidRDefault="00911F8B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F8B" w:rsidRDefault="00911F8B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бессоюзном сложном предложении как таком единстве предикативных частей, которое образуется только на интонационно- смысловой основе без участия союзов. Понимать особенности бессоюзного предложени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предложениями с союзной связью)</w:t>
            </w:r>
          </w:p>
          <w:p w:rsidR="00911F8B" w:rsidRDefault="00911F8B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F8B" w:rsidRDefault="00911F8B" w:rsidP="00911F8B">
            <w:pPr>
              <w:shd w:val="clear" w:color="auto" w:fill="FFFFFF"/>
              <w:spacing w:after="0" w:line="240" w:lineRule="auto"/>
              <w:ind w:firstLine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важнейших значениях, присущих бессоюзным предложениям: </w:t>
            </w: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        перечисления;</w:t>
            </w: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        причины, пояснения, дополнения;</w:t>
            </w:r>
          </w:p>
          <w:p w:rsidR="00911F8B" w:rsidRDefault="00911F8B" w:rsidP="00911F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        противопоставления, времени или усло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вия, следствия и сравнения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1F8B" w:rsidRPr="003466FA" w:rsidRDefault="00911F8B" w:rsidP="00911F8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употреблять знаки препинания в зависимости от этих значений и соответствующей интонации</w:t>
            </w:r>
            <w:r w:rsidR="0027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Правильно и уместно, устно и письменно употреблять в собственной речи бессоюзные синтаксические конструкции, безошибочно производить синтаксический разбор данных предложений.</w:t>
            </w:r>
          </w:p>
          <w:p w:rsidR="00911F8B" w:rsidRDefault="00277259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официально-деловом стиле речи. Правильно оформлять по образцам деловые бумаги (заявление, доверенность, расписки, автобиографию). Анализировать и совершенствовать рецензию, написанную ранее.  </w:t>
            </w:r>
          </w:p>
          <w:p w:rsidR="00277259" w:rsidRDefault="00277259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259" w:rsidRDefault="003D5C2E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разных видах сочетаний союзной и бессоюзной связи в сложных предложениях. Опознавать сложные предложения с различными видами союзной и бессоюзной связи. Составлять схемы таких сложных предложений и моделировать предложения по заданным схемам.</w:t>
            </w:r>
          </w:p>
          <w:p w:rsidR="003D5C2E" w:rsidRDefault="003D5C2E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синтаксический анализ сложных предложений с различными видами союзной и бессоюзной связи. Находить сложное предложение с различными видами союзной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бессоюзной связи в художественных текстах; уместно использовать в своей речи подобные синтаксические конструкции. Корректировать интонацию в соответствии</w:t>
            </w:r>
            <w:r w:rsidR="00436A9C">
              <w:rPr>
                <w:rFonts w:ascii="Times New Roman" w:hAnsi="Times New Roman"/>
                <w:sz w:val="24"/>
                <w:szCs w:val="24"/>
              </w:rPr>
              <w:t xml:space="preserve"> с коммуникативной целью высказывания.</w:t>
            </w:r>
          </w:p>
          <w:p w:rsidR="00436A9C" w:rsidRPr="00BB23D6" w:rsidRDefault="00436A9C" w:rsidP="00697E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периоде как особой синтаксической конструкции; опознавать это синтаксическое явление в художественной речи.</w:t>
            </w:r>
          </w:p>
        </w:tc>
        <w:tc>
          <w:tcPr>
            <w:tcW w:w="568" w:type="pct"/>
          </w:tcPr>
          <w:p w:rsidR="00EC6AED" w:rsidRDefault="00EC6AE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EC6AED" w:rsidRDefault="00EC6AE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76B" w:rsidRPr="003466FA" w:rsidRDefault="006D776B" w:rsidP="003466F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</w:p>
    <w:p w:rsidR="0032159C" w:rsidRDefault="0032159C" w:rsidP="00E17C6E">
      <w:pPr>
        <w:spacing w:after="0" w:line="240" w:lineRule="auto"/>
        <w:ind w:left="-142" w:right="-598"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6A9C" w:rsidRDefault="00436A9C" w:rsidP="00202627">
      <w:pPr>
        <w:spacing w:after="0" w:line="240" w:lineRule="auto"/>
        <w:ind w:right="-598"/>
        <w:rPr>
          <w:rFonts w:ascii="Times New Roman" w:hAnsi="Times New Roman"/>
          <w:b/>
          <w:i/>
          <w:sz w:val="28"/>
          <w:szCs w:val="28"/>
        </w:rPr>
      </w:pPr>
    </w:p>
    <w:p w:rsidR="00436A9C" w:rsidRDefault="00436A9C" w:rsidP="00E17C6E">
      <w:pPr>
        <w:spacing w:after="0" w:line="240" w:lineRule="auto"/>
        <w:ind w:left="-142" w:right="-598"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36A9C" w:rsidRDefault="00436A9C" w:rsidP="00E17C6E">
      <w:pPr>
        <w:spacing w:after="0" w:line="240" w:lineRule="auto"/>
        <w:ind w:left="-142" w:right="-598"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7C6E" w:rsidRPr="003A087C" w:rsidRDefault="00E17C6E" w:rsidP="00E17C6E">
      <w:pPr>
        <w:spacing w:after="0" w:line="240" w:lineRule="auto"/>
        <w:ind w:left="-142" w:right="-598"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Календарно- тематическое </w:t>
      </w:r>
      <w:r w:rsidRPr="003A087C">
        <w:rPr>
          <w:rFonts w:ascii="Times New Roman" w:hAnsi="Times New Roman"/>
          <w:b/>
          <w:i/>
          <w:sz w:val="28"/>
          <w:szCs w:val="28"/>
        </w:rPr>
        <w:t>планирование</w:t>
      </w:r>
    </w:p>
    <w:p w:rsidR="00E17C6E" w:rsidRPr="00F3266D" w:rsidRDefault="00E17C6E" w:rsidP="00E17C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0"/>
        <w:gridCol w:w="1094"/>
        <w:gridCol w:w="9055"/>
        <w:gridCol w:w="1647"/>
        <w:gridCol w:w="1780"/>
      </w:tblGrid>
      <w:tr w:rsidR="00E17C6E" w:rsidRPr="00630FBF" w:rsidTr="00202627">
        <w:tc>
          <w:tcPr>
            <w:tcW w:w="409" w:type="pct"/>
            <w:vMerge w:val="restar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>№ урока</w:t>
            </w:r>
          </w:p>
        </w:tc>
        <w:tc>
          <w:tcPr>
            <w:tcW w:w="370" w:type="pct"/>
            <w:vMerge w:val="restar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>№ урока</w:t>
            </w:r>
          </w:p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 xml:space="preserve"> по теме</w:t>
            </w:r>
          </w:p>
        </w:tc>
        <w:tc>
          <w:tcPr>
            <w:tcW w:w="3062" w:type="pct"/>
            <w:vMerge w:val="restar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159" w:type="pct"/>
            <w:gridSpan w:val="2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</w:tr>
      <w:tr w:rsidR="00E17C6E" w:rsidRPr="00630FBF" w:rsidTr="00202627">
        <w:tc>
          <w:tcPr>
            <w:tcW w:w="409" w:type="pct"/>
            <w:vMerge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62" w:type="pct"/>
            <w:vMerge/>
          </w:tcPr>
          <w:p w:rsidR="00E17C6E" w:rsidRPr="00630FBF" w:rsidRDefault="00E17C6E" w:rsidP="00BB2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>по  плану</w:t>
            </w:r>
          </w:p>
        </w:tc>
        <w:tc>
          <w:tcPr>
            <w:tcW w:w="602" w:type="pc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0FBF">
              <w:rPr>
                <w:rFonts w:ascii="Times New Roman" w:hAnsi="Times New Roman"/>
                <w:i/>
                <w:sz w:val="24"/>
                <w:szCs w:val="24"/>
              </w:rPr>
              <w:t>по факту</w:t>
            </w:r>
          </w:p>
        </w:tc>
      </w:tr>
      <w:tr w:rsidR="00E17C6E" w:rsidRPr="00630FBF" w:rsidTr="00202627">
        <w:trPr>
          <w:trHeight w:val="838"/>
        </w:trPr>
        <w:tc>
          <w:tcPr>
            <w:tcW w:w="409" w:type="pc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C6E" w:rsidRPr="00630FBF" w:rsidRDefault="0020262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7C6E" w:rsidRPr="00630FBF" w:rsidRDefault="00E17C6E" w:rsidP="00E1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0F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 языке</w:t>
            </w:r>
          </w:p>
          <w:p w:rsidR="00E17C6E" w:rsidRPr="00630FBF" w:rsidRDefault="00E17C6E" w:rsidP="00E1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— национальный язык русского</w:t>
            </w:r>
            <w:r w:rsidR="002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</w:t>
            </w:r>
          </w:p>
        </w:tc>
        <w:tc>
          <w:tcPr>
            <w:tcW w:w="557" w:type="pc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C6E" w:rsidRPr="00630FBF" w:rsidTr="00202627">
        <w:trPr>
          <w:trHeight w:val="838"/>
        </w:trPr>
        <w:tc>
          <w:tcPr>
            <w:tcW w:w="409" w:type="pct"/>
          </w:tcPr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D70DD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937E3" w:rsidRDefault="008937E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1CF" w:rsidRDefault="00697E93" w:rsidP="00893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97E93" w:rsidRDefault="00697E93" w:rsidP="00697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97E93" w:rsidRDefault="00697E93" w:rsidP="00697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97E93" w:rsidRDefault="00697E93" w:rsidP="00697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97E93" w:rsidRDefault="00697E93" w:rsidP="00697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97E93" w:rsidRDefault="00697E93" w:rsidP="00697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70DD" w:rsidRDefault="0020262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D70DD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937E3" w:rsidRDefault="008937E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1CF" w:rsidRDefault="00697E93" w:rsidP="00893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97E93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97E93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97E93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97E93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97E93" w:rsidRPr="00630FBF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62" w:type="pct"/>
          </w:tcPr>
          <w:p w:rsidR="00E17C6E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 5-8 классах.</w:t>
            </w:r>
          </w:p>
          <w:p w:rsidR="00E17C6E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Речь.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Стили речи.</w:t>
            </w:r>
          </w:p>
          <w:p w:rsidR="00E17C6E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Фонетика. Орфоэпия. 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0DD" w:rsidRDefault="008D70DD" w:rsidP="008D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Фонетика. Орфоэпия. 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0DD" w:rsidRDefault="008D70DD" w:rsidP="008D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Фонетика. Орфоэпия. 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0DD" w:rsidRDefault="008D70DD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 </w:t>
            </w:r>
          </w:p>
          <w:p w:rsidR="00E17C6E" w:rsidRDefault="008D70DD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spellStart"/>
            <w:r w:rsidR="00E17C6E"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="00E17C6E"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Словообразование</w:t>
            </w:r>
            <w:r w:rsidR="00E1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7C6E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и синтаксис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0DD" w:rsidRDefault="008D70DD" w:rsidP="008D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 и синтаксис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7C6E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0DD" w:rsidRDefault="008D70DD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Орфографический </w:t>
            </w:r>
            <w:r w:rsidR="008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пунктуационный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текста.</w:t>
            </w:r>
          </w:p>
          <w:p w:rsidR="008937E3" w:rsidRDefault="008D70DD" w:rsidP="00893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  <w:r w:rsidR="008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слова. Обращения</w:t>
            </w:r>
            <w:proofErr w:type="gramStart"/>
            <w:r w:rsidR="008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8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8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зученное в 4 четверти 2019-2020 учебного года)</w:t>
            </w:r>
          </w:p>
          <w:p w:rsidR="00E041CF" w:rsidRDefault="00E041CF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Прямая речь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зученное в 4 четверти 2019-2020 учебного года)</w:t>
            </w:r>
          </w:p>
          <w:p w:rsidR="00697E93" w:rsidRDefault="00697E93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7E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Речь. Типы речи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E041CF" w:rsidRDefault="008937E3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Рр</w:t>
            </w:r>
            <w:proofErr w:type="spellEnd"/>
            <w:r w:rsidR="00E041CF"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Сжатое</w:t>
            </w:r>
            <w:r w:rsidR="00E041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041CF"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изложение</w:t>
            </w:r>
            <w:r w:rsidR="00E041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E041CF" w:rsidRDefault="00697E93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7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Контрольная работа № 1 (диктант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697E93" w:rsidRDefault="008937E3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Рр</w:t>
            </w:r>
            <w:proofErr w:type="spellEnd"/>
            <w:r w:rsidR="00697E93"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Написание сочинения-рассуждения</w:t>
            </w:r>
            <w:r w:rsidR="00697E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697E93" w:rsidRPr="00697E93" w:rsidRDefault="00697E93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 </w:t>
            </w:r>
            <w:r w:rsidR="00E041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изложения  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сочинения рассуждения.</w:t>
            </w:r>
          </w:p>
          <w:p w:rsidR="00E17C6E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7C6E" w:rsidRDefault="00E17C6E" w:rsidP="00E1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7C6E" w:rsidRPr="00E17C6E" w:rsidRDefault="00E17C6E" w:rsidP="00E17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</w:tcPr>
          <w:p w:rsidR="00980F7E" w:rsidRPr="00630FBF" w:rsidRDefault="00980F7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E17C6E" w:rsidRPr="00630FBF" w:rsidRDefault="00E17C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E93" w:rsidRPr="00630FBF" w:rsidTr="00202627">
        <w:trPr>
          <w:trHeight w:val="838"/>
        </w:trPr>
        <w:tc>
          <w:tcPr>
            <w:tcW w:w="409" w:type="pct"/>
          </w:tcPr>
          <w:p w:rsidR="00697E93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6B8" w:rsidRDefault="001C08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826B8" w:rsidRDefault="00F826B8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2159C" w:rsidRDefault="0032159C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36A9C" w:rsidRDefault="00436A9C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A9C" w:rsidRDefault="00436A9C" w:rsidP="0043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36A9C" w:rsidRDefault="00436A9C" w:rsidP="0043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A9C" w:rsidRDefault="00436A9C" w:rsidP="0043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937E3" w:rsidRDefault="008937E3" w:rsidP="0043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86E" w:rsidRDefault="001C086E" w:rsidP="001C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36A9C" w:rsidRDefault="00436A9C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697E93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6B8" w:rsidRDefault="00F826B8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26B8" w:rsidRDefault="00F826B8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D70DD" w:rsidRDefault="008D70D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159C" w:rsidRDefault="0032159C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36A9C" w:rsidRDefault="00436A9C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A9C" w:rsidRDefault="00436A9C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6A9C" w:rsidRDefault="00436A9C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A9C" w:rsidRDefault="00436A9C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937E3" w:rsidRDefault="008937E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86E" w:rsidRDefault="001C08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2" w:type="pct"/>
          </w:tcPr>
          <w:p w:rsidR="00697E93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Синтаксис сложного предложения. Пунктуация.</w:t>
            </w:r>
          </w:p>
          <w:p w:rsidR="008D70DD" w:rsidRDefault="008D70DD" w:rsidP="008D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26B8" w:rsidRDefault="00F826B8" w:rsidP="00F8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6A9C" w:rsidRDefault="008937E3" w:rsidP="00436A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Рр</w:t>
            </w:r>
            <w:proofErr w:type="spellEnd"/>
            <w:r w:rsidR="00436A9C"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Написание сочинения-рассуждения</w:t>
            </w:r>
            <w:r w:rsidR="00436A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436A9C" w:rsidRPr="00697E93" w:rsidRDefault="00436A9C" w:rsidP="0043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Анализ сочинения рассуждения.</w:t>
            </w:r>
          </w:p>
          <w:p w:rsidR="00F826B8" w:rsidRDefault="00F826B8" w:rsidP="008D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сложных предложений и средства связи между частями сложного предложения</w:t>
            </w:r>
            <w:r w:rsidR="0032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0DD" w:rsidRDefault="008D70DD" w:rsidP="008D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сложных предложений и средства связи между частями сложного предложения</w:t>
            </w:r>
            <w:r w:rsidR="0032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159C" w:rsidRDefault="0032159C" w:rsidP="008D70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37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Контрольная работа № </w:t>
            </w:r>
            <w:r w:rsidR="008937E3" w:rsidRPr="008937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 w:rsidRPr="008937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 Тестовая работа по теме «Типы сложных предложений</w:t>
            </w:r>
            <w:r w:rsidRPr="003215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280FFA" w:rsidRPr="008D70DD" w:rsidRDefault="00280FFA" w:rsidP="008D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ПРОЕКТНАЯ ДЕЯТЕЛЬНОСТЬ. Создание стенгазеты «Известные лингвисты»</w:t>
            </w:r>
          </w:p>
        </w:tc>
        <w:tc>
          <w:tcPr>
            <w:tcW w:w="557" w:type="pct"/>
          </w:tcPr>
          <w:p w:rsidR="00697E93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59C" w:rsidRPr="00630FBF" w:rsidRDefault="0032159C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697E93" w:rsidRPr="00630FBF" w:rsidRDefault="00697E9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D6E" w:rsidRPr="00630FBF" w:rsidTr="00202627">
        <w:trPr>
          <w:trHeight w:val="838"/>
        </w:trPr>
        <w:tc>
          <w:tcPr>
            <w:tcW w:w="409" w:type="pct"/>
          </w:tcPr>
          <w:p w:rsidR="002F5D6E" w:rsidRDefault="002F5D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3E1" w:rsidRDefault="00E963E1" w:rsidP="00893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963E1" w:rsidRDefault="00E963E1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963E1" w:rsidRDefault="00E963E1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937E3" w:rsidRDefault="001C086E" w:rsidP="00893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C086E" w:rsidRDefault="001C086E" w:rsidP="001C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937E3" w:rsidRDefault="008937E3" w:rsidP="001C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86E" w:rsidRDefault="001C086E" w:rsidP="001C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C086E" w:rsidRDefault="001C08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2F5D6E" w:rsidRDefault="002F5D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7E3" w:rsidRDefault="00E963E1" w:rsidP="00893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3E1" w:rsidRDefault="00E963E1" w:rsidP="00E96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63E1" w:rsidRDefault="00E963E1" w:rsidP="00E96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63E1" w:rsidRDefault="00E963E1" w:rsidP="00893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63E1" w:rsidRDefault="00E963E1" w:rsidP="00E96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937E3" w:rsidRDefault="008937E3" w:rsidP="00E96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3E1" w:rsidRDefault="00E963E1" w:rsidP="00E96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C086E" w:rsidRDefault="001C086E" w:rsidP="00E96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2F5D6E" w:rsidRDefault="002F5D6E" w:rsidP="00BB2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Сложносочинённое предложение.</w:t>
            </w:r>
          </w:p>
          <w:p w:rsidR="0032159C" w:rsidRDefault="0032159C" w:rsidP="0032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сложносочинённом предложении.</w:t>
            </w:r>
          </w:p>
          <w:p w:rsidR="0032159C" w:rsidRDefault="0032159C" w:rsidP="0032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159C" w:rsidRDefault="0032159C" w:rsidP="0032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63E1" w:rsidRPr="008937E3" w:rsidRDefault="00E963E1" w:rsidP="0032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r w:rsidR="008937E3"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proofErr w:type="spellEnd"/>
            <w:r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Творческая работа по картине А. А. </w:t>
            </w:r>
            <w:proofErr w:type="spellStart"/>
            <w:r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Пластова</w:t>
            </w:r>
            <w:proofErr w:type="spellEnd"/>
            <w:r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«Первый снег» (упр. 76)</w:t>
            </w:r>
          </w:p>
          <w:p w:rsidR="001C086E" w:rsidRDefault="001C086E" w:rsidP="0032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ПРОЕКТНАЯ ДЕЯТЕЛЬНОСТЬ  Работа над проектом  «</w:t>
            </w:r>
            <w:r>
              <w:rPr>
                <w:rFonts w:ascii="Times New Roman" w:hAnsi="Times New Roman"/>
                <w:sz w:val="24"/>
                <w:szCs w:val="24"/>
              </w:rPr>
              <w:t>«Сложные предложения в произведениях русских писателей»</w:t>
            </w:r>
          </w:p>
          <w:p w:rsidR="008937E3" w:rsidRPr="0032159C" w:rsidRDefault="008937E3" w:rsidP="00321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ПРОЕКТНАЯ ДЕЯТЕЛЬНОСТЬ  Работа над проектом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«Сложные предложения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произведениях русских писателей»</w:t>
            </w:r>
          </w:p>
        </w:tc>
        <w:tc>
          <w:tcPr>
            <w:tcW w:w="557" w:type="pct"/>
          </w:tcPr>
          <w:p w:rsidR="002F5D6E" w:rsidRPr="00630FBF" w:rsidRDefault="002F5D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2F5D6E" w:rsidRPr="00630FBF" w:rsidRDefault="002F5D6E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AFD" w:rsidRPr="00630FBF" w:rsidTr="00202627">
        <w:trPr>
          <w:trHeight w:val="838"/>
        </w:trPr>
        <w:tc>
          <w:tcPr>
            <w:tcW w:w="409" w:type="pct"/>
          </w:tcPr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 xml:space="preserve"> Стили речи. </w:t>
            </w:r>
            <w:r w:rsidRPr="00867A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Художественный стиль речи и язык художественной литературы</w:t>
            </w:r>
          </w:p>
          <w:p w:rsidR="00867AFD" w:rsidRPr="00867AFD" w:rsidRDefault="00867AFD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67A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Художественный стиль речи и язык художественной литературы.</w:t>
            </w:r>
          </w:p>
          <w:p w:rsidR="00867AFD" w:rsidRDefault="00867AFD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67A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Художественный стиль речи и язык художественной литературы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67AFD" w:rsidRPr="00867AFD" w:rsidRDefault="00730157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r w:rsidR="008937E3"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proofErr w:type="spellEnd"/>
            <w:r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67AFD" w:rsidRPr="008937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Сжатое изложение</w:t>
            </w:r>
            <w:r w:rsidR="00867AFD" w:rsidRPr="00867A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67AFD" w:rsidRPr="00867AFD" w:rsidRDefault="00867AFD" w:rsidP="00867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A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Анализ сжатого изложения</w:t>
            </w:r>
          </w:p>
        </w:tc>
        <w:tc>
          <w:tcPr>
            <w:tcW w:w="557" w:type="pct"/>
          </w:tcPr>
          <w:p w:rsidR="00867AFD" w:rsidRPr="00630FBF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867AFD" w:rsidRPr="00630FBF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AFD" w:rsidRPr="00630FBF" w:rsidTr="00202627">
        <w:trPr>
          <w:trHeight w:val="838"/>
        </w:trPr>
        <w:tc>
          <w:tcPr>
            <w:tcW w:w="409" w:type="pct"/>
          </w:tcPr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A7023" w:rsidRDefault="00FA702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FA7023" w:rsidRDefault="00FA702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7023" w:rsidRDefault="00FA7023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FD" w:rsidRDefault="00730157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A7023" w:rsidRDefault="00FA7023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67AFD" w:rsidRDefault="00867AFD" w:rsidP="00867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67AFD" w:rsidRDefault="00867AFD" w:rsidP="009A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867AFD" w:rsidRDefault="00867AFD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Сложноподчинённое предложение</w:t>
            </w:r>
          </w:p>
          <w:p w:rsidR="00867AFD" w:rsidRDefault="00867AFD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</w:t>
            </w:r>
            <w:proofErr w:type="gramEnd"/>
            <w:r w:rsidR="008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придаточные части.</w:t>
            </w:r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связи частей с/</w:t>
            </w:r>
            <w:proofErr w:type="spellStart"/>
            <w:proofErr w:type="gramStart"/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предложения.</w:t>
            </w:r>
          </w:p>
          <w:p w:rsidR="00867AFD" w:rsidRDefault="00867AFD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Подчинительные союзы и союзные слова</w:t>
            </w:r>
          </w:p>
          <w:p w:rsidR="00867AFD" w:rsidRDefault="00867AFD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сложноподчинённых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7AFD" w:rsidRDefault="00867AFD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сложноподчинённых предложений</w:t>
            </w:r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Синтаксический разбор с/</w:t>
            </w:r>
            <w:proofErr w:type="spellStart"/>
            <w:proofErr w:type="gramStart"/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предложения.</w:t>
            </w:r>
          </w:p>
          <w:p w:rsidR="00867AFD" w:rsidRDefault="00867AFD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определительным Сложноподчинённое предложение с придаточным определительным Сложноподчинённое предложение с придаточным определительным</w:t>
            </w:r>
          </w:p>
          <w:p w:rsidR="00867AFD" w:rsidRDefault="00867AFD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изъяснительным Сложноподчинённое предложение с придаточным изъяснительным</w:t>
            </w:r>
            <w:r w:rsidR="0073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0157" w:rsidRDefault="00730157" w:rsidP="00867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57" w:type="pct"/>
          </w:tcPr>
          <w:p w:rsidR="00867AFD" w:rsidRPr="00630FBF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867AFD" w:rsidRPr="00630FBF" w:rsidRDefault="00867AFD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57" w:rsidRPr="00630FBF" w:rsidTr="00202627">
        <w:trPr>
          <w:trHeight w:val="838"/>
        </w:trPr>
        <w:tc>
          <w:tcPr>
            <w:tcW w:w="409" w:type="pct"/>
          </w:tcPr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FA7023" w:rsidRDefault="00FA702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A7023" w:rsidRDefault="00FA7023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Текст. Строение текста.</w:t>
            </w:r>
          </w:p>
          <w:p w:rsidR="00730157" w:rsidRDefault="00730157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Строение текста. Способы и средства связи предложений в тексте.</w:t>
            </w:r>
          </w:p>
          <w:p w:rsidR="00730157" w:rsidRDefault="00FA7023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A7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Рр</w:t>
            </w:r>
            <w:proofErr w:type="spellEnd"/>
            <w:r w:rsidRPr="00FA7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Написание сочинения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-этюда по картине И.И. Левитана «Весна. Большая вода»</w:t>
            </w:r>
          </w:p>
          <w:p w:rsidR="00730157" w:rsidRPr="00730157" w:rsidRDefault="00730157" w:rsidP="00FA70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 сочинения </w:t>
            </w:r>
          </w:p>
        </w:tc>
        <w:tc>
          <w:tcPr>
            <w:tcW w:w="557" w:type="pct"/>
          </w:tcPr>
          <w:p w:rsidR="00730157" w:rsidRPr="00630FBF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30157" w:rsidRPr="00630FBF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57" w:rsidRPr="00630FBF" w:rsidTr="00202627">
        <w:trPr>
          <w:trHeight w:val="838"/>
        </w:trPr>
        <w:tc>
          <w:tcPr>
            <w:tcW w:w="409" w:type="pct"/>
          </w:tcPr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730157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Сложноподчинённое предложение (продолжение)</w:t>
            </w:r>
          </w:p>
          <w:p w:rsidR="00730157" w:rsidRDefault="00730157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0157" w:rsidRDefault="00730157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0157" w:rsidRDefault="00730157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0157" w:rsidRDefault="00730157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0157" w:rsidRDefault="00730157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0157" w:rsidRDefault="00730157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0157" w:rsidRDefault="00730157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действия и степени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действия и степени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0157" w:rsidRPr="00730157" w:rsidRDefault="00730157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</w:tcPr>
          <w:p w:rsidR="00730157" w:rsidRPr="00630FBF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30157" w:rsidRPr="00630FBF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157" w:rsidRPr="00630FBF" w:rsidTr="00202627">
        <w:trPr>
          <w:trHeight w:val="838"/>
        </w:trPr>
        <w:tc>
          <w:tcPr>
            <w:tcW w:w="409" w:type="pct"/>
          </w:tcPr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A44DBA" w:rsidRDefault="00A44DBA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730157" w:rsidRDefault="00730157" w:rsidP="0073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Речевые жанры. Путевые заметки.</w:t>
            </w:r>
          </w:p>
          <w:p w:rsidR="00730157" w:rsidRPr="00A44DBA" w:rsidRDefault="00A44DBA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Путевые заметки</w:t>
            </w:r>
            <w:r w:rsidRPr="00A4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План анализа текста.</w:t>
            </w:r>
          </w:p>
          <w:p w:rsidR="00A44DBA" w:rsidRPr="00A44DBA" w:rsidRDefault="00A44DBA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Путевые заметки. Структура, языковые особенности жанра</w:t>
            </w:r>
          </w:p>
          <w:p w:rsidR="00A44DBA" w:rsidRDefault="00A44DBA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7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r w:rsidR="00FA7023" w:rsidRPr="00FA7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r w:rsidRPr="00FA7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Создание письменного текста определённого жанра (упр. 200) Сочинение в жанре путевых заметок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A44DBA" w:rsidRDefault="00A44DBA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Анализ сочинения.</w:t>
            </w:r>
          </w:p>
          <w:p w:rsidR="00A44DBA" w:rsidRPr="00730157" w:rsidRDefault="00A44DBA" w:rsidP="007301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</w:tcPr>
          <w:p w:rsidR="00730157" w:rsidRPr="00630FBF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730157" w:rsidRPr="00630FBF" w:rsidRDefault="0073015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BA" w:rsidRPr="00630FBF" w:rsidTr="00202627">
        <w:trPr>
          <w:trHeight w:val="838"/>
        </w:trPr>
        <w:tc>
          <w:tcPr>
            <w:tcW w:w="409" w:type="pct"/>
          </w:tcPr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614660" w:rsidRDefault="00614660" w:rsidP="009A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44DBA" w:rsidRDefault="00A44DBA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44DBA" w:rsidRDefault="00A44DBA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Сложноподчинённое предложение (продолжение)</w:t>
            </w:r>
          </w:p>
          <w:p w:rsidR="00A44DBA" w:rsidRDefault="00A44DBA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цели.</w:t>
            </w:r>
          </w:p>
          <w:p w:rsidR="00A44DBA" w:rsidRDefault="00A44DBA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условия.</w:t>
            </w:r>
          </w:p>
          <w:p w:rsidR="00A44DBA" w:rsidRDefault="00A44DBA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причины и 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4DBA" w:rsidRDefault="00A44DBA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причины и 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4DBA" w:rsidRDefault="00A44DBA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уступительным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4DBA" w:rsidRDefault="00A44DBA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уступительным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4DBA" w:rsidRDefault="00A44DBA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уступительным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4DBA" w:rsidRDefault="00A44DBA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уступительным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4DBA" w:rsidRPr="00FA7023" w:rsidRDefault="00FA7023" w:rsidP="00FA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Контрольная работа № 3</w:t>
            </w:r>
            <w:r w:rsidR="00A44DBA" w:rsidRPr="00FA7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«Типы придаточных предложений»</w:t>
            </w:r>
            <w:r w:rsidR="00614660" w:rsidRPr="00FA7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</w:tcPr>
          <w:p w:rsidR="00A44DBA" w:rsidRPr="00630FBF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A44DBA" w:rsidRPr="00630FBF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DBA" w:rsidRPr="00630FBF" w:rsidTr="00202627">
        <w:trPr>
          <w:trHeight w:val="838"/>
        </w:trPr>
        <w:tc>
          <w:tcPr>
            <w:tcW w:w="409" w:type="pct"/>
          </w:tcPr>
          <w:p w:rsidR="009A2A86" w:rsidRDefault="009A2A86" w:rsidP="009A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9A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A44DBA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A44DBA" w:rsidRDefault="00A44DBA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14660" w:rsidRDefault="00614660" w:rsidP="00A4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4DBA" w:rsidRDefault="00A44DBA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A44DBA" w:rsidRDefault="00A44DBA" w:rsidP="00A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Речевые жанры. Рецензия.</w:t>
            </w:r>
          </w:p>
          <w:p w:rsidR="00A44DBA" w:rsidRDefault="00A44DBA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4D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Рецензия. Понятие о жанре.</w:t>
            </w:r>
          </w:p>
          <w:p w:rsidR="00A44DBA" w:rsidRPr="00FA7023" w:rsidRDefault="00614660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023" w:rsidRPr="00FA7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Рр</w:t>
            </w:r>
            <w:proofErr w:type="spellEnd"/>
            <w:r w:rsidRPr="00FA7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44DBA" w:rsidRPr="00FA7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Подготовка к сочинению</w:t>
            </w:r>
            <w:r w:rsidRPr="00FA7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A44DBA" w:rsidRPr="00FA7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Рецензия на книгу</w:t>
            </w:r>
            <w:r w:rsidRPr="00FA7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A44DBA" w:rsidRPr="00FA7023" w:rsidRDefault="00FA7023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A7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Рр</w:t>
            </w:r>
            <w:proofErr w:type="spellEnd"/>
            <w:r w:rsidRPr="00FA7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Написание </w:t>
            </w:r>
            <w:r w:rsidRPr="00FA7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рецензии</w:t>
            </w:r>
            <w:r w:rsidR="00A44DBA" w:rsidRPr="00FA7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книгу</w:t>
            </w:r>
            <w:r w:rsidR="00614660" w:rsidRPr="00FA7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614660" w:rsidRPr="00A44DBA" w:rsidRDefault="00614660" w:rsidP="00A44D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сочинения.</w:t>
            </w:r>
          </w:p>
        </w:tc>
        <w:tc>
          <w:tcPr>
            <w:tcW w:w="557" w:type="pct"/>
          </w:tcPr>
          <w:p w:rsidR="00A44DBA" w:rsidRPr="00630FBF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A44DBA" w:rsidRPr="00630FBF" w:rsidRDefault="00A44DBA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60" w:rsidRPr="00630FBF" w:rsidTr="00202627">
        <w:trPr>
          <w:trHeight w:val="838"/>
        </w:trPr>
        <w:tc>
          <w:tcPr>
            <w:tcW w:w="409" w:type="pct"/>
          </w:tcPr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FA7023" w:rsidRDefault="00FA702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FA7023" w:rsidRDefault="00FA7023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614660" w:rsidRDefault="00614660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A7023" w:rsidRDefault="00FA7023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A7023" w:rsidRDefault="00FA7023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14660" w:rsidRDefault="00614660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Сложноподчинённое предложение (окончание)</w:t>
            </w:r>
          </w:p>
          <w:p w:rsidR="00FA7023" w:rsidRDefault="00614660" w:rsidP="006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 с несколькими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7023" w:rsidRDefault="00614660" w:rsidP="006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 с несколькими придаточными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Соподчинение.</w:t>
            </w:r>
          </w:p>
          <w:p w:rsidR="00614660" w:rsidRDefault="00614660" w:rsidP="006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с несколькими придаточным</w:t>
            </w:r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Последовательное подчинение</w:t>
            </w:r>
          </w:p>
          <w:p w:rsidR="00614660" w:rsidRPr="00614660" w:rsidRDefault="00614660" w:rsidP="006146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«Сложноподчинённое предложение»</w:t>
            </w:r>
          </w:p>
          <w:p w:rsidR="00614660" w:rsidRPr="00FA7023" w:rsidRDefault="00FA7023" w:rsidP="00614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Контрольная работа № 4</w:t>
            </w:r>
            <w:r w:rsidR="00614660" w:rsidRPr="00FA7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 теме </w:t>
            </w:r>
            <w:r w:rsidR="00614660" w:rsidRPr="00FA7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«Сложноподчинённое предложение» (диктант с грамматическим заданием)</w:t>
            </w:r>
          </w:p>
          <w:p w:rsidR="00614660" w:rsidRDefault="00614660" w:rsidP="0061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</w:t>
            </w:r>
          </w:p>
          <w:p w:rsidR="00614660" w:rsidRDefault="00614660" w:rsidP="00614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проектом  «</w:t>
            </w:r>
            <w:r>
              <w:rPr>
                <w:rFonts w:ascii="Times New Roman" w:hAnsi="Times New Roman"/>
                <w:sz w:val="24"/>
                <w:szCs w:val="24"/>
              </w:rPr>
              <w:t>«Сложные предложения в произведениях русских писателей»</w:t>
            </w:r>
          </w:p>
          <w:p w:rsidR="00614660" w:rsidRPr="00614660" w:rsidRDefault="00614660" w:rsidP="006146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</w:tcPr>
          <w:p w:rsidR="00614660" w:rsidRPr="00630FBF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614660" w:rsidRPr="00630FBF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60" w:rsidRPr="00630FBF" w:rsidTr="00202627">
        <w:trPr>
          <w:trHeight w:val="838"/>
        </w:trPr>
        <w:tc>
          <w:tcPr>
            <w:tcW w:w="409" w:type="pct"/>
          </w:tcPr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614660" w:rsidRDefault="00614660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2" w:type="pct"/>
          </w:tcPr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Речевые жанры. Эссе.</w:t>
            </w:r>
          </w:p>
          <w:p w:rsidR="00614660" w:rsidRDefault="00614660" w:rsidP="006146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Эссе. Понятие о жанре.</w:t>
            </w:r>
          </w:p>
          <w:p w:rsidR="00614660" w:rsidRPr="00F86290" w:rsidRDefault="00614660" w:rsidP="00F8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862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r w:rsidR="00F86290" w:rsidRPr="00F862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proofErr w:type="spellEnd"/>
            <w:r w:rsidR="00F86290" w:rsidRPr="00F862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62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Сочинение в жанре эссе</w:t>
            </w:r>
          </w:p>
        </w:tc>
        <w:tc>
          <w:tcPr>
            <w:tcW w:w="557" w:type="pct"/>
          </w:tcPr>
          <w:p w:rsidR="00614660" w:rsidRPr="00630FBF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614660" w:rsidRPr="00630FBF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660" w:rsidRPr="00630FBF" w:rsidTr="00202627">
        <w:trPr>
          <w:trHeight w:val="838"/>
        </w:trPr>
        <w:tc>
          <w:tcPr>
            <w:tcW w:w="409" w:type="pct"/>
          </w:tcPr>
          <w:p w:rsidR="00614660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F8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614660" w:rsidRDefault="00614660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F8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03B67" w:rsidRDefault="00403B6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614660" w:rsidRDefault="00614660" w:rsidP="0061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Бессоюзное сложное предложение.</w:t>
            </w:r>
          </w:p>
          <w:p w:rsidR="00614660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бессоюзном сложном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3B67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Смысловые отношения между частями.</w:t>
            </w:r>
          </w:p>
          <w:p w:rsidR="00403B67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перечисления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3B67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3B67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противопоставления, времени или условия, следствия и сравнения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3B67" w:rsidRPr="00F86290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8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F86290" w:rsidRPr="00F8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spellEnd"/>
            <w:r w:rsidR="00F86290" w:rsidRPr="00F8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8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862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Работа по картине Н. Я. Бута « Серёжка с Малой Бронной и Витька с Моховой» (упр. 286) </w:t>
            </w:r>
            <w:r w:rsidRPr="00F8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Письменные впечатления о картине с использованием бессоюзных сложных предложений</w:t>
            </w:r>
          </w:p>
          <w:p w:rsidR="00403B67" w:rsidRPr="00F86290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862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Контрольная работа №</w:t>
            </w:r>
            <w:r w:rsidR="00F86290" w:rsidRPr="00F862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5</w:t>
            </w:r>
            <w:r w:rsidRPr="00F8629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 теме «Бессоюзное сложное предложение» (тестовая работа)</w:t>
            </w:r>
          </w:p>
          <w:p w:rsidR="00403B67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Анализ сочинения и тестовой работы.</w:t>
            </w:r>
          </w:p>
          <w:p w:rsidR="00403B67" w:rsidRDefault="00403B67" w:rsidP="00403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проектом  «</w:t>
            </w:r>
            <w:r>
              <w:rPr>
                <w:rFonts w:ascii="Times New Roman" w:hAnsi="Times New Roman"/>
                <w:sz w:val="24"/>
                <w:szCs w:val="24"/>
              </w:rPr>
              <w:t>«Сложные предложения в произведениях русских писателей»</w:t>
            </w:r>
          </w:p>
          <w:p w:rsidR="00403B67" w:rsidRPr="00403B67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</w:tcPr>
          <w:p w:rsidR="00614660" w:rsidRPr="00630FBF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614660" w:rsidRPr="00630FBF" w:rsidRDefault="00614660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67" w:rsidRPr="00630FBF" w:rsidTr="00202627">
        <w:trPr>
          <w:trHeight w:val="838"/>
        </w:trPr>
        <w:tc>
          <w:tcPr>
            <w:tcW w:w="409" w:type="pct"/>
          </w:tcPr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403B67" w:rsidRDefault="00403B6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2" w:type="pct"/>
          </w:tcPr>
          <w:p w:rsidR="00403B67" w:rsidRDefault="00403B67" w:rsidP="0061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Стили речи. Деловая речь.</w:t>
            </w:r>
          </w:p>
          <w:p w:rsidR="00403B67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Деловая речь.</w:t>
            </w:r>
          </w:p>
          <w:p w:rsidR="00403B67" w:rsidRPr="00403B67" w:rsidRDefault="00403B67" w:rsidP="00403B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862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r w:rsidR="00F86290" w:rsidRPr="00F862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proofErr w:type="spellEnd"/>
            <w:r w:rsidR="00F86290" w:rsidRPr="00F862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629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Написание деловых бумаг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7" w:type="pct"/>
          </w:tcPr>
          <w:p w:rsidR="00403B67" w:rsidRPr="00630FBF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403B67" w:rsidRPr="00630FBF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67" w:rsidRPr="00630FBF" w:rsidTr="00202627">
        <w:trPr>
          <w:trHeight w:val="838"/>
        </w:trPr>
        <w:tc>
          <w:tcPr>
            <w:tcW w:w="409" w:type="pct"/>
          </w:tcPr>
          <w:p w:rsidR="00403B67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9A2A86" w:rsidRDefault="009A2A86" w:rsidP="009A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403B67" w:rsidRDefault="00403B6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03B67" w:rsidRDefault="00403B67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9A2A86" w:rsidRDefault="009A2A86" w:rsidP="00403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403B67" w:rsidRDefault="00403B67" w:rsidP="009A2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pct"/>
          </w:tcPr>
          <w:p w:rsidR="00403B67" w:rsidRDefault="00403B67" w:rsidP="0061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Сложное предложение с различными видами союзной и бессоюзной связи.</w:t>
            </w:r>
          </w:p>
          <w:p w:rsidR="00403B67" w:rsidRDefault="009A2A86" w:rsidP="009A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 предложение с различными видами союзной и бессоюзной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2A86" w:rsidRDefault="009A2A86" w:rsidP="009A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Сложное предложение с различными видами союзной и бессоюзной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2A86" w:rsidRDefault="009A2A86" w:rsidP="009A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Период.</w:t>
            </w:r>
          </w:p>
          <w:p w:rsidR="009A2A86" w:rsidRDefault="009A2A86" w:rsidP="009A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Период.</w:t>
            </w:r>
          </w:p>
          <w:p w:rsidR="009A2A86" w:rsidRPr="009A2A86" w:rsidRDefault="009A2A86" w:rsidP="009A2A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ПРОЕКТНАЯ ДЕЯТЕЛЬНОСТЬ.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над проектом  «</w:t>
            </w:r>
            <w:r>
              <w:rPr>
                <w:rFonts w:ascii="Times New Roman" w:hAnsi="Times New Roman"/>
                <w:sz w:val="24"/>
                <w:szCs w:val="24"/>
              </w:rPr>
              <w:t>«Сложные предложения в произведениях русских писателей» Защита проекта.</w:t>
            </w:r>
          </w:p>
        </w:tc>
        <w:tc>
          <w:tcPr>
            <w:tcW w:w="557" w:type="pct"/>
          </w:tcPr>
          <w:p w:rsidR="00403B67" w:rsidRPr="00630FBF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403B67" w:rsidRPr="00630FBF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67" w:rsidRPr="00630FBF" w:rsidTr="00202627">
        <w:trPr>
          <w:trHeight w:val="838"/>
        </w:trPr>
        <w:tc>
          <w:tcPr>
            <w:tcW w:w="409" w:type="pct"/>
          </w:tcPr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A86" w:rsidRDefault="00F86290" w:rsidP="00F8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99-101</w:t>
            </w:r>
          </w:p>
          <w:p w:rsidR="009A2A86" w:rsidRDefault="009A2A86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70" w:type="pct"/>
          </w:tcPr>
          <w:p w:rsidR="00403B67" w:rsidRDefault="00403B67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290" w:rsidRDefault="00F86290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F86290" w:rsidRDefault="00F86290" w:rsidP="0073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2" w:type="pct"/>
          </w:tcPr>
          <w:p w:rsidR="00403B67" w:rsidRDefault="00403B67" w:rsidP="0061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Итоговое повторение.</w:t>
            </w:r>
          </w:p>
          <w:p w:rsidR="00F86290" w:rsidRPr="00AB4B3E" w:rsidRDefault="00F86290" w:rsidP="00F86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B4B3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Итоговая контрольная работа в формате ОГЭ</w:t>
            </w:r>
            <w:r w:rsidR="00403B67" w:rsidRPr="00AB4B3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9A2A86" w:rsidRPr="00403B67" w:rsidRDefault="009A2A86" w:rsidP="00F862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Анализ итоговых работ.</w:t>
            </w:r>
          </w:p>
        </w:tc>
        <w:tc>
          <w:tcPr>
            <w:tcW w:w="557" w:type="pct"/>
          </w:tcPr>
          <w:p w:rsidR="00403B67" w:rsidRPr="00630FBF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403B67" w:rsidRPr="00630FBF" w:rsidRDefault="00403B67" w:rsidP="00BB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AED" w:rsidRDefault="00EC6AED" w:rsidP="00346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3197" w:rsidRDefault="00433197" w:rsidP="00F21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3197" w:rsidRDefault="00433197" w:rsidP="00346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</w:rPr>
      </w:pPr>
      <w:r w:rsidRPr="00346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ПРЕДМЕТНЫЕ  РЕЗУЛЬТАТЫ ИЗУЧЕНИЯ УЧЕБНОГО ПРЕДМЕТА.</w:t>
      </w: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9 класса учащиеся должны владеть следующими умениями:</w:t>
      </w: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по орфоэпии: правильно произносить употребительные слова с учётом вариантов произношения; свободно пользоваться орфографическим словарём;</w:t>
      </w: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по лексике и фразеологии: разъяснять значение слов общественно-политической и морально-этической тематики, правильно их употреблять; свободно пользоваться лексическими словарями разных видов;</w:t>
      </w: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proofErr w:type="gramStart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по </w:t>
      </w:r>
      <w:proofErr w:type="spellStart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словообразованию: владеть приёмом разбора слова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лог, поли, фон и т. п.); пользоваться этимологическим и словообразовательным словарями; опознавать основные способы словообразования (прис</w:t>
      </w:r>
      <w:r w:rsidR="00436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тавочный, суффиксальный, </w:t>
      </w:r>
      <w:proofErr w:type="spellStart"/>
      <w:r w:rsidR="00436A9C">
        <w:rPr>
          <w:rFonts w:ascii="Times New Roman" w:eastAsia="Times New Roman" w:hAnsi="Times New Roman" w:cs="Times New Roman"/>
          <w:color w:val="000000"/>
          <w:sz w:val="24"/>
          <w:szCs w:val="24"/>
        </w:rPr>
        <w:t>бессуф</w:t>
      </w:r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фиксный</w:t>
      </w:r>
      <w:proofErr w:type="spellEnd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приставочно-суффиксальный, сложение разных видов);</w:t>
      </w:r>
      <w:proofErr w:type="gramEnd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сращение, переход слова одной части речи в другую;</w:t>
      </w: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по морфологии: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</w:t>
      </w: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       по орфографии: правильно писать слова со всеми изученными в 5—7 классах орфограммами, слова общественно-политической и морально-этической тематики с непроверяемыми и </w:t>
      </w:r>
      <w:proofErr w:type="spellStart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труднопроверяемыми</w:t>
      </w:r>
      <w:proofErr w:type="spellEnd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орфограммами; свободно пользоваться орфографическим словарём;</w:t>
      </w: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по синтаксису: различать изученные виды простых и сложных предложений; интонационно выразительно произносить предложения изученных видов;</w:t>
      </w: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• по пунктуации: правильно ставить знаки препинания во всех изученных случаях.</w:t>
      </w:r>
    </w:p>
    <w:p w:rsidR="00E17C6E" w:rsidRPr="003466FA" w:rsidRDefault="00E17C6E" w:rsidP="00E17C6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Учащийся овладеет в процессе обучения: 1) языком науки, что связано с формированием навыков чтения текстов лингвистического содержания, а также развитием способности строить рассуждение на лингвистическую тему; </w:t>
      </w:r>
      <w:proofErr w:type="gramStart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навыками и универсальными учебными действиями, в связи с этим увеличено количество заданий, направленных на формирование и развитие умений обобщать, устанавливать аналогии и причинно-следственные связи, классифицировать, строить логическое рассуждение, умозаключение (индуктивное, дедуктивное и по аналогии) и делать выводы и т. п.; 3) функциональной грамотностью, способностью применять разные виды деятельности, чтобы самостоятельно получать новые знания и применять их</w:t>
      </w:r>
      <w:proofErr w:type="gramEnd"/>
      <w:r w:rsidRPr="0034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учебной, учебно-проектной деятельности; 4) умениями использовать информационно-коммуникационные технологии в процессе изучения русского языка в школе.</w:t>
      </w:r>
    </w:p>
    <w:p w:rsidR="003466FA" w:rsidRDefault="003466FA"/>
    <w:p w:rsidR="003466FA" w:rsidRDefault="003466FA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6A9C" w:rsidRDefault="00436A9C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6A9C" w:rsidRDefault="00436A9C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6A9C" w:rsidRDefault="00436A9C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6A9C" w:rsidRDefault="00436A9C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6A9C" w:rsidRDefault="00436A9C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6A9C" w:rsidRDefault="00436A9C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6A9C" w:rsidRDefault="00436A9C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6A9C" w:rsidRDefault="00436A9C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36A9C" w:rsidRPr="003466FA" w:rsidRDefault="00436A9C" w:rsidP="003466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436A9C" w:rsidRPr="003466FA" w:rsidSect="006D77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9FE"/>
    <w:multiLevelType w:val="multilevel"/>
    <w:tmpl w:val="3C92170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2C54"/>
    <w:multiLevelType w:val="multilevel"/>
    <w:tmpl w:val="B210AC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C3260"/>
    <w:multiLevelType w:val="multilevel"/>
    <w:tmpl w:val="85AA30E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391DB4"/>
    <w:multiLevelType w:val="multilevel"/>
    <w:tmpl w:val="8338838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FD78F3"/>
    <w:multiLevelType w:val="multilevel"/>
    <w:tmpl w:val="C298C99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DE1B5E"/>
    <w:multiLevelType w:val="multilevel"/>
    <w:tmpl w:val="571A19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BA69E2"/>
    <w:multiLevelType w:val="multilevel"/>
    <w:tmpl w:val="A210EBE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40425E"/>
    <w:multiLevelType w:val="multilevel"/>
    <w:tmpl w:val="C456C23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9B72A5"/>
    <w:multiLevelType w:val="multilevel"/>
    <w:tmpl w:val="04768EF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4227F"/>
    <w:multiLevelType w:val="multilevel"/>
    <w:tmpl w:val="21C8638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251F2D"/>
    <w:multiLevelType w:val="multilevel"/>
    <w:tmpl w:val="5DD644E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BC0A1B"/>
    <w:multiLevelType w:val="multilevel"/>
    <w:tmpl w:val="A044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9728F0"/>
    <w:multiLevelType w:val="multilevel"/>
    <w:tmpl w:val="59B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BC3A67"/>
    <w:multiLevelType w:val="multilevel"/>
    <w:tmpl w:val="7040CD7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AA592A"/>
    <w:multiLevelType w:val="multilevel"/>
    <w:tmpl w:val="98A6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013D70"/>
    <w:multiLevelType w:val="multilevel"/>
    <w:tmpl w:val="79C2A8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9C79D9"/>
    <w:multiLevelType w:val="multilevel"/>
    <w:tmpl w:val="BB3EF1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F0033E"/>
    <w:multiLevelType w:val="hybridMultilevel"/>
    <w:tmpl w:val="DFAC8148"/>
    <w:lvl w:ilvl="0" w:tplc="15EEC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263843"/>
    <w:multiLevelType w:val="multilevel"/>
    <w:tmpl w:val="5F861AF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2D43F7"/>
    <w:multiLevelType w:val="multilevel"/>
    <w:tmpl w:val="21E48EF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4416C7"/>
    <w:multiLevelType w:val="multilevel"/>
    <w:tmpl w:val="30E643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873ADF"/>
    <w:multiLevelType w:val="multilevel"/>
    <w:tmpl w:val="8C6C6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5E77CF"/>
    <w:multiLevelType w:val="multilevel"/>
    <w:tmpl w:val="45543EC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7F701F"/>
    <w:multiLevelType w:val="multilevel"/>
    <w:tmpl w:val="50285E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2663B2"/>
    <w:multiLevelType w:val="multilevel"/>
    <w:tmpl w:val="B93485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4E4CC7"/>
    <w:multiLevelType w:val="multilevel"/>
    <w:tmpl w:val="4474A5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435090"/>
    <w:multiLevelType w:val="multilevel"/>
    <w:tmpl w:val="D05A919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A113FF"/>
    <w:multiLevelType w:val="multilevel"/>
    <w:tmpl w:val="A68231C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A27DE6"/>
    <w:multiLevelType w:val="multilevel"/>
    <w:tmpl w:val="45B2339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F9E23F2"/>
    <w:multiLevelType w:val="multilevel"/>
    <w:tmpl w:val="7C1CE4D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1311039"/>
    <w:multiLevelType w:val="multilevel"/>
    <w:tmpl w:val="3BF6D7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EC3C22"/>
    <w:multiLevelType w:val="multilevel"/>
    <w:tmpl w:val="5B80AF8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4B3E46"/>
    <w:multiLevelType w:val="multilevel"/>
    <w:tmpl w:val="A4503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2EA"/>
    <w:multiLevelType w:val="multilevel"/>
    <w:tmpl w:val="361C56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427157"/>
    <w:multiLevelType w:val="multilevel"/>
    <w:tmpl w:val="E558F6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9544012"/>
    <w:multiLevelType w:val="multilevel"/>
    <w:tmpl w:val="5DCE0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A14448"/>
    <w:multiLevelType w:val="multilevel"/>
    <w:tmpl w:val="5B9AB5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B40EBE"/>
    <w:multiLevelType w:val="multilevel"/>
    <w:tmpl w:val="850EC9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B9310D"/>
    <w:multiLevelType w:val="multilevel"/>
    <w:tmpl w:val="1C985E7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F36007"/>
    <w:multiLevelType w:val="multilevel"/>
    <w:tmpl w:val="4DF084DC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BCE3106"/>
    <w:multiLevelType w:val="multilevel"/>
    <w:tmpl w:val="C8447E3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C771ECB"/>
    <w:multiLevelType w:val="multilevel"/>
    <w:tmpl w:val="1A98905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C7B326C"/>
    <w:multiLevelType w:val="multilevel"/>
    <w:tmpl w:val="1CD0DE4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170E68"/>
    <w:multiLevelType w:val="multilevel"/>
    <w:tmpl w:val="BFDE5D9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DCC30D5"/>
    <w:multiLevelType w:val="multilevel"/>
    <w:tmpl w:val="4DF2AE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A26DDD"/>
    <w:multiLevelType w:val="multilevel"/>
    <w:tmpl w:val="267E203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5DF6899"/>
    <w:multiLevelType w:val="multilevel"/>
    <w:tmpl w:val="1BD2CE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001E8A"/>
    <w:multiLevelType w:val="multilevel"/>
    <w:tmpl w:val="9088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8665FB0"/>
    <w:multiLevelType w:val="multilevel"/>
    <w:tmpl w:val="45DC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AFA4C9E"/>
    <w:multiLevelType w:val="multilevel"/>
    <w:tmpl w:val="41D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BDE63CB"/>
    <w:multiLevelType w:val="multilevel"/>
    <w:tmpl w:val="7B84156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496EF4"/>
    <w:multiLevelType w:val="hybridMultilevel"/>
    <w:tmpl w:val="56B4C944"/>
    <w:lvl w:ilvl="0" w:tplc="E72E7E4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0D840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3C8A2818"/>
    <w:multiLevelType w:val="multilevel"/>
    <w:tmpl w:val="D2161B50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E673D0"/>
    <w:multiLevelType w:val="multilevel"/>
    <w:tmpl w:val="7F7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655250"/>
    <w:multiLevelType w:val="multilevel"/>
    <w:tmpl w:val="306C25C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134940"/>
    <w:multiLevelType w:val="multilevel"/>
    <w:tmpl w:val="C782818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0412F38"/>
    <w:multiLevelType w:val="multilevel"/>
    <w:tmpl w:val="41F6E4F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05B1F0B"/>
    <w:multiLevelType w:val="multilevel"/>
    <w:tmpl w:val="28FEF53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510D84"/>
    <w:multiLevelType w:val="multilevel"/>
    <w:tmpl w:val="7CF2EAA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2212342"/>
    <w:multiLevelType w:val="multilevel"/>
    <w:tmpl w:val="B6A44E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2C826CF"/>
    <w:multiLevelType w:val="multilevel"/>
    <w:tmpl w:val="046CF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3E452A5"/>
    <w:multiLevelType w:val="multilevel"/>
    <w:tmpl w:val="8F88BE94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48E4E27"/>
    <w:multiLevelType w:val="multilevel"/>
    <w:tmpl w:val="EF74EBB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4EA13DD"/>
    <w:multiLevelType w:val="multilevel"/>
    <w:tmpl w:val="68E21A3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54F3569"/>
    <w:multiLevelType w:val="multilevel"/>
    <w:tmpl w:val="9604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75305FF"/>
    <w:multiLevelType w:val="multilevel"/>
    <w:tmpl w:val="4CF25A46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772362F"/>
    <w:multiLevelType w:val="multilevel"/>
    <w:tmpl w:val="BC9E7DF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94946E5"/>
    <w:multiLevelType w:val="multilevel"/>
    <w:tmpl w:val="08B095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321CE2"/>
    <w:multiLevelType w:val="multilevel"/>
    <w:tmpl w:val="92C4EBC0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02F6114"/>
    <w:multiLevelType w:val="multilevel"/>
    <w:tmpl w:val="1BE4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2AC59CC"/>
    <w:multiLevelType w:val="multilevel"/>
    <w:tmpl w:val="7362D5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3BF1139"/>
    <w:multiLevelType w:val="multilevel"/>
    <w:tmpl w:val="B81ECDB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0506A9"/>
    <w:multiLevelType w:val="multilevel"/>
    <w:tmpl w:val="574A286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2F3A54"/>
    <w:multiLevelType w:val="multilevel"/>
    <w:tmpl w:val="B7640800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7E2AD5"/>
    <w:multiLevelType w:val="multilevel"/>
    <w:tmpl w:val="E9A62EC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BF4B21"/>
    <w:multiLevelType w:val="multilevel"/>
    <w:tmpl w:val="FC4A33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9D16493"/>
    <w:multiLevelType w:val="multilevel"/>
    <w:tmpl w:val="6B6EDDD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A22318"/>
    <w:multiLevelType w:val="multilevel"/>
    <w:tmpl w:val="04B6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D804A42"/>
    <w:multiLevelType w:val="multilevel"/>
    <w:tmpl w:val="14623A5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DB003E7"/>
    <w:multiLevelType w:val="multilevel"/>
    <w:tmpl w:val="B376472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E411AF9"/>
    <w:multiLevelType w:val="multilevel"/>
    <w:tmpl w:val="06C8792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F2606EA"/>
    <w:multiLevelType w:val="multilevel"/>
    <w:tmpl w:val="DB38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0B2624D"/>
    <w:multiLevelType w:val="multilevel"/>
    <w:tmpl w:val="D4C2B10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0CD6AE1"/>
    <w:multiLevelType w:val="multilevel"/>
    <w:tmpl w:val="FDE6EDD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0EF0595"/>
    <w:multiLevelType w:val="multilevel"/>
    <w:tmpl w:val="9EEEAA0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1497878"/>
    <w:multiLevelType w:val="multilevel"/>
    <w:tmpl w:val="A684B0A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2D01CAF"/>
    <w:multiLevelType w:val="multilevel"/>
    <w:tmpl w:val="3C9C9FE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3CF375C"/>
    <w:multiLevelType w:val="multilevel"/>
    <w:tmpl w:val="1EB8BA9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6BC122A"/>
    <w:multiLevelType w:val="multilevel"/>
    <w:tmpl w:val="2DE881A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7946C84"/>
    <w:multiLevelType w:val="multilevel"/>
    <w:tmpl w:val="C3CAAB3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84E516D"/>
    <w:multiLevelType w:val="multilevel"/>
    <w:tmpl w:val="FF8E85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9303565"/>
    <w:multiLevelType w:val="multilevel"/>
    <w:tmpl w:val="2ABCDF42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9320195"/>
    <w:multiLevelType w:val="multilevel"/>
    <w:tmpl w:val="A47A81A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553738"/>
    <w:multiLevelType w:val="multilevel"/>
    <w:tmpl w:val="3000FA2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3D53F9"/>
    <w:multiLevelType w:val="multilevel"/>
    <w:tmpl w:val="88A0D11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FE15507"/>
    <w:multiLevelType w:val="multilevel"/>
    <w:tmpl w:val="6E70327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04B4710"/>
    <w:multiLevelType w:val="multilevel"/>
    <w:tmpl w:val="C5222F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05252A4"/>
    <w:multiLevelType w:val="multilevel"/>
    <w:tmpl w:val="4574FF4E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6C2B98"/>
    <w:multiLevelType w:val="multilevel"/>
    <w:tmpl w:val="63AC1ED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1213DDF"/>
    <w:multiLevelType w:val="multilevel"/>
    <w:tmpl w:val="925EA39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B27754"/>
    <w:multiLevelType w:val="multilevel"/>
    <w:tmpl w:val="67F456C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5A1073"/>
    <w:multiLevelType w:val="multilevel"/>
    <w:tmpl w:val="79925D8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442CEA"/>
    <w:multiLevelType w:val="multilevel"/>
    <w:tmpl w:val="72A6D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52132A1"/>
    <w:multiLevelType w:val="multilevel"/>
    <w:tmpl w:val="005E8706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60619A0"/>
    <w:multiLevelType w:val="multilevel"/>
    <w:tmpl w:val="66EC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6240246"/>
    <w:multiLevelType w:val="multilevel"/>
    <w:tmpl w:val="BDA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838613D"/>
    <w:multiLevelType w:val="multilevel"/>
    <w:tmpl w:val="546AE5C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8DC52F6"/>
    <w:multiLevelType w:val="multilevel"/>
    <w:tmpl w:val="D0CC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8F641FC"/>
    <w:multiLevelType w:val="multilevel"/>
    <w:tmpl w:val="2ECA716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93C342A"/>
    <w:multiLevelType w:val="multilevel"/>
    <w:tmpl w:val="C3507F1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9447B54"/>
    <w:multiLevelType w:val="multilevel"/>
    <w:tmpl w:val="301E76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9841D1C"/>
    <w:multiLevelType w:val="multilevel"/>
    <w:tmpl w:val="D33E6D3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9C67EA2"/>
    <w:multiLevelType w:val="multilevel"/>
    <w:tmpl w:val="C2E20A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A527269"/>
    <w:multiLevelType w:val="multilevel"/>
    <w:tmpl w:val="D46CE33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BBF137E"/>
    <w:multiLevelType w:val="multilevel"/>
    <w:tmpl w:val="FA4864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C01781D"/>
    <w:multiLevelType w:val="multilevel"/>
    <w:tmpl w:val="A5FEAD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E2474CA"/>
    <w:multiLevelType w:val="multilevel"/>
    <w:tmpl w:val="5C8600FA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F512653"/>
    <w:multiLevelType w:val="multilevel"/>
    <w:tmpl w:val="EC6462B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4"/>
  </w:num>
  <w:num w:numId="3">
    <w:abstractNumId w:val="81"/>
  </w:num>
  <w:num w:numId="4">
    <w:abstractNumId w:val="102"/>
  </w:num>
  <w:num w:numId="5">
    <w:abstractNumId w:val="32"/>
  </w:num>
  <w:num w:numId="6">
    <w:abstractNumId w:val="21"/>
  </w:num>
  <w:num w:numId="7">
    <w:abstractNumId w:val="24"/>
  </w:num>
  <w:num w:numId="8">
    <w:abstractNumId w:val="46"/>
  </w:num>
  <w:num w:numId="9">
    <w:abstractNumId w:val="70"/>
  </w:num>
  <w:num w:numId="10">
    <w:abstractNumId w:val="60"/>
  </w:num>
  <w:num w:numId="11">
    <w:abstractNumId w:val="15"/>
  </w:num>
  <w:num w:numId="12">
    <w:abstractNumId w:val="33"/>
  </w:num>
  <w:num w:numId="13">
    <w:abstractNumId w:val="115"/>
  </w:num>
  <w:num w:numId="14">
    <w:abstractNumId w:val="25"/>
  </w:num>
  <w:num w:numId="15">
    <w:abstractNumId w:val="20"/>
  </w:num>
  <w:num w:numId="16">
    <w:abstractNumId w:val="75"/>
  </w:num>
  <w:num w:numId="17">
    <w:abstractNumId w:val="5"/>
  </w:num>
  <w:num w:numId="18">
    <w:abstractNumId w:val="34"/>
  </w:num>
  <w:num w:numId="19">
    <w:abstractNumId w:val="114"/>
  </w:num>
  <w:num w:numId="20">
    <w:abstractNumId w:val="44"/>
  </w:num>
  <w:num w:numId="21">
    <w:abstractNumId w:val="30"/>
  </w:num>
  <w:num w:numId="22">
    <w:abstractNumId w:val="67"/>
  </w:num>
  <w:num w:numId="23">
    <w:abstractNumId w:val="90"/>
  </w:num>
  <w:num w:numId="24">
    <w:abstractNumId w:val="36"/>
  </w:num>
  <w:num w:numId="25">
    <w:abstractNumId w:val="37"/>
  </w:num>
  <w:num w:numId="26">
    <w:abstractNumId w:val="89"/>
  </w:num>
  <w:num w:numId="27">
    <w:abstractNumId w:val="96"/>
  </w:num>
  <w:num w:numId="28">
    <w:abstractNumId w:val="92"/>
  </w:num>
  <w:num w:numId="29">
    <w:abstractNumId w:val="57"/>
  </w:num>
  <w:num w:numId="30">
    <w:abstractNumId w:val="59"/>
  </w:num>
  <w:num w:numId="31">
    <w:abstractNumId w:val="23"/>
  </w:num>
  <w:num w:numId="32">
    <w:abstractNumId w:val="1"/>
  </w:num>
  <w:num w:numId="33">
    <w:abstractNumId w:val="66"/>
  </w:num>
  <w:num w:numId="34">
    <w:abstractNumId w:val="110"/>
  </w:num>
  <w:num w:numId="35">
    <w:abstractNumId w:val="19"/>
  </w:num>
  <w:num w:numId="36">
    <w:abstractNumId w:val="28"/>
  </w:num>
  <w:num w:numId="37">
    <w:abstractNumId w:val="88"/>
  </w:num>
  <w:num w:numId="38">
    <w:abstractNumId w:val="16"/>
  </w:num>
  <w:num w:numId="39">
    <w:abstractNumId w:val="94"/>
  </w:num>
  <w:num w:numId="40">
    <w:abstractNumId w:val="76"/>
  </w:num>
  <w:num w:numId="41">
    <w:abstractNumId w:val="79"/>
  </w:num>
  <w:num w:numId="42">
    <w:abstractNumId w:val="0"/>
  </w:num>
  <w:num w:numId="43">
    <w:abstractNumId w:val="9"/>
  </w:num>
  <w:num w:numId="44">
    <w:abstractNumId w:val="55"/>
  </w:num>
  <w:num w:numId="45">
    <w:abstractNumId w:val="71"/>
  </w:num>
  <w:num w:numId="46">
    <w:abstractNumId w:val="63"/>
  </w:num>
  <w:num w:numId="47">
    <w:abstractNumId w:val="22"/>
  </w:num>
  <w:num w:numId="48">
    <w:abstractNumId w:val="112"/>
  </w:num>
  <w:num w:numId="49">
    <w:abstractNumId w:val="62"/>
  </w:num>
  <w:num w:numId="50">
    <w:abstractNumId w:val="111"/>
  </w:num>
  <w:num w:numId="51">
    <w:abstractNumId w:val="56"/>
  </w:num>
  <w:num w:numId="52">
    <w:abstractNumId w:val="26"/>
  </w:num>
  <w:num w:numId="53">
    <w:abstractNumId w:val="6"/>
  </w:num>
  <w:num w:numId="54">
    <w:abstractNumId w:val="42"/>
  </w:num>
  <w:num w:numId="55">
    <w:abstractNumId w:val="83"/>
  </w:num>
  <w:num w:numId="56">
    <w:abstractNumId w:val="45"/>
  </w:num>
  <w:num w:numId="57">
    <w:abstractNumId w:val="109"/>
  </w:num>
  <w:num w:numId="58">
    <w:abstractNumId w:val="31"/>
  </w:num>
  <w:num w:numId="59">
    <w:abstractNumId w:val="106"/>
  </w:num>
  <w:num w:numId="60">
    <w:abstractNumId w:val="80"/>
  </w:num>
  <w:num w:numId="61">
    <w:abstractNumId w:val="113"/>
  </w:num>
  <w:num w:numId="62">
    <w:abstractNumId w:val="50"/>
  </w:num>
  <w:num w:numId="63">
    <w:abstractNumId w:val="18"/>
  </w:num>
  <w:num w:numId="64">
    <w:abstractNumId w:val="3"/>
  </w:num>
  <w:num w:numId="65">
    <w:abstractNumId w:val="4"/>
  </w:num>
  <w:num w:numId="66">
    <w:abstractNumId w:val="7"/>
  </w:num>
  <w:num w:numId="67">
    <w:abstractNumId w:val="13"/>
  </w:num>
  <w:num w:numId="68">
    <w:abstractNumId w:val="38"/>
  </w:num>
  <w:num w:numId="69">
    <w:abstractNumId w:val="74"/>
  </w:num>
  <w:num w:numId="70">
    <w:abstractNumId w:val="93"/>
  </w:num>
  <w:num w:numId="71">
    <w:abstractNumId w:val="54"/>
  </w:num>
  <w:num w:numId="72">
    <w:abstractNumId w:val="116"/>
  </w:num>
  <w:num w:numId="73">
    <w:abstractNumId w:val="100"/>
  </w:num>
  <w:num w:numId="74">
    <w:abstractNumId w:val="84"/>
  </w:num>
  <w:num w:numId="75">
    <w:abstractNumId w:val="52"/>
  </w:num>
  <w:num w:numId="76">
    <w:abstractNumId w:val="8"/>
  </w:num>
  <w:num w:numId="77">
    <w:abstractNumId w:val="43"/>
  </w:num>
  <w:num w:numId="78">
    <w:abstractNumId w:val="86"/>
  </w:num>
  <w:num w:numId="79">
    <w:abstractNumId w:val="98"/>
  </w:num>
  <w:num w:numId="80">
    <w:abstractNumId w:val="78"/>
  </w:num>
  <w:num w:numId="81">
    <w:abstractNumId w:val="87"/>
  </w:num>
  <w:num w:numId="82">
    <w:abstractNumId w:val="91"/>
  </w:num>
  <w:num w:numId="83">
    <w:abstractNumId w:val="58"/>
  </w:num>
  <w:num w:numId="84">
    <w:abstractNumId w:val="2"/>
  </w:num>
  <w:num w:numId="85">
    <w:abstractNumId w:val="61"/>
  </w:num>
  <w:num w:numId="86">
    <w:abstractNumId w:val="101"/>
  </w:num>
  <w:num w:numId="87">
    <w:abstractNumId w:val="27"/>
  </w:num>
  <w:num w:numId="88">
    <w:abstractNumId w:val="97"/>
  </w:num>
  <w:num w:numId="89">
    <w:abstractNumId w:val="95"/>
  </w:num>
  <w:num w:numId="90">
    <w:abstractNumId w:val="72"/>
  </w:num>
  <w:num w:numId="91">
    <w:abstractNumId w:val="41"/>
  </w:num>
  <w:num w:numId="92">
    <w:abstractNumId w:val="10"/>
  </w:num>
  <w:num w:numId="93">
    <w:abstractNumId w:val="82"/>
  </w:num>
  <w:num w:numId="94">
    <w:abstractNumId w:val="108"/>
  </w:num>
  <w:num w:numId="95">
    <w:abstractNumId w:val="117"/>
  </w:num>
  <w:num w:numId="96">
    <w:abstractNumId w:val="99"/>
  </w:num>
  <w:num w:numId="97">
    <w:abstractNumId w:val="29"/>
  </w:num>
  <w:num w:numId="98">
    <w:abstractNumId w:val="103"/>
  </w:num>
  <w:num w:numId="99">
    <w:abstractNumId w:val="68"/>
  </w:num>
  <w:num w:numId="100">
    <w:abstractNumId w:val="73"/>
  </w:num>
  <w:num w:numId="101">
    <w:abstractNumId w:val="39"/>
  </w:num>
  <w:num w:numId="102">
    <w:abstractNumId w:val="65"/>
  </w:num>
  <w:num w:numId="103">
    <w:abstractNumId w:val="85"/>
  </w:num>
  <w:num w:numId="104">
    <w:abstractNumId w:val="40"/>
  </w:num>
  <w:num w:numId="105">
    <w:abstractNumId w:val="77"/>
  </w:num>
  <w:num w:numId="106">
    <w:abstractNumId w:val="53"/>
  </w:num>
  <w:num w:numId="107">
    <w:abstractNumId w:val="11"/>
  </w:num>
  <w:num w:numId="108">
    <w:abstractNumId w:val="49"/>
  </w:num>
  <w:num w:numId="109">
    <w:abstractNumId w:val="69"/>
  </w:num>
  <w:num w:numId="110">
    <w:abstractNumId w:val="48"/>
  </w:num>
  <w:num w:numId="111">
    <w:abstractNumId w:val="12"/>
  </w:num>
  <w:num w:numId="112">
    <w:abstractNumId w:val="105"/>
  </w:num>
  <w:num w:numId="113">
    <w:abstractNumId w:val="107"/>
  </w:num>
  <w:num w:numId="114">
    <w:abstractNumId w:val="35"/>
  </w:num>
  <w:num w:numId="115">
    <w:abstractNumId w:val="47"/>
  </w:num>
  <w:num w:numId="116">
    <w:abstractNumId w:val="104"/>
  </w:num>
  <w:num w:numId="117">
    <w:abstractNumId w:val="51"/>
  </w:num>
  <w:num w:numId="118">
    <w:abstractNumId w:val="17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6FA"/>
    <w:rsid w:val="000003A6"/>
    <w:rsid w:val="000A31D8"/>
    <w:rsid w:val="001C086E"/>
    <w:rsid w:val="00202627"/>
    <w:rsid w:val="0021252B"/>
    <w:rsid w:val="002669F0"/>
    <w:rsid w:val="00277259"/>
    <w:rsid w:val="00280FFA"/>
    <w:rsid w:val="002C62B5"/>
    <w:rsid w:val="002F5D6E"/>
    <w:rsid w:val="00312D6E"/>
    <w:rsid w:val="0032159C"/>
    <w:rsid w:val="003466FA"/>
    <w:rsid w:val="0039723C"/>
    <w:rsid w:val="003D5C2E"/>
    <w:rsid w:val="00403B67"/>
    <w:rsid w:val="00433197"/>
    <w:rsid w:val="00436A9C"/>
    <w:rsid w:val="00486F52"/>
    <w:rsid w:val="004A78A7"/>
    <w:rsid w:val="004C1716"/>
    <w:rsid w:val="005A20D4"/>
    <w:rsid w:val="00614660"/>
    <w:rsid w:val="006401D0"/>
    <w:rsid w:val="00697E93"/>
    <w:rsid w:val="006D776B"/>
    <w:rsid w:val="00730157"/>
    <w:rsid w:val="00867AFD"/>
    <w:rsid w:val="008937E3"/>
    <w:rsid w:val="008D70DD"/>
    <w:rsid w:val="00911F8B"/>
    <w:rsid w:val="00966A53"/>
    <w:rsid w:val="00980F7E"/>
    <w:rsid w:val="00984138"/>
    <w:rsid w:val="009A2A86"/>
    <w:rsid w:val="00A02278"/>
    <w:rsid w:val="00A44DBA"/>
    <w:rsid w:val="00A72E70"/>
    <w:rsid w:val="00AB4B3E"/>
    <w:rsid w:val="00BB23D6"/>
    <w:rsid w:val="00E041CF"/>
    <w:rsid w:val="00E17C6E"/>
    <w:rsid w:val="00E20FC8"/>
    <w:rsid w:val="00E963E1"/>
    <w:rsid w:val="00EC6AED"/>
    <w:rsid w:val="00F21D11"/>
    <w:rsid w:val="00F5106B"/>
    <w:rsid w:val="00F826B8"/>
    <w:rsid w:val="00F86290"/>
    <w:rsid w:val="00FA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6E"/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466FA"/>
  </w:style>
  <w:style w:type="paragraph" w:customStyle="1" w:styleId="c13">
    <w:name w:val="c13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66FA"/>
  </w:style>
  <w:style w:type="paragraph" w:customStyle="1" w:styleId="c21">
    <w:name w:val="c21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466FA"/>
  </w:style>
  <w:style w:type="character" w:customStyle="1" w:styleId="c7">
    <w:name w:val="c7"/>
    <w:basedOn w:val="a0"/>
    <w:rsid w:val="003466FA"/>
  </w:style>
  <w:style w:type="character" w:customStyle="1" w:styleId="c14">
    <w:name w:val="c14"/>
    <w:basedOn w:val="a0"/>
    <w:rsid w:val="003466FA"/>
  </w:style>
  <w:style w:type="paragraph" w:styleId="a3">
    <w:name w:val="Normal (Web)"/>
    <w:basedOn w:val="a"/>
    <w:uiPriority w:val="99"/>
    <w:unhideWhenUsed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9">
    <w:name w:val="c99"/>
    <w:basedOn w:val="a0"/>
    <w:rsid w:val="003466FA"/>
  </w:style>
  <w:style w:type="paragraph" w:customStyle="1" w:styleId="c142">
    <w:name w:val="c142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3466FA"/>
  </w:style>
  <w:style w:type="paragraph" w:customStyle="1" w:styleId="c52">
    <w:name w:val="c52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0">
    <w:name w:val="c130"/>
    <w:basedOn w:val="a0"/>
    <w:rsid w:val="003466FA"/>
  </w:style>
  <w:style w:type="paragraph" w:customStyle="1" w:styleId="c64">
    <w:name w:val="c64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3466FA"/>
  </w:style>
  <w:style w:type="paragraph" w:customStyle="1" w:styleId="c38">
    <w:name w:val="c38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1">
    <w:name w:val="c141"/>
    <w:basedOn w:val="a0"/>
    <w:rsid w:val="003466FA"/>
  </w:style>
  <w:style w:type="character" w:customStyle="1" w:styleId="c140">
    <w:name w:val="c140"/>
    <w:basedOn w:val="a0"/>
    <w:rsid w:val="003466FA"/>
  </w:style>
  <w:style w:type="character" w:customStyle="1" w:styleId="c24">
    <w:name w:val="c24"/>
    <w:basedOn w:val="a0"/>
    <w:rsid w:val="003466FA"/>
  </w:style>
  <w:style w:type="paragraph" w:customStyle="1" w:styleId="c127">
    <w:name w:val="c127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3466FA"/>
  </w:style>
  <w:style w:type="paragraph" w:customStyle="1" w:styleId="c10">
    <w:name w:val="c10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66FA"/>
  </w:style>
  <w:style w:type="character" w:customStyle="1" w:styleId="c41">
    <w:name w:val="c41"/>
    <w:basedOn w:val="a0"/>
    <w:rsid w:val="003466FA"/>
  </w:style>
  <w:style w:type="paragraph" w:customStyle="1" w:styleId="c110">
    <w:name w:val="c110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66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6FA"/>
    <w:rPr>
      <w:color w:val="800080"/>
      <w:u w:val="single"/>
    </w:rPr>
  </w:style>
  <w:style w:type="paragraph" w:customStyle="1" w:styleId="c58">
    <w:name w:val="c58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3466FA"/>
  </w:style>
  <w:style w:type="paragraph" w:customStyle="1" w:styleId="c53">
    <w:name w:val="c53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466FA"/>
  </w:style>
  <w:style w:type="character" w:customStyle="1" w:styleId="c79">
    <w:name w:val="c79"/>
    <w:basedOn w:val="a0"/>
    <w:rsid w:val="003466FA"/>
  </w:style>
  <w:style w:type="character" w:customStyle="1" w:styleId="c47">
    <w:name w:val="c47"/>
    <w:basedOn w:val="a0"/>
    <w:rsid w:val="003466FA"/>
  </w:style>
  <w:style w:type="character" w:customStyle="1" w:styleId="c34">
    <w:name w:val="c34"/>
    <w:basedOn w:val="a0"/>
    <w:rsid w:val="003466FA"/>
  </w:style>
  <w:style w:type="character" w:customStyle="1" w:styleId="c98">
    <w:name w:val="c98"/>
    <w:basedOn w:val="a0"/>
    <w:rsid w:val="003466FA"/>
  </w:style>
  <w:style w:type="character" w:customStyle="1" w:styleId="c108">
    <w:name w:val="c108"/>
    <w:basedOn w:val="a0"/>
    <w:rsid w:val="003466FA"/>
  </w:style>
  <w:style w:type="paragraph" w:customStyle="1" w:styleId="c49">
    <w:name w:val="c49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2">
    <w:name w:val="c132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">
    <w:name w:val="c126"/>
    <w:basedOn w:val="a"/>
    <w:rsid w:val="0034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D776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Без интервала2"/>
    <w:basedOn w:val="a"/>
    <w:uiPriority w:val="99"/>
    <w:rsid w:val="006D776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c30">
    <w:name w:val="c30"/>
    <w:basedOn w:val="a"/>
    <w:uiPriority w:val="99"/>
    <w:rsid w:val="006D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6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A438-FFB4-41F1-B2D5-018F26E7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27</cp:revision>
  <dcterms:created xsi:type="dcterms:W3CDTF">2019-09-18T17:31:00Z</dcterms:created>
  <dcterms:modified xsi:type="dcterms:W3CDTF">2020-08-31T15:38:00Z</dcterms:modified>
</cp:coreProperties>
</file>