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1B1C" w:rsidRDefault="009F1B1C">
      <w:pPr>
        <w:rPr>
          <w:b/>
        </w:rPr>
      </w:pPr>
      <w:r w:rsidRPr="009F1B1C">
        <w:rPr>
          <w:b/>
        </w:rPr>
        <w:t>Задания по русскому языку с 6 апреля по 12 апреля</w:t>
      </w:r>
    </w:p>
    <w:p w:rsidR="009F1B1C" w:rsidRDefault="009F1B1C">
      <w:r>
        <w:t>Урок 1. Упр.2 стр. 120</w:t>
      </w:r>
    </w:p>
    <w:p w:rsidR="009F1B1C" w:rsidRDefault="009F1B1C">
      <w:r>
        <w:t>Урок 2. Упр.1 стр. 121</w:t>
      </w:r>
    </w:p>
    <w:p w:rsidR="009F1B1C" w:rsidRDefault="009F1B1C">
      <w:r>
        <w:t>Урок 3. Упр. 3 стр.122</w:t>
      </w:r>
    </w:p>
    <w:p w:rsidR="009F1B1C" w:rsidRDefault="009F1B1C">
      <w:r>
        <w:t>Урок 4. Упр. 1 стр.122</w:t>
      </w:r>
    </w:p>
    <w:p w:rsidR="009F1B1C" w:rsidRDefault="009F1B1C">
      <w:r>
        <w:t>Урок 5. Правило стр. 124. Упр. 3 стр.124. Списать текст повествования.</w:t>
      </w:r>
    </w:p>
    <w:sectPr w:rsidR="009F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F1B1C"/>
    <w:rsid w:val="009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2020-04-04T09:17:00Z</dcterms:created>
  <dcterms:modified xsi:type="dcterms:W3CDTF">2020-04-04T09:20:00Z</dcterms:modified>
</cp:coreProperties>
</file>