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6B" w:rsidRPr="0005216B" w:rsidRDefault="00B871FA" w:rsidP="0005216B">
      <w:pPr>
        <w:spacing w:before="62"/>
        <w:ind w:left="2820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pacing w:val="-2"/>
          <w:sz w:val="24"/>
        </w:rPr>
        <w:drawing>
          <wp:anchor distT="0" distB="0" distL="114300" distR="114300" simplePos="0" relativeHeight="251698176" behindDoc="0" locked="0" layoutInCell="1" allowOverlap="1">
            <wp:simplePos x="2527935" y="739140"/>
            <wp:positionH relativeFrom="margin">
              <wp:align>center</wp:align>
            </wp:positionH>
            <wp:positionV relativeFrom="margin">
              <wp:align>center</wp:align>
            </wp:positionV>
            <wp:extent cx="8729980" cy="89985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витие титу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9980" cy="899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5216B" w:rsidRPr="0005216B">
        <w:rPr>
          <w:rFonts w:ascii="Times New Roman" w:hAnsi="Times New Roman" w:cs="Times New Roman"/>
          <w:b/>
          <w:spacing w:val="-2"/>
          <w:sz w:val="24"/>
        </w:rPr>
        <w:t>СОДЕРЖАНИЕ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  <w:tab w:val="left" w:leader="dot" w:pos="8749"/>
        </w:tabs>
        <w:spacing w:before="129"/>
        <w:ind w:left="896" w:hanging="360"/>
        <w:rPr>
          <w:sz w:val="24"/>
        </w:rPr>
      </w:pPr>
      <w:r w:rsidRPr="0005216B">
        <w:rPr>
          <w:sz w:val="24"/>
        </w:rPr>
        <w:lastRenderedPageBreak/>
        <w:t>Паспорт</w:t>
      </w:r>
      <w:r>
        <w:rPr>
          <w:sz w:val="24"/>
        </w:rPr>
        <w:t xml:space="preserve"> </w:t>
      </w:r>
      <w:r w:rsidR="00B871FA">
        <w:rPr>
          <w:sz w:val="24"/>
        </w:rPr>
        <w:t xml:space="preserve"> </w:t>
      </w:r>
      <w:r w:rsidRPr="0005216B">
        <w:rPr>
          <w:sz w:val="24"/>
        </w:rPr>
        <w:t>Программы</w:t>
      </w:r>
      <w:r>
        <w:rPr>
          <w:sz w:val="24"/>
        </w:rPr>
        <w:t xml:space="preserve"> </w:t>
      </w:r>
      <w:r w:rsidRPr="0005216B">
        <w:rPr>
          <w:spacing w:val="-2"/>
          <w:sz w:val="24"/>
        </w:rPr>
        <w:t>развития</w:t>
      </w:r>
      <w:r w:rsidRPr="0005216B">
        <w:rPr>
          <w:sz w:val="24"/>
        </w:rPr>
        <w:tab/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</w:tabs>
        <w:spacing w:before="145"/>
        <w:ind w:left="896" w:hanging="360"/>
        <w:rPr>
          <w:sz w:val="24"/>
        </w:rPr>
      </w:pPr>
      <w:r w:rsidRPr="0005216B">
        <w:rPr>
          <w:spacing w:val="-2"/>
          <w:sz w:val="24"/>
        </w:rPr>
        <w:t>Введение…………………………………………………………………………..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</w:tabs>
        <w:spacing w:before="129"/>
        <w:ind w:left="896" w:hanging="360"/>
        <w:rPr>
          <w:sz w:val="24"/>
        </w:rPr>
      </w:pPr>
      <w:proofErr w:type="spellStart"/>
      <w:r w:rsidRPr="0005216B">
        <w:rPr>
          <w:sz w:val="24"/>
        </w:rPr>
        <w:t>Раздел</w:t>
      </w:r>
      <w:proofErr w:type="gramStart"/>
      <w:r w:rsidRPr="0005216B">
        <w:rPr>
          <w:sz w:val="24"/>
        </w:rPr>
        <w:t>I</w:t>
      </w:r>
      <w:proofErr w:type="spellEnd"/>
      <w:proofErr w:type="gramEnd"/>
      <w:r w:rsidRPr="0005216B">
        <w:rPr>
          <w:sz w:val="24"/>
        </w:rPr>
        <w:t>.</w:t>
      </w:r>
      <w:r>
        <w:rPr>
          <w:sz w:val="24"/>
        </w:rPr>
        <w:t xml:space="preserve"> </w:t>
      </w:r>
      <w:r w:rsidRPr="0005216B">
        <w:rPr>
          <w:sz w:val="24"/>
        </w:rPr>
        <w:t>Характеристика</w:t>
      </w:r>
      <w:r>
        <w:rPr>
          <w:sz w:val="24"/>
        </w:rPr>
        <w:t xml:space="preserve"> </w:t>
      </w:r>
      <w:r w:rsidRPr="0005216B">
        <w:rPr>
          <w:sz w:val="24"/>
        </w:rPr>
        <w:t>текущего</w:t>
      </w:r>
      <w:r>
        <w:rPr>
          <w:sz w:val="24"/>
        </w:rPr>
        <w:t xml:space="preserve"> </w:t>
      </w:r>
      <w:r w:rsidRPr="0005216B">
        <w:rPr>
          <w:sz w:val="24"/>
        </w:rPr>
        <w:t>состояния</w:t>
      </w:r>
      <w:r>
        <w:rPr>
          <w:sz w:val="24"/>
        </w:rPr>
        <w:t xml:space="preserve"> </w:t>
      </w:r>
      <w:r w:rsidRPr="0005216B">
        <w:rPr>
          <w:sz w:val="24"/>
        </w:rPr>
        <w:t>дошкольной</w:t>
      </w:r>
      <w:r>
        <w:rPr>
          <w:sz w:val="24"/>
        </w:rPr>
        <w:t xml:space="preserve"> </w:t>
      </w:r>
      <w:r w:rsidRPr="0005216B">
        <w:rPr>
          <w:spacing w:val="-2"/>
          <w:sz w:val="24"/>
        </w:rPr>
        <w:t>группы…………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6"/>
        </w:tabs>
        <w:spacing w:before="144"/>
        <w:ind w:left="896" w:hanging="360"/>
        <w:rPr>
          <w:sz w:val="24"/>
        </w:rPr>
      </w:pPr>
      <w:proofErr w:type="spellStart"/>
      <w:r w:rsidRPr="0005216B">
        <w:rPr>
          <w:sz w:val="24"/>
        </w:rPr>
        <w:t>Раздел</w:t>
      </w:r>
      <w:proofErr w:type="gramStart"/>
      <w:r w:rsidRPr="0005216B">
        <w:rPr>
          <w:sz w:val="24"/>
        </w:rPr>
        <w:t>II</w:t>
      </w:r>
      <w:proofErr w:type="spellEnd"/>
      <w:proofErr w:type="gramEnd"/>
      <w:r w:rsidRPr="0005216B">
        <w:rPr>
          <w:sz w:val="24"/>
        </w:rPr>
        <w:t>.</w:t>
      </w:r>
      <w:r>
        <w:rPr>
          <w:sz w:val="24"/>
        </w:rPr>
        <w:t xml:space="preserve"> </w:t>
      </w:r>
      <w:r w:rsidRPr="0005216B">
        <w:rPr>
          <w:sz w:val="24"/>
        </w:rPr>
        <w:t>Концепция</w:t>
      </w:r>
      <w:r>
        <w:rPr>
          <w:sz w:val="24"/>
        </w:rPr>
        <w:t xml:space="preserve"> </w:t>
      </w:r>
      <w:r w:rsidRPr="0005216B">
        <w:rPr>
          <w:sz w:val="24"/>
        </w:rPr>
        <w:t>развития</w:t>
      </w:r>
      <w:r>
        <w:rPr>
          <w:sz w:val="24"/>
        </w:rPr>
        <w:t xml:space="preserve"> </w:t>
      </w:r>
      <w:r w:rsidRPr="0005216B">
        <w:rPr>
          <w:sz w:val="24"/>
        </w:rPr>
        <w:t>дошкольной</w:t>
      </w:r>
      <w:r>
        <w:rPr>
          <w:sz w:val="24"/>
        </w:rPr>
        <w:t xml:space="preserve"> </w:t>
      </w:r>
      <w:r w:rsidRPr="0005216B">
        <w:rPr>
          <w:spacing w:val="-2"/>
          <w:sz w:val="24"/>
        </w:rPr>
        <w:t>группы………………………….</w:t>
      </w:r>
    </w:p>
    <w:p w:rsidR="0005216B" w:rsidRPr="0005216B" w:rsidRDefault="0005216B" w:rsidP="0005216B">
      <w:pPr>
        <w:pStyle w:val="a4"/>
        <w:numPr>
          <w:ilvl w:val="0"/>
          <w:numId w:val="1"/>
        </w:numPr>
        <w:tabs>
          <w:tab w:val="left" w:pos="897"/>
        </w:tabs>
        <w:spacing w:before="145" w:line="352" w:lineRule="auto"/>
        <w:ind w:right="1185"/>
        <w:rPr>
          <w:sz w:val="24"/>
        </w:rPr>
      </w:pPr>
      <w:proofErr w:type="spellStart"/>
      <w:r w:rsidRPr="0005216B">
        <w:rPr>
          <w:sz w:val="24"/>
        </w:rPr>
        <w:t>Раздел</w:t>
      </w:r>
      <w:proofErr w:type="gramStart"/>
      <w:r w:rsidRPr="0005216B">
        <w:rPr>
          <w:sz w:val="24"/>
        </w:rPr>
        <w:t>III</w:t>
      </w:r>
      <w:proofErr w:type="spellEnd"/>
      <w:proofErr w:type="gramEnd"/>
      <w:r w:rsidRPr="0005216B">
        <w:rPr>
          <w:sz w:val="24"/>
        </w:rPr>
        <w:t>.</w:t>
      </w:r>
      <w:r>
        <w:rPr>
          <w:sz w:val="24"/>
        </w:rPr>
        <w:t xml:space="preserve"> </w:t>
      </w:r>
      <w:r w:rsidRPr="0005216B">
        <w:rPr>
          <w:sz w:val="24"/>
        </w:rPr>
        <w:t>Ключевые</w:t>
      </w:r>
      <w:r>
        <w:rPr>
          <w:sz w:val="24"/>
        </w:rPr>
        <w:t xml:space="preserve"> </w:t>
      </w:r>
      <w:r w:rsidRPr="0005216B">
        <w:rPr>
          <w:sz w:val="24"/>
        </w:rPr>
        <w:t>ориентиры</w:t>
      </w:r>
      <w:r>
        <w:rPr>
          <w:sz w:val="24"/>
        </w:rPr>
        <w:t xml:space="preserve"> </w:t>
      </w:r>
      <w:r w:rsidRPr="0005216B">
        <w:rPr>
          <w:sz w:val="24"/>
        </w:rPr>
        <w:t>программы</w:t>
      </w:r>
      <w:r>
        <w:rPr>
          <w:sz w:val="24"/>
        </w:rPr>
        <w:t xml:space="preserve"> </w:t>
      </w:r>
      <w:r w:rsidRPr="0005216B">
        <w:rPr>
          <w:sz w:val="24"/>
        </w:rPr>
        <w:t>развития:</w:t>
      </w:r>
      <w:r>
        <w:rPr>
          <w:sz w:val="24"/>
        </w:rPr>
        <w:t xml:space="preserve"> </w:t>
      </w:r>
      <w:r w:rsidRPr="0005216B">
        <w:rPr>
          <w:sz w:val="24"/>
        </w:rPr>
        <w:t>миссия,</w:t>
      </w:r>
      <w:r>
        <w:rPr>
          <w:sz w:val="24"/>
        </w:rPr>
        <w:t xml:space="preserve"> </w:t>
      </w:r>
      <w:r w:rsidRPr="0005216B">
        <w:rPr>
          <w:sz w:val="24"/>
        </w:rPr>
        <w:t>цели,</w:t>
      </w:r>
      <w:r>
        <w:rPr>
          <w:sz w:val="24"/>
        </w:rPr>
        <w:t xml:space="preserve"> </w:t>
      </w:r>
      <w:r w:rsidRPr="0005216B">
        <w:rPr>
          <w:sz w:val="24"/>
        </w:rPr>
        <w:t>задачи, этапы реализации и ожидаемые результаты</w:t>
      </w:r>
      <w:r>
        <w:rPr>
          <w:sz w:val="24"/>
        </w:rPr>
        <w:t>…………………….</w:t>
      </w:r>
    </w:p>
    <w:p w:rsidR="0005216B" w:rsidRDefault="0005216B" w:rsidP="0005216B">
      <w:pPr>
        <w:pStyle w:val="a4"/>
        <w:numPr>
          <w:ilvl w:val="0"/>
          <w:numId w:val="1"/>
        </w:numPr>
        <w:tabs>
          <w:tab w:val="left" w:pos="807"/>
          <w:tab w:val="left" w:pos="895"/>
        </w:tabs>
        <w:spacing w:before="3" w:line="484" w:lineRule="auto"/>
        <w:ind w:left="807" w:right="1013" w:hanging="271"/>
      </w:pPr>
      <w:r w:rsidRPr="0005216B">
        <w:tab/>
      </w:r>
      <w:proofErr w:type="spellStart"/>
      <w:r w:rsidRPr="0005216B">
        <w:t>Раздел</w:t>
      </w:r>
      <w:proofErr w:type="gramStart"/>
      <w:r w:rsidRPr="0005216B">
        <w:t>IV</w:t>
      </w:r>
      <w:proofErr w:type="spellEnd"/>
      <w:proofErr w:type="gramEnd"/>
      <w:r w:rsidRPr="0005216B">
        <w:t>.</w:t>
      </w:r>
      <w:r>
        <w:t xml:space="preserve"> </w:t>
      </w:r>
      <w:r w:rsidRPr="0005216B">
        <w:t>Мероприятия</w:t>
      </w:r>
      <w:r>
        <w:t xml:space="preserve"> </w:t>
      </w:r>
      <w:r w:rsidRPr="0005216B">
        <w:t>по реализации</w:t>
      </w:r>
      <w:r>
        <w:t xml:space="preserve"> </w:t>
      </w:r>
      <w:r w:rsidRPr="0005216B">
        <w:t>программы</w:t>
      </w:r>
      <w:r>
        <w:t xml:space="preserve"> </w:t>
      </w:r>
      <w:r w:rsidRPr="0005216B">
        <w:t>ра</w:t>
      </w:r>
      <w:r w:rsidRPr="0005216B">
        <w:rPr>
          <w:b/>
        </w:rPr>
        <w:t>з</w:t>
      </w:r>
      <w:r w:rsidRPr="0005216B">
        <w:t>вития</w:t>
      </w:r>
      <w:r>
        <w:t xml:space="preserve"> …………………...</w:t>
      </w:r>
    </w:p>
    <w:p w:rsidR="0005216B" w:rsidRDefault="0005216B" w:rsidP="0005216B">
      <w:pPr>
        <w:pStyle w:val="a4"/>
        <w:numPr>
          <w:ilvl w:val="0"/>
          <w:numId w:val="1"/>
        </w:numPr>
        <w:tabs>
          <w:tab w:val="left" w:pos="807"/>
          <w:tab w:val="left" w:pos="895"/>
        </w:tabs>
        <w:spacing w:before="3" w:line="484" w:lineRule="auto"/>
        <w:ind w:left="807" w:right="1013" w:hanging="271"/>
      </w:pPr>
      <w:r w:rsidRPr="0005216B">
        <w:t xml:space="preserve"> </w:t>
      </w:r>
      <w:proofErr w:type="spellStart"/>
      <w:r w:rsidRPr="0005216B">
        <w:t>Раздел</w:t>
      </w:r>
      <w:proofErr w:type="gramStart"/>
      <w:r w:rsidRPr="0005216B">
        <w:t>V</w:t>
      </w:r>
      <w:proofErr w:type="spellEnd"/>
      <w:proofErr w:type="gramEnd"/>
      <w:r w:rsidRPr="0005216B">
        <w:t>. Мониторинг</w:t>
      </w:r>
      <w:r>
        <w:t xml:space="preserve"> </w:t>
      </w:r>
      <w:r w:rsidRPr="0005216B">
        <w:t>реализации</w:t>
      </w:r>
      <w:r>
        <w:t xml:space="preserve"> </w:t>
      </w:r>
      <w:r w:rsidRPr="0005216B">
        <w:t>программы развития</w:t>
      </w:r>
      <w:r w:rsidRPr="0005216B">
        <w:rPr>
          <w:b/>
        </w:rPr>
        <w:t>…………………</w:t>
      </w:r>
      <w:r>
        <w:rPr>
          <w:b/>
        </w:rPr>
        <w:t>……….</w:t>
      </w: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6B" w:rsidRDefault="0005216B" w:rsidP="0005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FE" w:rsidRDefault="009D5FFE" w:rsidP="009D5FFE">
      <w:pPr>
        <w:spacing w:before="14"/>
        <w:ind w:right="109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Паспорт программы развития дошкольной группы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b/>
          <w:sz w:val="24"/>
        </w:rPr>
        <w:t>Коз</w:t>
      </w:r>
      <w:r w:rsidR="00DF72F0">
        <w:rPr>
          <w:rFonts w:ascii="Times New Roman" w:hAnsi="Times New Roman" w:cs="Times New Roman"/>
          <w:b/>
          <w:sz w:val="24"/>
        </w:rPr>
        <w:t>ской</w:t>
      </w:r>
      <w:proofErr w:type="spellEnd"/>
      <w:r w:rsidR="00DF72F0">
        <w:rPr>
          <w:rFonts w:ascii="Times New Roman" w:hAnsi="Times New Roman" w:cs="Times New Roman"/>
          <w:b/>
          <w:sz w:val="24"/>
        </w:rPr>
        <w:t xml:space="preserve"> средней школы на 2022-2026</w:t>
      </w:r>
      <w:r>
        <w:rPr>
          <w:rFonts w:ascii="Times New Roman" w:hAnsi="Times New Roman" w:cs="Times New Roman"/>
          <w:b/>
          <w:sz w:val="24"/>
        </w:rPr>
        <w:t xml:space="preserve"> годы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7441"/>
      </w:tblGrid>
      <w:tr w:rsidR="009D5FFE" w:rsidTr="009D5FFE">
        <w:tc>
          <w:tcPr>
            <w:tcW w:w="3085" w:type="dxa"/>
          </w:tcPr>
          <w:p w:rsidR="009D5FFE" w:rsidRDefault="009D5FFE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7441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 xml:space="preserve">программа развития дошкольной группы муниципального общеобразовательного учреждения </w:t>
            </w:r>
            <w:proofErr w:type="spellStart"/>
            <w:r w:rsidRPr="009D5FFE">
              <w:rPr>
                <w:rFonts w:ascii="Times New Roman" w:hAnsi="Times New Roman" w:cs="Times New Roman"/>
                <w:sz w:val="24"/>
              </w:rPr>
              <w:t>Ко</w:t>
            </w:r>
            <w:r w:rsidR="00DF72F0">
              <w:rPr>
                <w:rFonts w:ascii="Times New Roman" w:hAnsi="Times New Roman" w:cs="Times New Roman"/>
                <w:sz w:val="24"/>
              </w:rPr>
              <w:t>зской</w:t>
            </w:r>
            <w:proofErr w:type="spellEnd"/>
            <w:r w:rsidR="00DF72F0">
              <w:rPr>
                <w:rFonts w:ascii="Times New Roman" w:hAnsi="Times New Roman" w:cs="Times New Roman"/>
                <w:sz w:val="24"/>
              </w:rPr>
              <w:t xml:space="preserve"> средней школы на 2022-2026</w:t>
            </w:r>
            <w:r w:rsidRPr="009D5FFE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9D5FFE" w:rsidTr="009D5FFE">
        <w:tc>
          <w:tcPr>
            <w:tcW w:w="3085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Разработчики </w:t>
            </w:r>
            <w:r w:rsidRPr="009D5FFE">
              <w:rPr>
                <w:rFonts w:ascii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  <w:tc>
          <w:tcPr>
            <w:tcW w:w="7441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Козской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средней школы, заместитель директора, рабочая группа</w:t>
            </w:r>
          </w:p>
        </w:tc>
      </w:tr>
      <w:tr w:rsidR="009D5FFE" w:rsidTr="009D5FFE">
        <w:tc>
          <w:tcPr>
            <w:tcW w:w="3085" w:type="dxa"/>
          </w:tcPr>
          <w:p w:rsidR="009D5FFE" w:rsidRPr="009D5FFE" w:rsidRDefault="009D5FFE" w:rsidP="009D5FFE">
            <w:pPr>
              <w:pStyle w:val="TableParagraph"/>
              <w:spacing w:line="262" w:lineRule="exact"/>
              <w:ind w:left="0"/>
              <w:rPr>
                <w:b/>
                <w:sz w:val="24"/>
              </w:rPr>
            </w:pPr>
            <w:r w:rsidRPr="009D5FFE">
              <w:rPr>
                <w:b/>
                <w:spacing w:val="-2"/>
                <w:sz w:val="24"/>
              </w:rPr>
              <w:t>Исполнители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9D5FF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441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дошкольной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Козской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средней школы </w:t>
            </w:r>
          </w:p>
        </w:tc>
      </w:tr>
      <w:tr w:rsidR="009D5FFE" w:rsidTr="009D5FFE">
        <w:tc>
          <w:tcPr>
            <w:tcW w:w="3085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правовая  и методическая база для разработки программы</w:t>
            </w:r>
          </w:p>
        </w:tc>
        <w:tc>
          <w:tcPr>
            <w:tcW w:w="7441" w:type="dxa"/>
          </w:tcPr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5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>1.Федеральный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образовании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pacing w:val="-2"/>
                <w:sz w:val="24"/>
              </w:rPr>
              <w:t xml:space="preserve">Российской </w:t>
            </w:r>
            <w:r w:rsidRPr="009D5FFE">
              <w:rPr>
                <w:rFonts w:ascii="Times New Roman" w:hAnsi="Times New Roman" w:cs="Times New Roman"/>
                <w:sz w:val="24"/>
              </w:rPr>
              <w:t>Федерации»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29.12.2012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№273-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ФЗ.</w:t>
            </w:r>
          </w:p>
          <w:p w:rsidR="009D5FFE" w:rsidRP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5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>2.Стратегия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в РФ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до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pacing w:val="-4"/>
                <w:sz w:val="24"/>
              </w:rPr>
              <w:t xml:space="preserve">2025 </w:t>
            </w:r>
            <w:r w:rsidRPr="009D5FFE">
              <w:rPr>
                <w:rFonts w:ascii="Times New Roman" w:hAnsi="Times New Roman" w:cs="Times New Roman"/>
                <w:sz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утвержденная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распоряжением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РФ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 xml:space="preserve">от </w:t>
            </w:r>
            <w:r w:rsidRPr="009D5FFE">
              <w:rPr>
                <w:rFonts w:ascii="Times New Roman" w:hAnsi="Times New Roman" w:cs="Times New Roman"/>
                <w:sz w:val="24"/>
              </w:rPr>
              <w:t>29.05.2015№996-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р.</w:t>
            </w:r>
          </w:p>
          <w:p w:rsidR="009D5FFE" w:rsidRDefault="009D5FFE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5"/>
                <w:sz w:val="24"/>
              </w:rPr>
            </w:pPr>
            <w:r w:rsidRPr="009D5FFE">
              <w:rPr>
                <w:rFonts w:ascii="Times New Roman" w:hAnsi="Times New Roman" w:cs="Times New Roman"/>
                <w:sz w:val="24"/>
              </w:rPr>
              <w:t>3.Концепция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 xml:space="preserve">детей </w:t>
            </w:r>
            <w:r w:rsidRPr="009D5FFE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РФ,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утвержденная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распоряжением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z w:val="24"/>
              </w:rPr>
              <w:t>РФ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 xml:space="preserve">от </w:t>
            </w:r>
            <w:r w:rsidRPr="009D5FFE">
              <w:rPr>
                <w:rFonts w:ascii="Times New Roman" w:hAnsi="Times New Roman" w:cs="Times New Roman"/>
                <w:sz w:val="24"/>
              </w:rPr>
              <w:t>04.09.2014№1726-</w:t>
            </w:r>
            <w:r w:rsidRPr="009D5FFE">
              <w:rPr>
                <w:rFonts w:ascii="Times New Roman" w:hAnsi="Times New Roman" w:cs="Times New Roman"/>
                <w:spacing w:val="-5"/>
                <w:sz w:val="24"/>
              </w:rPr>
              <w:t>р.</w:t>
            </w:r>
          </w:p>
          <w:p w:rsidR="00522083" w:rsidRDefault="00522083" w:rsidP="009D5FFE">
            <w:pPr>
              <w:spacing w:before="14"/>
              <w:ind w:right="1096"/>
              <w:rPr>
                <w:rFonts w:ascii="Times New Roman" w:hAnsi="Times New Roman" w:cs="Times New Roman"/>
                <w:spacing w:val="-4"/>
                <w:sz w:val="24"/>
              </w:rPr>
            </w:pPr>
            <w:r w:rsidRPr="00522083">
              <w:rPr>
                <w:rFonts w:ascii="Times New Roman" w:hAnsi="Times New Roman" w:cs="Times New Roman"/>
                <w:sz w:val="24"/>
              </w:rPr>
              <w:t>4.Федеральный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«Цифровая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pacing w:val="-2"/>
                <w:sz w:val="24"/>
              </w:rPr>
              <w:t xml:space="preserve">среда» </w:t>
            </w:r>
            <w:r w:rsidRPr="00522083">
              <w:rPr>
                <w:rFonts w:ascii="Times New Roman" w:hAnsi="Times New Roman" w:cs="Times New Roman"/>
                <w:sz w:val="24"/>
              </w:rPr>
              <w:t>(п.4.4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паспорта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национального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«Образование»,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 xml:space="preserve">утв. </w:t>
            </w:r>
            <w:r w:rsidRPr="00522083">
              <w:rPr>
                <w:rFonts w:ascii="Times New Roman" w:hAnsi="Times New Roman" w:cs="Times New Roman"/>
                <w:sz w:val="24"/>
              </w:rPr>
              <w:t>президиумом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Президенте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РФ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по</w:t>
            </w:r>
            <w:r w:rsidR="00337C48" w:rsidRPr="00337C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pacing w:val="-2"/>
                <w:sz w:val="24"/>
              </w:rPr>
              <w:t xml:space="preserve">стратегическому </w:t>
            </w:r>
            <w:r w:rsidRPr="00522083">
              <w:rPr>
                <w:rFonts w:ascii="Times New Roman" w:hAnsi="Times New Roman" w:cs="Times New Roman"/>
                <w:sz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национальным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проектам,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pacing w:val="-2"/>
                <w:sz w:val="24"/>
              </w:rPr>
              <w:t xml:space="preserve">24.12.2018 </w:t>
            </w:r>
            <w:r w:rsidRPr="00522083">
              <w:rPr>
                <w:rFonts w:ascii="Times New Roman" w:hAnsi="Times New Roman" w:cs="Times New Roman"/>
                <w:sz w:val="24"/>
              </w:rPr>
              <w:t>№</w:t>
            </w:r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 xml:space="preserve"> 16).</w:t>
            </w:r>
          </w:p>
          <w:p w:rsidR="00522083" w:rsidRDefault="00522083" w:rsidP="00522083">
            <w:pPr>
              <w:pStyle w:val="TableParagraph"/>
              <w:spacing w:before="67"/>
              <w:ind w:left="0"/>
              <w:rPr>
                <w:sz w:val="24"/>
              </w:rPr>
            </w:pPr>
            <w:r>
              <w:rPr>
                <w:sz w:val="24"/>
              </w:rPr>
              <w:t xml:space="preserve">5.Федеральный государственный образовательный </w:t>
            </w:r>
            <w:r>
              <w:rPr>
                <w:spacing w:val="-2"/>
                <w:sz w:val="24"/>
              </w:rPr>
              <w:t>стандарт</w:t>
            </w:r>
          </w:p>
          <w:p w:rsidR="00522083" w:rsidRDefault="00522083" w:rsidP="00522083">
            <w:pPr>
              <w:spacing w:before="14"/>
              <w:ind w:right="1096"/>
              <w:rPr>
                <w:rFonts w:ascii="Times New Roman" w:hAnsi="Times New Roman" w:cs="Times New Roman"/>
                <w:spacing w:val="-4"/>
                <w:sz w:val="24"/>
              </w:rPr>
            </w:pPr>
            <w:r w:rsidRPr="00522083">
              <w:rPr>
                <w:rFonts w:ascii="Times New Roman" w:hAnsi="Times New Roman" w:cs="Times New Roman"/>
                <w:sz w:val="24"/>
              </w:rPr>
              <w:t xml:space="preserve">дошкольного образования (ФГОС </w:t>
            </w:r>
            <w:proofErr w:type="gramStart"/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>ДО</w:t>
            </w:r>
            <w:proofErr w:type="gramEnd"/>
            <w:r w:rsidRPr="00522083">
              <w:rPr>
                <w:rFonts w:ascii="Times New Roman" w:hAnsi="Times New Roman" w:cs="Times New Roman"/>
                <w:spacing w:val="-4"/>
                <w:sz w:val="24"/>
              </w:rPr>
              <w:t>).</w:t>
            </w:r>
          </w:p>
          <w:p w:rsidR="00522083" w:rsidRDefault="00522083" w:rsidP="00522083">
            <w:pPr>
              <w:pStyle w:val="TableParagraph"/>
              <w:spacing w:before="67"/>
              <w:ind w:left="0"/>
              <w:rPr>
                <w:sz w:val="24"/>
              </w:rPr>
            </w:pPr>
            <w:r>
              <w:rPr>
                <w:sz w:val="24"/>
              </w:rPr>
              <w:t xml:space="preserve">6.Порядок организации и осуществления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522083" w:rsidRPr="00522083" w:rsidRDefault="00522083" w:rsidP="0052208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522083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proofErr w:type="gramStart"/>
            <w:r w:rsidRPr="00522083"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основным</w:t>
            </w:r>
            <w:r>
              <w:rPr>
                <w:sz w:val="24"/>
              </w:rPr>
              <w:t xml:space="preserve"> </w:t>
            </w:r>
            <w:r w:rsidRPr="00522083">
              <w:rPr>
                <w:spacing w:val="-2"/>
                <w:sz w:val="24"/>
              </w:rPr>
              <w:t>общеобразовательным</w:t>
            </w:r>
          </w:p>
          <w:p w:rsidR="00522083" w:rsidRPr="00522083" w:rsidRDefault="00522083" w:rsidP="00522083">
            <w:pPr>
              <w:pStyle w:val="TableParagraph"/>
              <w:spacing w:before="59"/>
              <w:rPr>
                <w:sz w:val="24"/>
              </w:rPr>
            </w:pPr>
            <w:r w:rsidRPr="00522083">
              <w:rPr>
                <w:sz w:val="24"/>
              </w:rPr>
              <w:t>программам–образовательным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программам</w:t>
            </w:r>
            <w:r>
              <w:rPr>
                <w:sz w:val="24"/>
              </w:rPr>
              <w:t xml:space="preserve"> </w:t>
            </w:r>
            <w:proofErr w:type="gramStart"/>
            <w:r w:rsidRPr="00522083">
              <w:rPr>
                <w:spacing w:val="-2"/>
                <w:sz w:val="24"/>
              </w:rPr>
              <w:t>дошкольного</w:t>
            </w:r>
            <w:proofErr w:type="gramEnd"/>
          </w:p>
          <w:p w:rsidR="00522083" w:rsidRPr="00522083" w:rsidRDefault="00522083" w:rsidP="00522083">
            <w:pPr>
              <w:pStyle w:val="TableParagraph"/>
              <w:spacing w:before="67"/>
              <w:rPr>
                <w:sz w:val="24"/>
              </w:rPr>
            </w:pPr>
            <w:r w:rsidRPr="00522083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proofErr w:type="gramStart"/>
            <w:r w:rsidRPr="00522083">
              <w:rPr>
                <w:sz w:val="24"/>
              </w:rPr>
              <w:t>утвержденный</w:t>
            </w:r>
            <w:proofErr w:type="gramEnd"/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приказом</w:t>
            </w:r>
            <w:r>
              <w:rPr>
                <w:sz w:val="24"/>
              </w:rPr>
              <w:t xml:space="preserve"> </w:t>
            </w:r>
            <w:proofErr w:type="spellStart"/>
            <w:r w:rsidRPr="00522083"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</w:t>
            </w:r>
            <w:r w:rsidRPr="00522083">
              <w:rPr>
                <w:spacing w:val="-5"/>
                <w:sz w:val="24"/>
              </w:rPr>
              <w:t>от</w:t>
            </w:r>
          </w:p>
          <w:p w:rsidR="00522083" w:rsidRPr="0005216B" w:rsidRDefault="00522083" w:rsidP="00522083">
            <w:pPr>
              <w:pStyle w:val="TableParagraph"/>
              <w:spacing w:before="67"/>
              <w:rPr>
                <w:sz w:val="24"/>
              </w:rPr>
            </w:pPr>
            <w:r w:rsidRPr="0005216B">
              <w:rPr>
                <w:sz w:val="24"/>
              </w:rPr>
              <w:t>31.07.2020 №</w:t>
            </w:r>
            <w:r w:rsidRPr="0005216B">
              <w:rPr>
                <w:spacing w:val="-4"/>
                <w:sz w:val="24"/>
              </w:rPr>
              <w:t>373.</w:t>
            </w:r>
          </w:p>
          <w:p w:rsidR="00522083" w:rsidRDefault="00522083" w:rsidP="00522083">
            <w:pPr>
              <w:pStyle w:val="TableParagraph"/>
              <w:spacing w:line="262" w:lineRule="exact"/>
              <w:ind w:left="22"/>
              <w:rPr>
                <w:spacing w:val="-2"/>
                <w:sz w:val="24"/>
              </w:rPr>
            </w:pPr>
            <w:r w:rsidRPr="0005216B">
              <w:rPr>
                <w:sz w:val="24"/>
              </w:rPr>
              <w:t>7.</w:t>
            </w:r>
            <w:r w:rsidRPr="00522083">
              <w:rPr>
                <w:sz w:val="24"/>
              </w:rPr>
              <w:t>Профессиональный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стандарт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«Педагог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(педагогическая</w:t>
            </w:r>
            <w:r>
              <w:rPr>
                <w:sz w:val="24"/>
              </w:rPr>
              <w:t xml:space="preserve"> дея</w:t>
            </w:r>
            <w:r w:rsidRPr="00522083">
              <w:rPr>
                <w:sz w:val="24"/>
              </w:rPr>
              <w:t>тельность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дошкольного,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Pr="00522083">
              <w:rPr>
                <w:sz w:val="24"/>
              </w:rPr>
              <w:t>общего,</w:t>
            </w:r>
            <w:r>
              <w:rPr>
                <w:sz w:val="24"/>
              </w:rPr>
              <w:t xml:space="preserve"> </w:t>
            </w:r>
            <w:r w:rsidRPr="00522083">
              <w:rPr>
                <w:spacing w:val="-2"/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среднего общего образования) (воспитатель, </w:t>
            </w:r>
            <w:r>
              <w:rPr>
                <w:spacing w:val="-2"/>
                <w:sz w:val="24"/>
              </w:rPr>
              <w:t>учитель).</w:t>
            </w:r>
          </w:p>
          <w:p w:rsidR="00522083" w:rsidRPr="00522083" w:rsidRDefault="00522083" w:rsidP="00522083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352" w:lineRule="auto"/>
              <w:ind w:right="78" w:firstLine="0"/>
              <w:rPr>
                <w:sz w:val="24"/>
              </w:rPr>
            </w:pPr>
            <w:r w:rsidRPr="0005216B">
              <w:rPr>
                <w:sz w:val="24"/>
              </w:rPr>
              <w:t>Шкалы</w:t>
            </w:r>
            <w:r>
              <w:rPr>
                <w:sz w:val="24"/>
              </w:rPr>
              <w:t xml:space="preserve"> </w:t>
            </w:r>
            <w:r w:rsidRPr="0005216B">
              <w:rPr>
                <w:sz w:val="24"/>
              </w:rPr>
              <w:t>для комплексной</w:t>
            </w:r>
            <w:r>
              <w:rPr>
                <w:sz w:val="24"/>
              </w:rPr>
              <w:t xml:space="preserve"> </w:t>
            </w:r>
            <w:r w:rsidRPr="0005216B">
              <w:rPr>
                <w:sz w:val="24"/>
              </w:rPr>
              <w:t>оценки</w:t>
            </w:r>
            <w:r>
              <w:rPr>
                <w:sz w:val="24"/>
              </w:rPr>
              <w:t xml:space="preserve"> качества дошкольного обра</w:t>
            </w:r>
            <w:r w:rsidRPr="0005216B">
              <w:rPr>
                <w:sz w:val="24"/>
              </w:rPr>
              <w:t xml:space="preserve">зования </w:t>
            </w:r>
            <w:r>
              <w:rPr>
                <w:sz w:val="24"/>
              </w:rPr>
              <w:t>ECERS</w:t>
            </w:r>
            <w:r w:rsidRPr="0005216B">
              <w:rPr>
                <w:sz w:val="24"/>
              </w:rPr>
              <w:t>-</w:t>
            </w:r>
            <w:r>
              <w:rPr>
                <w:sz w:val="24"/>
              </w:rPr>
              <w:t>R</w:t>
            </w:r>
            <w:r w:rsidRPr="0005216B">
              <w:rPr>
                <w:sz w:val="24"/>
              </w:rPr>
              <w:t>.</w:t>
            </w:r>
          </w:p>
          <w:p w:rsidR="00522083" w:rsidRPr="00522083" w:rsidRDefault="00522083" w:rsidP="00522083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352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 xml:space="preserve">Устав муниципального общеобразовательного учреждения </w:t>
            </w:r>
            <w:proofErr w:type="spellStart"/>
            <w:r>
              <w:rPr>
                <w:sz w:val="24"/>
              </w:rPr>
              <w:t>Козская</w:t>
            </w:r>
            <w:proofErr w:type="spellEnd"/>
            <w:r>
              <w:rPr>
                <w:sz w:val="24"/>
              </w:rPr>
              <w:t xml:space="preserve"> средняя школа.</w:t>
            </w:r>
          </w:p>
          <w:p w:rsidR="00522083" w:rsidRDefault="00522083" w:rsidP="00522083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05216B">
              <w:rPr>
                <w:sz w:val="24"/>
              </w:rPr>
              <w:t>Основная</w:t>
            </w:r>
            <w:r>
              <w:rPr>
                <w:sz w:val="24"/>
              </w:rPr>
              <w:t xml:space="preserve"> </w:t>
            </w:r>
            <w:r w:rsidRPr="0005216B">
              <w:rPr>
                <w:sz w:val="24"/>
              </w:rPr>
              <w:t>образовательная</w:t>
            </w:r>
            <w:r>
              <w:rPr>
                <w:sz w:val="24"/>
              </w:rPr>
              <w:t xml:space="preserve"> программа дошкольного образования </w:t>
            </w:r>
            <w:proofErr w:type="spellStart"/>
            <w:r>
              <w:rPr>
                <w:sz w:val="24"/>
              </w:rPr>
              <w:t>Козской</w:t>
            </w:r>
            <w:proofErr w:type="spellEnd"/>
            <w:r>
              <w:rPr>
                <w:sz w:val="24"/>
              </w:rPr>
              <w:t xml:space="preserve"> </w:t>
            </w:r>
            <w:r w:rsidRPr="0005216B">
              <w:rPr>
                <w:sz w:val="24"/>
              </w:rPr>
              <w:t xml:space="preserve"> средней школы.</w:t>
            </w:r>
          </w:p>
          <w:p w:rsidR="00522083" w:rsidRPr="00522083" w:rsidRDefault="00522083" w:rsidP="00522083">
            <w:pPr>
              <w:spacing w:before="14"/>
              <w:ind w:right="109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FFE" w:rsidTr="009D5FFE">
        <w:tc>
          <w:tcPr>
            <w:tcW w:w="3085" w:type="dxa"/>
          </w:tcPr>
          <w:p w:rsidR="009D5FFE" w:rsidRPr="009D5FFE" w:rsidRDefault="00522083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 реализации программы развития </w:t>
            </w:r>
          </w:p>
        </w:tc>
        <w:tc>
          <w:tcPr>
            <w:tcW w:w="7441" w:type="dxa"/>
          </w:tcPr>
          <w:p w:rsidR="009D5FFE" w:rsidRPr="009151D9" w:rsidRDefault="00DF72F0" w:rsidP="009D5FFE">
            <w:pPr>
              <w:spacing w:before="14"/>
              <w:ind w:right="1096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Четыре года</w:t>
            </w:r>
            <w:r w:rsidR="00522083" w:rsidRPr="009151D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337C48" w:rsidRPr="00DF72F0">
              <w:rPr>
                <w:rFonts w:ascii="Times New Roman" w:hAnsi="Times New Roman" w:cs="Times New Roman"/>
                <w:sz w:val="24"/>
              </w:rPr>
              <w:t>(</w:t>
            </w:r>
            <w:r w:rsidRPr="00DF72F0">
              <w:rPr>
                <w:rFonts w:ascii="Times New Roman" w:hAnsi="Times New Roman" w:cs="Times New Roman"/>
                <w:sz w:val="24"/>
              </w:rPr>
              <w:t>с 2022 по 2026</w:t>
            </w:r>
            <w:r w:rsidR="00CB00CA" w:rsidRPr="00DF72F0">
              <w:rPr>
                <w:rFonts w:ascii="Times New Roman" w:hAnsi="Times New Roman" w:cs="Times New Roman"/>
                <w:sz w:val="24"/>
              </w:rPr>
              <w:t xml:space="preserve"> год)</w:t>
            </w:r>
          </w:p>
        </w:tc>
      </w:tr>
      <w:tr w:rsidR="00CB00CA" w:rsidTr="009D5FFE">
        <w:tc>
          <w:tcPr>
            <w:tcW w:w="3085" w:type="dxa"/>
          </w:tcPr>
          <w:p w:rsidR="00CB00CA" w:rsidRDefault="00CB00CA" w:rsidP="00CB00CA">
            <w:pPr>
              <w:spacing w:before="14"/>
              <w:ind w:right="109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этапы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развития</w:t>
            </w:r>
          </w:p>
        </w:tc>
        <w:tc>
          <w:tcPr>
            <w:tcW w:w="7441" w:type="dxa"/>
          </w:tcPr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r w:rsidRPr="00522083">
              <w:lastRenderedPageBreak/>
              <w:tab/>
            </w:r>
            <w:r w:rsidRPr="00CB00CA">
              <w:rPr>
                <w:b/>
                <w:sz w:val="24"/>
              </w:rPr>
              <w:t xml:space="preserve">Организационный. Продолжительность-1год </w:t>
            </w:r>
            <w:r w:rsidRPr="00CB00CA">
              <w:rPr>
                <w:b/>
                <w:spacing w:val="-2"/>
                <w:sz w:val="24"/>
              </w:rPr>
              <w:t>(2022г)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b/>
                <w:sz w:val="24"/>
              </w:rPr>
              <w:t>Цель</w:t>
            </w:r>
            <w:r w:rsidRPr="00CB00CA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подготовка ресурсов для реализации Программы разви</w:t>
            </w:r>
            <w:r w:rsidRPr="00CB00CA">
              <w:rPr>
                <w:spacing w:val="-4"/>
                <w:sz w:val="24"/>
              </w:rPr>
              <w:t>тия.</w:t>
            </w:r>
          </w:p>
          <w:p w:rsidR="00CB00CA" w:rsidRPr="00CB00CA" w:rsidRDefault="00CB00CA" w:rsidP="00CB00CA">
            <w:pPr>
              <w:pStyle w:val="TableParagraph"/>
              <w:rPr>
                <w:b/>
                <w:i/>
                <w:sz w:val="24"/>
              </w:rPr>
            </w:pPr>
            <w:r w:rsidRPr="00CB00CA"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z w:val="24"/>
              </w:rPr>
              <w:t xml:space="preserve"> </w:t>
            </w:r>
            <w:r w:rsidRPr="00CB00CA">
              <w:rPr>
                <w:b/>
                <w:i/>
                <w:spacing w:val="-2"/>
                <w:sz w:val="24"/>
              </w:rPr>
              <w:t>этапа: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>проанализировать состояние образовательного процесса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 xml:space="preserve">в </w:t>
            </w:r>
            <w:r w:rsidRPr="00CB00CA">
              <w:rPr>
                <w:sz w:val="24"/>
              </w:rPr>
              <w:lastRenderedPageBreak/>
              <w:t>дошкольной группе с целью выявления проблем в его содержании и реализации с учетом потребностей семей воспитанников и педагогов;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>привести в соответств</w:t>
            </w:r>
            <w:r>
              <w:rPr>
                <w:sz w:val="24"/>
              </w:rPr>
              <w:t>ие с новыми требованиями норма</w:t>
            </w:r>
            <w:r w:rsidRPr="00CB00CA">
              <w:rPr>
                <w:sz w:val="24"/>
              </w:rPr>
              <w:t>тивн</w:t>
            </w:r>
            <w:r>
              <w:rPr>
                <w:sz w:val="24"/>
              </w:rPr>
              <w:t xml:space="preserve">о-правовые документы </w:t>
            </w:r>
            <w:proofErr w:type="spellStart"/>
            <w:r>
              <w:rPr>
                <w:sz w:val="24"/>
              </w:rPr>
              <w:t>Козской</w:t>
            </w:r>
            <w:proofErr w:type="spellEnd"/>
            <w:r w:rsidRPr="00CB00CA">
              <w:rPr>
                <w:sz w:val="24"/>
              </w:rPr>
              <w:t xml:space="preserve"> средне школы;</w:t>
            </w:r>
          </w:p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proofErr w:type="gramStart"/>
            <w:r w:rsidRPr="00CB00CA">
              <w:rPr>
                <w:b/>
                <w:sz w:val="24"/>
              </w:rPr>
              <w:t>Основной</w:t>
            </w:r>
            <w:proofErr w:type="gramEnd"/>
            <w:r w:rsidRPr="00CB00CA">
              <w:rPr>
                <w:b/>
                <w:sz w:val="24"/>
              </w:rPr>
              <w:t xml:space="preserve"> – продолжительность 3 года (до 2023- </w:t>
            </w:r>
            <w:r w:rsidRPr="00CB00CA">
              <w:rPr>
                <w:b/>
                <w:spacing w:val="-2"/>
                <w:sz w:val="24"/>
              </w:rPr>
              <w:t>2025г.г.)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z w:val="24"/>
              </w:rPr>
              <w:t xml:space="preserve"> </w:t>
            </w:r>
            <w:r w:rsidRPr="00CB00CA"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CB00CA">
              <w:rPr>
                <w:spacing w:val="-2"/>
                <w:sz w:val="24"/>
              </w:rPr>
              <w:t>развития</w:t>
            </w:r>
          </w:p>
          <w:p w:rsidR="00CB00CA" w:rsidRPr="00CB00CA" w:rsidRDefault="00CB00CA" w:rsidP="00CB00CA">
            <w:pPr>
              <w:pStyle w:val="TableParagraph"/>
              <w:rPr>
                <w:b/>
                <w:i/>
                <w:sz w:val="24"/>
              </w:rPr>
            </w:pPr>
            <w:r w:rsidRPr="00CB00CA"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z w:val="24"/>
              </w:rPr>
              <w:t xml:space="preserve"> </w:t>
            </w:r>
            <w:r w:rsidRPr="00CB00CA">
              <w:rPr>
                <w:b/>
                <w:i/>
                <w:spacing w:val="-2"/>
                <w:sz w:val="24"/>
              </w:rPr>
              <w:t>этапа: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 xml:space="preserve">реализовать мероприятия, </w:t>
            </w:r>
            <w:r w:rsidR="00337C48" w:rsidRPr="00CB00CA">
              <w:rPr>
                <w:sz w:val="24"/>
              </w:rPr>
              <w:t>определённые</w:t>
            </w:r>
            <w:r w:rsidRPr="00CB00CA">
              <w:rPr>
                <w:sz w:val="24"/>
              </w:rPr>
              <w:t xml:space="preserve"> Программой </w:t>
            </w:r>
            <w:r w:rsidRPr="00CB00CA">
              <w:rPr>
                <w:spacing w:val="-2"/>
                <w:sz w:val="24"/>
              </w:rPr>
              <w:t>развития;</w:t>
            </w:r>
          </w:p>
          <w:p w:rsidR="00CB00CA" w:rsidRDefault="00CB00CA" w:rsidP="00CB00CA">
            <w:pPr>
              <w:pStyle w:val="TableParagraph"/>
              <w:rPr>
                <w:spacing w:val="-2"/>
                <w:sz w:val="24"/>
              </w:rPr>
            </w:pPr>
            <w:r w:rsidRPr="00CB00CA">
              <w:rPr>
                <w:sz w:val="24"/>
              </w:rPr>
              <w:t>проводить отслежи</w:t>
            </w:r>
            <w:r>
              <w:rPr>
                <w:sz w:val="24"/>
              </w:rPr>
              <w:t>вание и корректировку мероприя</w:t>
            </w:r>
            <w:r w:rsidRPr="00CB00CA">
              <w:rPr>
                <w:sz w:val="24"/>
              </w:rPr>
              <w:t>тий по реализации Программы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в соответствии с результатами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самооценки, независимой оценки каче</w:t>
            </w:r>
            <w:r w:rsidRPr="00CB00CA">
              <w:rPr>
                <w:spacing w:val="-2"/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 w:rsidRPr="00CB00CA">
              <w:rPr>
                <w:spacing w:val="-2"/>
                <w:sz w:val="24"/>
              </w:rPr>
              <w:t>образования;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внедрить в практику работы дошкольной группы </w:t>
            </w:r>
            <w:r>
              <w:rPr>
                <w:spacing w:val="-2"/>
                <w:sz w:val="24"/>
              </w:rPr>
              <w:t>совре</w:t>
            </w:r>
            <w:r>
              <w:rPr>
                <w:sz w:val="24"/>
              </w:rPr>
              <w:t xml:space="preserve">менные образовательные </w:t>
            </w:r>
            <w:r>
              <w:rPr>
                <w:spacing w:val="-2"/>
                <w:sz w:val="24"/>
              </w:rPr>
              <w:t>технологии.</w:t>
            </w:r>
          </w:p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r w:rsidRPr="00CB00CA">
              <w:rPr>
                <w:b/>
                <w:sz w:val="24"/>
              </w:rPr>
              <w:t xml:space="preserve">Итоговый </w:t>
            </w:r>
            <w:r w:rsidR="00DF72F0">
              <w:rPr>
                <w:b/>
                <w:sz w:val="24"/>
              </w:rPr>
              <w:t xml:space="preserve">– продолжительность 1 год (2026 </w:t>
            </w:r>
            <w:r w:rsidRPr="00CB00CA">
              <w:rPr>
                <w:b/>
                <w:sz w:val="24"/>
              </w:rPr>
              <w:t xml:space="preserve">г.) 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b/>
                <w:sz w:val="24"/>
              </w:rPr>
              <w:t>Цель</w:t>
            </w:r>
            <w:r w:rsidRPr="00CB00CA">
              <w:rPr>
                <w:sz w:val="24"/>
              </w:rPr>
              <w:t>: выявление соответствия полученных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по ос</w:t>
            </w:r>
            <w:r w:rsidRPr="00CB00CA">
              <w:rPr>
                <w:sz w:val="24"/>
              </w:rPr>
              <w:t>новным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направлениям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дошкольной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группы,</w:t>
            </w:r>
            <w:r>
              <w:rPr>
                <w:sz w:val="24"/>
              </w:rPr>
              <w:t xml:space="preserve"> поставлен</w:t>
            </w:r>
            <w:r w:rsidRPr="00CB00CA">
              <w:rPr>
                <w:sz w:val="24"/>
              </w:rPr>
              <w:t>ным целям и задачам.</w:t>
            </w:r>
          </w:p>
          <w:p w:rsidR="00CB00CA" w:rsidRPr="00CB00CA" w:rsidRDefault="00CB00CA" w:rsidP="00CB00CA">
            <w:pPr>
              <w:pStyle w:val="TableParagraph"/>
              <w:rPr>
                <w:b/>
                <w:sz w:val="24"/>
              </w:rPr>
            </w:pPr>
            <w:r w:rsidRPr="00CB00CA">
              <w:rPr>
                <w:b/>
                <w:sz w:val="24"/>
              </w:rPr>
              <w:t>Задачи</w:t>
            </w:r>
            <w:r>
              <w:rPr>
                <w:b/>
                <w:sz w:val="24"/>
              </w:rPr>
              <w:t xml:space="preserve"> </w:t>
            </w:r>
            <w:r w:rsidRPr="00CB00CA">
              <w:rPr>
                <w:b/>
                <w:sz w:val="24"/>
              </w:rPr>
              <w:t>этапа: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>Провести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Программы развития, оц</w:t>
            </w:r>
            <w:r w:rsidR="00337C48">
              <w:rPr>
                <w:sz w:val="24"/>
              </w:rPr>
              <w:t>енка е</w:t>
            </w:r>
            <w:proofErr w:type="gramStart"/>
            <w:r w:rsidR="00337C48">
              <w:rPr>
                <w:sz w:val="24"/>
                <w:lang w:val="en-US"/>
              </w:rPr>
              <w:t>e</w:t>
            </w:r>
            <w:proofErr w:type="gramEnd"/>
            <w:r w:rsidR="00337C48" w:rsidRPr="00337C48"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эффективности;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>Определить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перспективы дальнейшего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развития;</w:t>
            </w:r>
          </w:p>
          <w:p w:rsidR="00CB00CA" w:rsidRPr="00CB00CA" w:rsidRDefault="00CB00CA" w:rsidP="00CB00CA">
            <w:pPr>
              <w:pStyle w:val="TableParagraph"/>
              <w:rPr>
                <w:sz w:val="24"/>
              </w:rPr>
            </w:pPr>
            <w:r w:rsidRPr="00CB00CA">
              <w:rPr>
                <w:sz w:val="24"/>
              </w:rPr>
              <w:t>подвести итоги и</w:t>
            </w:r>
            <w:r>
              <w:rPr>
                <w:sz w:val="24"/>
              </w:rPr>
              <w:t xml:space="preserve"> </w:t>
            </w:r>
            <w:r w:rsidRPr="00CB00CA">
              <w:rPr>
                <w:sz w:val="24"/>
              </w:rPr>
              <w:t>поставить новые страте</w:t>
            </w:r>
            <w:r>
              <w:rPr>
                <w:sz w:val="24"/>
              </w:rPr>
              <w:t>гические зада</w:t>
            </w:r>
            <w:r w:rsidRPr="00CB00CA">
              <w:rPr>
                <w:sz w:val="24"/>
              </w:rPr>
              <w:t>чи развития</w:t>
            </w:r>
          </w:p>
          <w:p w:rsidR="00CB00CA" w:rsidRDefault="00CB00CA" w:rsidP="00CB00CA">
            <w:pPr>
              <w:pStyle w:val="TableParagraph"/>
            </w:pPr>
          </w:p>
        </w:tc>
      </w:tr>
      <w:tr w:rsidR="00CB00CA" w:rsidTr="009D5FFE">
        <w:tc>
          <w:tcPr>
            <w:tcW w:w="3085" w:type="dxa"/>
          </w:tcPr>
          <w:p w:rsidR="00CB00CA" w:rsidRDefault="00931C9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Цели программы развития </w:t>
            </w:r>
          </w:p>
        </w:tc>
        <w:tc>
          <w:tcPr>
            <w:tcW w:w="7441" w:type="dxa"/>
          </w:tcPr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качества</w:t>
            </w:r>
            <w:r>
              <w:rPr>
                <w:sz w:val="24"/>
              </w:rPr>
              <w:t xml:space="preserve"> </w:t>
            </w:r>
            <w:proofErr w:type="gramStart"/>
            <w:r w:rsidRPr="00931C96">
              <w:rPr>
                <w:sz w:val="24"/>
              </w:rPr>
              <w:t>образовательных</w:t>
            </w:r>
            <w:proofErr w:type="gramEnd"/>
            <w:r w:rsidRPr="00931C9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931C96">
              <w:rPr>
                <w:spacing w:val="-2"/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 w:rsidRPr="00931C96">
              <w:rPr>
                <w:spacing w:val="-2"/>
                <w:sz w:val="24"/>
              </w:rPr>
              <w:t>фор</w:t>
            </w:r>
            <w:r>
              <w:rPr>
                <w:spacing w:val="-2"/>
                <w:sz w:val="24"/>
              </w:rPr>
              <w:t>мирующих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 коррекционных услуг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 организации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 xml:space="preserve">с </w:t>
            </w:r>
            <w:r w:rsidR="00337C48">
              <w:rPr>
                <w:sz w:val="24"/>
              </w:rPr>
              <w:t>уче</w:t>
            </w:r>
            <w:r w:rsidRPr="00931C96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возрастных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особенностей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де</w:t>
            </w:r>
            <w:r w:rsidRPr="00931C96">
              <w:rPr>
                <w:spacing w:val="-4"/>
                <w:sz w:val="24"/>
              </w:rPr>
              <w:t>тей.</w:t>
            </w:r>
          </w:p>
          <w:p w:rsidR="00931C96" w:rsidRPr="00931C96" w:rsidRDefault="00931C96" w:rsidP="00931C96">
            <w:pPr>
              <w:pStyle w:val="TableParagraph"/>
              <w:ind w:left="0"/>
              <w:rPr>
                <w:sz w:val="24"/>
              </w:rPr>
            </w:pPr>
            <w:r w:rsidRPr="00931C96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доступности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дошкольного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равных ста</w:t>
            </w:r>
            <w:r w:rsidR="00337C48">
              <w:rPr>
                <w:sz w:val="24"/>
              </w:rPr>
              <w:t>ртовых возможностей каждому ребе</w:t>
            </w:r>
            <w:r w:rsidRPr="00931C96">
              <w:rPr>
                <w:sz w:val="24"/>
              </w:rPr>
              <w:t>нку дошкольного</w:t>
            </w:r>
            <w:r>
              <w:rPr>
                <w:sz w:val="24"/>
              </w:rPr>
              <w:t xml:space="preserve"> воз</w:t>
            </w:r>
            <w:r w:rsidR="00337C48">
              <w:rPr>
                <w:sz w:val="24"/>
              </w:rPr>
              <w:t>раста с уче</w:t>
            </w:r>
            <w:r w:rsidRPr="00931C96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потребностей и возможностей социума.</w:t>
            </w:r>
          </w:p>
          <w:p w:rsidR="00CB00CA" w:rsidRDefault="00931C96" w:rsidP="00931C96">
            <w:pPr>
              <w:pStyle w:val="TableParagraph"/>
              <w:ind w:left="0"/>
            </w:pPr>
            <w:r w:rsidRPr="00931C96">
              <w:rPr>
                <w:sz w:val="24"/>
              </w:rPr>
              <w:t>Модернизация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управления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дея</w:t>
            </w:r>
            <w:r w:rsidRPr="00931C96">
              <w:rPr>
                <w:spacing w:val="-2"/>
                <w:sz w:val="24"/>
              </w:rPr>
              <w:t>тельностью</w:t>
            </w:r>
            <w:r>
              <w:rPr>
                <w:spacing w:val="-2"/>
                <w:sz w:val="24"/>
              </w:rPr>
              <w:t xml:space="preserve"> </w:t>
            </w:r>
            <w:r w:rsidRPr="00931C96">
              <w:rPr>
                <w:spacing w:val="-2"/>
                <w:sz w:val="24"/>
              </w:rPr>
              <w:t>организации.</w:t>
            </w:r>
          </w:p>
        </w:tc>
      </w:tr>
      <w:tr w:rsidR="00931C96" w:rsidTr="009D5FFE">
        <w:tc>
          <w:tcPr>
            <w:tcW w:w="3085" w:type="dxa"/>
          </w:tcPr>
          <w:p w:rsidR="00931C96" w:rsidRDefault="00931C9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программы развития</w:t>
            </w:r>
          </w:p>
        </w:tc>
        <w:tc>
          <w:tcPr>
            <w:tcW w:w="7441" w:type="dxa"/>
          </w:tcPr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эффективного,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результативного</w:t>
            </w:r>
            <w:r>
              <w:rPr>
                <w:sz w:val="24"/>
              </w:rPr>
              <w:t xml:space="preserve"> </w:t>
            </w:r>
            <w:r w:rsidRPr="00931C96">
              <w:rPr>
                <w:spacing w:val="-2"/>
                <w:sz w:val="24"/>
              </w:rPr>
              <w:t>функциони</w:t>
            </w:r>
            <w:r>
              <w:rPr>
                <w:spacing w:val="-2"/>
                <w:sz w:val="24"/>
              </w:rPr>
              <w:t>рования</w:t>
            </w:r>
          </w:p>
          <w:p w:rsidR="00931C96" w:rsidRPr="00931C96" w:rsidRDefault="00931C96" w:rsidP="00931C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 постоянного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роста</w:t>
            </w:r>
            <w:r>
              <w:rPr>
                <w:sz w:val="24"/>
              </w:rPr>
              <w:t xml:space="preserve"> профессиональной компе</w:t>
            </w:r>
            <w:r w:rsidRPr="00931C96">
              <w:rPr>
                <w:sz w:val="24"/>
              </w:rPr>
              <w:t>тентности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стабильного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коллектива в соответствии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с</w:t>
            </w:r>
            <w:r>
              <w:rPr>
                <w:sz w:val="24"/>
              </w:rPr>
              <w:t xml:space="preserve"> тре</w:t>
            </w:r>
            <w:r w:rsidRPr="00931C96">
              <w:rPr>
                <w:sz w:val="24"/>
              </w:rPr>
              <w:t xml:space="preserve">бованиями ФГОС </w:t>
            </w:r>
            <w:proofErr w:type="gramStart"/>
            <w:r w:rsidRPr="00931C96">
              <w:rPr>
                <w:sz w:val="24"/>
              </w:rPr>
              <w:t>ДО</w:t>
            </w:r>
            <w:proofErr w:type="gramEnd"/>
            <w:r w:rsidRPr="00931C96">
              <w:rPr>
                <w:sz w:val="24"/>
              </w:rPr>
              <w:t>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логопедического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 xml:space="preserve">сопровождения </w:t>
            </w:r>
            <w:r w:rsidRPr="00931C96">
              <w:rPr>
                <w:spacing w:val="-2"/>
                <w:sz w:val="24"/>
              </w:rPr>
              <w:t>воспитанников.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Оказание психолого-педагогической поддержки семье и повышение компетентности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родителей в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вопросах</w:t>
            </w:r>
            <w:r>
              <w:rPr>
                <w:sz w:val="24"/>
              </w:rPr>
              <w:t xml:space="preserve"> разви</w:t>
            </w:r>
            <w:r w:rsidRPr="00931C96">
              <w:rPr>
                <w:sz w:val="24"/>
              </w:rPr>
              <w:t>тия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образования, охраны 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укрепления здоровья детей.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Использование в обра</w:t>
            </w:r>
            <w:r>
              <w:rPr>
                <w:sz w:val="24"/>
              </w:rPr>
              <w:t>зовательном процессе интерактив</w:t>
            </w:r>
            <w:r w:rsidRPr="00931C96"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технологий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электронных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ресурсов, современного педагогического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инструментария.</w:t>
            </w:r>
          </w:p>
          <w:p w:rsidR="00931C96" w:rsidRDefault="00931C96" w:rsidP="00931C96">
            <w:pPr>
              <w:pStyle w:val="TableParagraph"/>
            </w:pPr>
            <w:r w:rsidRPr="00931C96">
              <w:rPr>
                <w:sz w:val="24"/>
              </w:rPr>
              <w:t>Модернизация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оценки качества образования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 дошкольной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группе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внедрение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ВСОКО).</w:t>
            </w:r>
          </w:p>
        </w:tc>
      </w:tr>
      <w:tr w:rsidR="00931C96" w:rsidTr="009D5FFE">
        <w:tc>
          <w:tcPr>
            <w:tcW w:w="3085" w:type="dxa"/>
          </w:tcPr>
          <w:p w:rsidR="00931C96" w:rsidRDefault="00931C9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Ожидаемые результаты реализации программы развития</w:t>
            </w:r>
          </w:p>
        </w:tc>
        <w:tc>
          <w:tcPr>
            <w:tcW w:w="7441" w:type="dxa"/>
          </w:tcPr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Повышение уровня развития связной речи воспитанников, уменьшение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доли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воспитанников,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имеющих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речевые</w:t>
            </w:r>
            <w:r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дефек</w:t>
            </w:r>
            <w:r w:rsidRPr="00931C96">
              <w:rPr>
                <w:spacing w:val="-4"/>
                <w:sz w:val="24"/>
              </w:rPr>
              <w:t>ты.</w:t>
            </w:r>
          </w:p>
          <w:p w:rsidR="00931C96" w:rsidRPr="00931C96" w:rsidRDefault="00931C96" w:rsidP="00931C96">
            <w:pPr>
              <w:pStyle w:val="TableParagraph"/>
              <w:rPr>
                <w:sz w:val="24"/>
              </w:rPr>
            </w:pPr>
            <w:r w:rsidRPr="00931C96">
              <w:rPr>
                <w:sz w:val="24"/>
              </w:rPr>
              <w:t>Внедрение в педагогический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процесс новых современных форм и технологий воспитания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обучения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 соответствии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с требованиями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ФГОС</w:t>
            </w:r>
            <w:r w:rsidR="00D676E6">
              <w:rPr>
                <w:sz w:val="24"/>
              </w:rPr>
              <w:t xml:space="preserve"> </w:t>
            </w:r>
            <w:proofErr w:type="gramStart"/>
            <w:r w:rsidRPr="00931C96">
              <w:rPr>
                <w:sz w:val="24"/>
              </w:rPr>
              <w:t>ДО</w:t>
            </w:r>
            <w:proofErr w:type="gramEnd"/>
            <w:r w:rsidRPr="00931C96">
              <w:rPr>
                <w:sz w:val="24"/>
              </w:rPr>
              <w:t xml:space="preserve">, </w:t>
            </w:r>
            <w:proofErr w:type="gramStart"/>
            <w:r w:rsidRPr="00931C96">
              <w:rPr>
                <w:sz w:val="24"/>
              </w:rPr>
              <w:t>в</w:t>
            </w:r>
            <w:proofErr w:type="gramEnd"/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том числе в рамках</w:t>
            </w:r>
            <w:r w:rsidR="00D676E6">
              <w:rPr>
                <w:sz w:val="24"/>
              </w:rPr>
              <w:t xml:space="preserve"> </w:t>
            </w:r>
            <w:proofErr w:type="spellStart"/>
            <w:r w:rsidR="00D676E6">
              <w:rPr>
                <w:sz w:val="24"/>
              </w:rPr>
              <w:t>цифровиза</w:t>
            </w:r>
            <w:r w:rsidRPr="00931C96">
              <w:rPr>
                <w:sz w:val="24"/>
              </w:rPr>
              <w:t>ции</w:t>
            </w:r>
            <w:proofErr w:type="spellEnd"/>
            <w:r w:rsidRPr="00931C96">
              <w:rPr>
                <w:sz w:val="24"/>
              </w:rPr>
              <w:t xml:space="preserve"> образования.</w:t>
            </w:r>
          </w:p>
          <w:p w:rsidR="00931C96" w:rsidRPr="00931C96" w:rsidRDefault="00931C96" w:rsidP="00D676E6">
            <w:pPr>
              <w:pStyle w:val="TableParagraph"/>
              <w:ind w:left="0"/>
              <w:rPr>
                <w:sz w:val="24"/>
              </w:rPr>
            </w:pPr>
            <w:r w:rsidRPr="00931C96">
              <w:rPr>
                <w:sz w:val="24"/>
              </w:rPr>
              <w:t>Совершенствование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системы профессионального роста</w:t>
            </w:r>
            <w:r w:rsidR="00D676E6">
              <w:rPr>
                <w:sz w:val="24"/>
              </w:rPr>
              <w:t xml:space="preserve"> педа</w:t>
            </w:r>
            <w:r w:rsidRPr="00931C96">
              <w:rPr>
                <w:sz w:val="24"/>
              </w:rPr>
              <w:t xml:space="preserve">гогических работников в дошкольной группе, выступающих </w:t>
            </w:r>
            <w:r w:rsidRPr="00931C96">
              <w:rPr>
                <w:sz w:val="24"/>
              </w:rPr>
              <w:lastRenderedPageBreak/>
              <w:t>гарантом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предоставления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высокого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качества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 xml:space="preserve">образовательных </w:t>
            </w:r>
            <w:r w:rsidRPr="00931C96">
              <w:rPr>
                <w:spacing w:val="-2"/>
                <w:sz w:val="24"/>
              </w:rPr>
              <w:t>услуг.</w:t>
            </w:r>
          </w:p>
          <w:p w:rsidR="00931C96" w:rsidRPr="00931C96" w:rsidRDefault="00931C96" w:rsidP="00931C96">
            <w:pPr>
              <w:pStyle w:val="TableParagraph"/>
              <w:rPr>
                <w:b/>
                <w:sz w:val="24"/>
              </w:rPr>
            </w:pPr>
          </w:p>
          <w:p w:rsidR="00931C96" w:rsidRDefault="00931C96" w:rsidP="00931C96">
            <w:pPr>
              <w:pStyle w:val="TableParagraph"/>
            </w:pPr>
            <w:r w:rsidRPr="00931C96">
              <w:rPr>
                <w:sz w:val="24"/>
              </w:rPr>
              <w:t>Разработка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и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введение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в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управленческий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z w:val="24"/>
              </w:rPr>
              <w:t>процесс</w:t>
            </w:r>
            <w:r w:rsidR="00D676E6">
              <w:rPr>
                <w:sz w:val="24"/>
              </w:rPr>
              <w:t xml:space="preserve"> </w:t>
            </w:r>
            <w:r w:rsidRPr="00931C96">
              <w:rPr>
                <w:spacing w:val="-2"/>
                <w:sz w:val="24"/>
              </w:rPr>
              <w:t>ВСОКО.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Структура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  <w:rPr>
                <w:sz w:val="24"/>
              </w:rPr>
            </w:pPr>
            <w:r w:rsidRPr="00D676E6">
              <w:rPr>
                <w:sz w:val="24"/>
              </w:rPr>
              <w:t>Введение</w:t>
            </w:r>
          </w:p>
          <w:p w:rsidR="00D676E6" w:rsidRPr="00D676E6" w:rsidRDefault="00D676E6" w:rsidP="00D676E6">
            <w:pPr>
              <w:pStyle w:val="TableParagraph"/>
              <w:rPr>
                <w:sz w:val="24"/>
              </w:rPr>
            </w:pPr>
            <w:r w:rsidRPr="00D676E6">
              <w:rPr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I.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Характеристика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состояния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дошкольной группы</w:t>
            </w:r>
          </w:p>
          <w:p w:rsidR="00337C48" w:rsidRDefault="00D676E6" w:rsidP="00D676E6">
            <w:pPr>
              <w:pStyle w:val="TableParagraph"/>
              <w:rPr>
                <w:sz w:val="24"/>
              </w:rPr>
            </w:pPr>
            <w:r w:rsidRPr="00D676E6">
              <w:rPr>
                <w:sz w:val="24"/>
              </w:rPr>
              <w:t>Раздел II. Концепция развития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дошкольной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 xml:space="preserve">группы </w:t>
            </w:r>
          </w:p>
          <w:p w:rsidR="00D676E6" w:rsidRPr="00D676E6" w:rsidRDefault="00D676E6" w:rsidP="00D676E6">
            <w:pPr>
              <w:pStyle w:val="TableParagraph"/>
              <w:rPr>
                <w:sz w:val="24"/>
              </w:rPr>
            </w:pPr>
            <w:r w:rsidRPr="00D676E6">
              <w:rPr>
                <w:sz w:val="24"/>
              </w:rPr>
              <w:t>Раздел</w:t>
            </w:r>
            <w:r w:rsidR="00337C48"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III.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Ключевые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ориентиры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развития: миссия, цели,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задачи, этапы реализации и ожидаемые результаты</w:t>
            </w:r>
          </w:p>
          <w:p w:rsidR="00D676E6" w:rsidRDefault="00D676E6" w:rsidP="00D676E6">
            <w:pPr>
              <w:pStyle w:val="TableParagraph"/>
              <w:rPr>
                <w:sz w:val="24"/>
              </w:rPr>
            </w:pPr>
            <w:r w:rsidRPr="00D676E6">
              <w:rPr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IV. Мероприятия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 xml:space="preserve">программы развития </w:t>
            </w:r>
          </w:p>
          <w:p w:rsidR="00D676E6" w:rsidRPr="00931C96" w:rsidRDefault="00D676E6" w:rsidP="00D676E6">
            <w:pPr>
              <w:pStyle w:val="TableParagraph"/>
            </w:pPr>
            <w:r w:rsidRPr="00D676E6">
              <w:rPr>
                <w:sz w:val="24"/>
              </w:rPr>
              <w:t>Раздел V. Мониторинг реализации программы развития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Порядок управления реализации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</w:pPr>
            <w:r w:rsidRPr="00D676E6">
              <w:rPr>
                <w:sz w:val="24"/>
              </w:rPr>
              <w:t>Текущее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управление программой и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е</w:t>
            </w:r>
            <w:r>
              <w:rPr>
                <w:sz w:val="24"/>
              </w:rPr>
              <w:t>е корректировка осу</w:t>
            </w:r>
            <w:r w:rsidRPr="00D676E6">
              <w:rPr>
                <w:sz w:val="24"/>
              </w:rPr>
              <w:t>ществляется</w:t>
            </w:r>
            <w:r>
              <w:rPr>
                <w:sz w:val="24"/>
              </w:rPr>
              <w:t xml:space="preserve"> администрацией </w:t>
            </w:r>
            <w:proofErr w:type="spellStart"/>
            <w:r>
              <w:rPr>
                <w:sz w:val="24"/>
              </w:rPr>
              <w:t>Козской</w:t>
            </w:r>
            <w:proofErr w:type="spellEnd"/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средней</w:t>
            </w:r>
            <w:r>
              <w:rPr>
                <w:sz w:val="24"/>
              </w:rPr>
              <w:t xml:space="preserve"> </w:t>
            </w:r>
            <w:r w:rsidRPr="00D676E6">
              <w:rPr>
                <w:sz w:val="24"/>
              </w:rPr>
              <w:t>школы.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Порядок мониторинга реализации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</w:pPr>
            <w:r w:rsidRPr="00D676E6">
              <w:t>Внутренний</w:t>
            </w:r>
            <w:r>
              <w:t xml:space="preserve"> </w:t>
            </w:r>
            <w:r w:rsidRPr="00D676E6">
              <w:t>мониторинг</w:t>
            </w:r>
            <w:r>
              <w:t xml:space="preserve"> </w:t>
            </w:r>
            <w:r w:rsidRPr="00D676E6">
              <w:t>осуществляется</w:t>
            </w:r>
            <w:r>
              <w:t xml:space="preserve"> </w:t>
            </w:r>
            <w:r w:rsidRPr="00D676E6">
              <w:t>ежегодно. Форма</w:t>
            </w:r>
          </w:p>
          <w:p w:rsidR="00D676E6" w:rsidRPr="00D676E6" w:rsidRDefault="00D676E6" w:rsidP="00033311">
            <w:pPr>
              <w:pStyle w:val="TableParagraph"/>
            </w:pPr>
            <w:r w:rsidRPr="00D676E6">
              <w:t>–аналитический</w:t>
            </w:r>
            <w:r>
              <w:t xml:space="preserve"> </w:t>
            </w:r>
            <w:r w:rsidRPr="00D676E6">
              <w:t>отчет-справка</w:t>
            </w:r>
            <w:r>
              <w:t xml:space="preserve"> </w:t>
            </w:r>
            <w:r w:rsidRPr="00D676E6">
              <w:t>о</w:t>
            </w:r>
            <w:r>
              <w:t xml:space="preserve"> </w:t>
            </w:r>
            <w:r w:rsidRPr="00D676E6">
              <w:t>результатах</w:t>
            </w:r>
            <w:r>
              <w:t xml:space="preserve"> </w:t>
            </w:r>
            <w:r w:rsidRPr="00D676E6">
              <w:t>реализации программы развития. Ответственный – заместитель</w:t>
            </w:r>
            <w:r w:rsidR="00033311">
              <w:t xml:space="preserve"> д</w:t>
            </w:r>
            <w:r w:rsidRPr="00D676E6">
              <w:t>иректора.</w:t>
            </w:r>
          </w:p>
        </w:tc>
      </w:tr>
      <w:tr w:rsidR="00D676E6" w:rsidTr="009D5FFE">
        <w:tc>
          <w:tcPr>
            <w:tcW w:w="3085" w:type="dxa"/>
          </w:tcPr>
          <w:p w:rsidR="00D676E6" w:rsidRDefault="00D676E6" w:rsidP="009D5FFE">
            <w:pPr>
              <w:spacing w:before="14"/>
              <w:ind w:right="10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Ресурсное обеспечение реализации программы развития</w:t>
            </w:r>
          </w:p>
        </w:tc>
        <w:tc>
          <w:tcPr>
            <w:tcW w:w="7441" w:type="dxa"/>
          </w:tcPr>
          <w:p w:rsidR="00D676E6" w:rsidRPr="00D676E6" w:rsidRDefault="00D676E6" w:rsidP="00D676E6">
            <w:pPr>
              <w:pStyle w:val="TableParagraph"/>
              <w:rPr>
                <w:sz w:val="24"/>
                <w:szCs w:val="24"/>
              </w:rPr>
            </w:pPr>
            <w:r w:rsidRPr="00D676E6">
              <w:rPr>
                <w:sz w:val="24"/>
                <w:szCs w:val="24"/>
              </w:rPr>
              <w:t>Кадровые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ресурсы: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педагогический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состав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постоянный,</w:t>
            </w:r>
          </w:p>
          <w:p w:rsidR="00D676E6" w:rsidRPr="00D676E6" w:rsidRDefault="00033311" w:rsidP="00D676E6">
            <w:pPr>
              <w:pStyle w:val="TableParagraph"/>
              <w:rPr>
                <w:sz w:val="24"/>
                <w:szCs w:val="24"/>
              </w:rPr>
            </w:pPr>
            <w:r w:rsidRPr="00D676E6">
              <w:rPr>
                <w:sz w:val="24"/>
                <w:szCs w:val="24"/>
              </w:rPr>
              <w:t>О</w:t>
            </w:r>
            <w:r w:rsidR="00D676E6" w:rsidRPr="00D676E6">
              <w:rPr>
                <w:sz w:val="24"/>
                <w:szCs w:val="24"/>
              </w:rPr>
              <w:t>бладает</w:t>
            </w:r>
            <w:r>
              <w:rPr>
                <w:sz w:val="24"/>
                <w:szCs w:val="24"/>
              </w:rPr>
              <w:t xml:space="preserve"> </w:t>
            </w:r>
            <w:r w:rsidR="00D676E6" w:rsidRPr="00D676E6">
              <w:rPr>
                <w:sz w:val="24"/>
                <w:szCs w:val="24"/>
              </w:rPr>
              <w:t>большим</w:t>
            </w:r>
            <w:r>
              <w:rPr>
                <w:sz w:val="24"/>
                <w:szCs w:val="24"/>
              </w:rPr>
              <w:t xml:space="preserve"> </w:t>
            </w:r>
            <w:r w:rsidR="00D676E6" w:rsidRPr="00D676E6">
              <w:rPr>
                <w:sz w:val="24"/>
                <w:szCs w:val="24"/>
              </w:rPr>
              <w:t>опытом</w:t>
            </w:r>
            <w:r>
              <w:rPr>
                <w:sz w:val="24"/>
                <w:szCs w:val="24"/>
              </w:rPr>
              <w:t xml:space="preserve"> </w:t>
            </w:r>
            <w:r w:rsidR="00D676E6" w:rsidRPr="00D676E6">
              <w:rPr>
                <w:sz w:val="24"/>
                <w:szCs w:val="24"/>
              </w:rPr>
              <w:t>работы.</w:t>
            </w:r>
          </w:p>
          <w:p w:rsidR="00D676E6" w:rsidRPr="00033311" w:rsidRDefault="00D676E6" w:rsidP="00033311">
            <w:pPr>
              <w:pStyle w:val="TableParagraph"/>
              <w:rPr>
                <w:sz w:val="24"/>
                <w:szCs w:val="24"/>
              </w:rPr>
            </w:pPr>
            <w:r w:rsidRPr="00D676E6">
              <w:rPr>
                <w:sz w:val="24"/>
                <w:szCs w:val="24"/>
              </w:rPr>
              <w:t>Материально-технические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ресурсы: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на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данный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момент</w:t>
            </w:r>
            <w:r w:rsidR="00033311">
              <w:rPr>
                <w:sz w:val="24"/>
                <w:szCs w:val="24"/>
              </w:rPr>
              <w:t xml:space="preserve"> до</w:t>
            </w:r>
            <w:r w:rsidRPr="00D676E6">
              <w:rPr>
                <w:sz w:val="24"/>
                <w:szCs w:val="24"/>
              </w:rPr>
              <w:t>школьная группа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укомплектована ресурсами для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реали</w:t>
            </w:r>
            <w:r w:rsidR="00033311">
              <w:rPr>
                <w:sz w:val="24"/>
                <w:szCs w:val="24"/>
              </w:rPr>
              <w:t>за</w:t>
            </w:r>
            <w:r w:rsidRPr="00D676E6">
              <w:rPr>
                <w:sz w:val="24"/>
                <w:szCs w:val="24"/>
              </w:rPr>
              <w:t>ции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образовательных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программ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дошкольного</w:t>
            </w:r>
            <w:r w:rsidR="00033311">
              <w:rPr>
                <w:sz w:val="24"/>
                <w:szCs w:val="24"/>
              </w:rPr>
              <w:t xml:space="preserve"> </w:t>
            </w:r>
            <w:r w:rsidRPr="00D676E6">
              <w:rPr>
                <w:sz w:val="24"/>
                <w:szCs w:val="24"/>
              </w:rPr>
              <w:t>образования.</w:t>
            </w:r>
          </w:p>
        </w:tc>
      </w:tr>
    </w:tbl>
    <w:p w:rsidR="0005216B" w:rsidRDefault="0005216B" w:rsidP="0005216B">
      <w:pPr>
        <w:rPr>
          <w:sz w:val="24"/>
        </w:rPr>
        <w:sectPr w:rsidR="0005216B" w:rsidSect="00B026AB">
          <w:footerReference w:type="default" r:id="rId10"/>
          <w:footerReference w:type="first" r:id="rId11"/>
          <w:pgSz w:w="11910" w:h="16850"/>
          <w:pgMar w:top="1100" w:right="440" w:bottom="1220" w:left="1160" w:header="0" w:footer="1019" w:gutter="0"/>
          <w:pgNumType w:start="0"/>
          <w:cols w:space="720"/>
          <w:docGrid w:linePitch="299"/>
        </w:sectPr>
      </w:pPr>
    </w:p>
    <w:p w:rsidR="0005216B" w:rsidRPr="00DE7259" w:rsidRDefault="0005216B" w:rsidP="00DE7259">
      <w:pPr>
        <w:pStyle w:val="TableParagraph"/>
        <w:jc w:val="center"/>
        <w:rPr>
          <w:b/>
          <w:sz w:val="24"/>
          <w:szCs w:val="24"/>
        </w:rPr>
      </w:pPr>
      <w:r w:rsidRPr="00DE7259">
        <w:rPr>
          <w:b/>
          <w:sz w:val="24"/>
          <w:szCs w:val="24"/>
        </w:rPr>
        <w:lastRenderedPageBreak/>
        <w:t>Введение.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Используемые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термины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и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сокращения.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i/>
          <w:sz w:val="24"/>
          <w:szCs w:val="24"/>
        </w:rPr>
        <w:t>Дошкольная группа</w:t>
      </w:r>
      <w:r w:rsidRPr="00DE7259">
        <w:rPr>
          <w:sz w:val="24"/>
          <w:szCs w:val="24"/>
        </w:rPr>
        <w:t xml:space="preserve">–дошкольная группа </w:t>
      </w:r>
      <w:r w:rsidR="00DE7259">
        <w:rPr>
          <w:sz w:val="24"/>
          <w:szCs w:val="24"/>
        </w:rPr>
        <w:t xml:space="preserve">муниципального общеобразовательного учреждения </w:t>
      </w:r>
      <w:proofErr w:type="spellStart"/>
      <w:r w:rsidR="00DE7259">
        <w:rPr>
          <w:sz w:val="24"/>
          <w:szCs w:val="24"/>
        </w:rPr>
        <w:t>Козская</w:t>
      </w:r>
      <w:proofErr w:type="spellEnd"/>
      <w:r w:rsidRPr="00DE7259">
        <w:rPr>
          <w:sz w:val="24"/>
          <w:szCs w:val="24"/>
        </w:rPr>
        <w:t xml:space="preserve"> средняя школа, </w:t>
      </w:r>
      <w:proofErr w:type="spellStart"/>
      <w:r w:rsidRPr="00DE7259">
        <w:rPr>
          <w:sz w:val="24"/>
          <w:szCs w:val="24"/>
        </w:rPr>
        <w:t>с</w:t>
      </w:r>
      <w:proofErr w:type="gramStart"/>
      <w:r w:rsidRPr="00DE7259">
        <w:rPr>
          <w:sz w:val="24"/>
          <w:szCs w:val="24"/>
        </w:rPr>
        <w:t>.</w:t>
      </w:r>
      <w:r w:rsidR="00DE7259">
        <w:rPr>
          <w:sz w:val="24"/>
          <w:szCs w:val="24"/>
        </w:rPr>
        <w:t>К</w:t>
      </w:r>
      <w:proofErr w:type="gramEnd"/>
      <w:r w:rsidR="00DE7259">
        <w:rPr>
          <w:sz w:val="24"/>
          <w:szCs w:val="24"/>
        </w:rPr>
        <w:t>оза</w:t>
      </w:r>
      <w:proofErr w:type="spellEnd"/>
      <w:r w:rsidRPr="00DE7259">
        <w:rPr>
          <w:sz w:val="24"/>
          <w:szCs w:val="24"/>
        </w:rPr>
        <w:t>,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Первомайс</w:t>
      </w:r>
      <w:r w:rsidR="00DE7259">
        <w:rPr>
          <w:sz w:val="24"/>
          <w:szCs w:val="24"/>
        </w:rPr>
        <w:t xml:space="preserve">кого района, </w:t>
      </w:r>
      <w:r w:rsidR="00DE7259" w:rsidRPr="00DE7259">
        <w:rPr>
          <w:sz w:val="24"/>
          <w:szCs w:val="24"/>
        </w:rPr>
        <w:t>Ярославской области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i/>
          <w:sz w:val="24"/>
          <w:szCs w:val="24"/>
        </w:rPr>
        <w:t>Программа</w:t>
      </w:r>
      <w:r w:rsidRPr="00DE7259">
        <w:rPr>
          <w:sz w:val="24"/>
          <w:szCs w:val="24"/>
        </w:rPr>
        <w:t>–программа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развития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дошкольной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группы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на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2022-2026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годы.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Настоящая Программа разработана на осно</w:t>
      </w:r>
      <w:r w:rsidR="00DE7259">
        <w:rPr>
          <w:sz w:val="24"/>
          <w:szCs w:val="24"/>
        </w:rPr>
        <w:t>вании приоритетов образователь</w:t>
      </w:r>
      <w:r w:rsidRPr="00DE7259">
        <w:rPr>
          <w:sz w:val="24"/>
          <w:szCs w:val="24"/>
        </w:rPr>
        <w:t>ной политики, закрепленных в документах федерального,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регионального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и муниципального уровней. Программа представля</w:t>
      </w:r>
      <w:r w:rsidR="00DE7259">
        <w:rPr>
          <w:sz w:val="24"/>
          <w:szCs w:val="24"/>
        </w:rPr>
        <w:t>ет собой основной страте</w:t>
      </w:r>
      <w:r w:rsidRPr="00DE7259">
        <w:rPr>
          <w:sz w:val="24"/>
          <w:szCs w:val="24"/>
        </w:rPr>
        <w:t>гический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управленческий документ,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регламентирующий и направляющий</w:t>
      </w:r>
      <w:r w:rsidR="00DE7259">
        <w:rPr>
          <w:sz w:val="24"/>
          <w:szCs w:val="24"/>
        </w:rPr>
        <w:t xml:space="preserve"> ход развития дошкольной группы</w:t>
      </w:r>
      <w:r w:rsidRPr="00DE7259">
        <w:rPr>
          <w:sz w:val="24"/>
          <w:szCs w:val="24"/>
        </w:rPr>
        <w:t>. В программе отра</w:t>
      </w:r>
      <w:r w:rsidR="00DE7259">
        <w:rPr>
          <w:sz w:val="24"/>
          <w:szCs w:val="24"/>
        </w:rPr>
        <w:t>жаются системные, целостные из</w:t>
      </w:r>
      <w:r w:rsidRPr="00DE7259">
        <w:rPr>
          <w:sz w:val="24"/>
          <w:szCs w:val="24"/>
        </w:rPr>
        <w:t xml:space="preserve">менения в </w:t>
      </w:r>
      <w:r w:rsidR="00DE7259">
        <w:rPr>
          <w:sz w:val="24"/>
          <w:szCs w:val="24"/>
        </w:rPr>
        <w:t xml:space="preserve">дошкольной группе </w:t>
      </w:r>
      <w:r w:rsidRPr="00DE7259">
        <w:rPr>
          <w:sz w:val="24"/>
          <w:szCs w:val="24"/>
        </w:rPr>
        <w:t>(инновационны</w:t>
      </w:r>
      <w:r w:rsidR="00DE7259">
        <w:rPr>
          <w:sz w:val="24"/>
          <w:szCs w:val="24"/>
        </w:rPr>
        <w:t>й режим), сопровождающиеся про</w:t>
      </w:r>
      <w:r w:rsidRPr="00DE7259">
        <w:rPr>
          <w:sz w:val="24"/>
          <w:szCs w:val="24"/>
        </w:rPr>
        <w:t>ектно-целевым управлением.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Основными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функциями настоящей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программы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развития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являются:</w:t>
      </w:r>
    </w:p>
    <w:p w:rsidR="0005216B" w:rsidRPr="00DE7259" w:rsidRDefault="00DE7259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</w:t>
      </w:r>
      <w:r w:rsidR="0005216B" w:rsidRPr="00DE7259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координация</w:t>
      </w:r>
      <w:r>
        <w:rPr>
          <w:sz w:val="24"/>
          <w:szCs w:val="24"/>
        </w:rPr>
        <w:t xml:space="preserve"> деятельности дошкольной группы по дости</w:t>
      </w:r>
      <w:r w:rsidR="0005216B" w:rsidRPr="00DE7259">
        <w:rPr>
          <w:sz w:val="24"/>
          <w:szCs w:val="24"/>
        </w:rPr>
        <w:t>жению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поставленных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перед ним задач;</w:t>
      </w:r>
    </w:p>
    <w:p w:rsidR="0005216B" w:rsidRPr="00DE7259" w:rsidRDefault="00DE7259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</w:t>
      </w:r>
      <w:r w:rsidR="0005216B" w:rsidRPr="00DE7259">
        <w:rPr>
          <w:sz w:val="24"/>
          <w:szCs w:val="24"/>
        </w:rPr>
        <w:t>пределение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ценностей и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целей,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программа;</w:t>
      </w:r>
    </w:p>
    <w:p w:rsidR="0005216B" w:rsidRPr="00DE7259" w:rsidRDefault="00DE7259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В</w:t>
      </w:r>
      <w:r w:rsidR="0005216B" w:rsidRPr="00DE7259">
        <w:rPr>
          <w:sz w:val="24"/>
          <w:szCs w:val="24"/>
        </w:rPr>
        <w:t>ыявление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качественных изменений в образовательном процессе посредством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хода и</w:t>
      </w:r>
      <w:r>
        <w:rPr>
          <w:sz w:val="24"/>
          <w:szCs w:val="24"/>
        </w:rPr>
        <w:t xml:space="preserve"> результатов реализа</w:t>
      </w:r>
      <w:r w:rsidR="0005216B" w:rsidRPr="00DE7259">
        <w:rPr>
          <w:sz w:val="24"/>
          <w:szCs w:val="24"/>
        </w:rPr>
        <w:t>ции программы развития;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интеграция усилий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всех участников образовательных</w:t>
      </w:r>
      <w:r w:rsidR="00DE7259">
        <w:rPr>
          <w:sz w:val="24"/>
          <w:szCs w:val="24"/>
        </w:rPr>
        <w:t xml:space="preserve"> от</w:t>
      </w:r>
      <w:r w:rsidRPr="00DE7259">
        <w:rPr>
          <w:sz w:val="24"/>
          <w:szCs w:val="24"/>
        </w:rPr>
        <w:t>ношений,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действующих в интересах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развития дошкольной</w:t>
      </w:r>
      <w:r w:rsidR="00DE725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группы</w:t>
      </w:r>
      <w:r w:rsidR="00D62D96">
        <w:rPr>
          <w:sz w:val="24"/>
          <w:szCs w:val="24"/>
        </w:rPr>
        <w:t>.</w:t>
      </w:r>
    </w:p>
    <w:p w:rsidR="00D62D96" w:rsidRDefault="00D62D96" w:rsidP="00DE7259">
      <w:pPr>
        <w:pStyle w:val="TableParagraph"/>
        <w:rPr>
          <w:sz w:val="24"/>
          <w:szCs w:val="24"/>
        </w:rPr>
      </w:pPr>
    </w:p>
    <w:p w:rsidR="0005216B" w:rsidRPr="00D62D96" w:rsidRDefault="0005216B" w:rsidP="00D62D96">
      <w:pPr>
        <w:pStyle w:val="TableParagraph"/>
        <w:jc w:val="center"/>
        <w:rPr>
          <w:b/>
          <w:sz w:val="28"/>
          <w:szCs w:val="24"/>
        </w:rPr>
      </w:pPr>
      <w:r w:rsidRPr="00D62D96">
        <w:rPr>
          <w:b/>
          <w:sz w:val="28"/>
          <w:szCs w:val="24"/>
        </w:rPr>
        <w:t>Раздел</w:t>
      </w:r>
      <w:r w:rsidR="00D62D96">
        <w:rPr>
          <w:b/>
          <w:sz w:val="28"/>
          <w:szCs w:val="24"/>
        </w:rPr>
        <w:t xml:space="preserve"> </w:t>
      </w:r>
      <w:r w:rsidRPr="00D62D96">
        <w:rPr>
          <w:b/>
          <w:sz w:val="28"/>
          <w:szCs w:val="24"/>
        </w:rPr>
        <w:t>I.</w:t>
      </w:r>
      <w:r w:rsidR="00D62D96">
        <w:rPr>
          <w:b/>
          <w:sz w:val="28"/>
          <w:szCs w:val="24"/>
        </w:rPr>
        <w:t xml:space="preserve"> </w:t>
      </w:r>
      <w:r w:rsidRPr="00D62D96">
        <w:rPr>
          <w:b/>
          <w:sz w:val="28"/>
          <w:szCs w:val="24"/>
        </w:rPr>
        <w:t>Характеристика</w:t>
      </w:r>
      <w:r w:rsidR="00D62D96">
        <w:rPr>
          <w:b/>
          <w:sz w:val="28"/>
          <w:szCs w:val="24"/>
        </w:rPr>
        <w:t xml:space="preserve"> </w:t>
      </w:r>
      <w:r w:rsidRPr="00D62D96">
        <w:rPr>
          <w:b/>
          <w:sz w:val="28"/>
          <w:szCs w:val="24"/>
        </w:rPr>
        <w:t>текущего</w:t>
      </w:r>
      <w:r w:rsidR="00D62D96">
        <w:rPr>
          <w:b/>
          <w:sz w:val="28"/>
          <w:szCs w:val="24"/>
        </w:rPr>
        <w:t xml:space="preserve"> </w:t>
      </w:r>
      <w:r w:rsidRPr="00D62D96">
        <w:rPr>
          <w:b/>
          <w:sz w:val="28"/>
          <w:szCs w:val="24"/>
        </w:rPr>
        <w:t>состояния</w:t>
      </w:r>
      <w:r w:rsidR="00D62D96">
        <w:rPr>
          <w:b/>
          <w:sz w:val="28"/>
          <w:szCs w:val="24"/>
        </w:rPr>
        <w:t xml:space="preserve"> </w:t>
      </w:r>
      <w:r w:rsidRPr="00D62D96">
        <w:rPr>
          <w:b/>
          <w:sz w:val="28"/>
          <w:szCs w:val="24"/>
        </w:rPr>
        <w:t>дошкольной</w:t>
      </w:r>
      <w:r w:rsidR="00D62D96">
        <w:rPr>
          <w:b/>
          <w:sz w:val="28"/>
          <w:szCs w:val="24"/>
        </w:rPr>
        <w:t xml:space="preserve"> </w:t>
      </w:r>
      <w:r w:rsidRPr="00D62D96">
        <w:rPr>
          <w:b/>
          <w:sz w:val="28"/>
          <w:szCs w:val="24"/>
        </w:rPr>
        <w:t>группы Информационная справка.</w:t>
      </w:r>
    </w:p>
    <w:p w:rsidR="0005216B" w:rsidRPr="00D62D96" w:rsidRDefault="0005216B" w:rsidP="00DE7259">
      <w:pPr>
        <w:pStyle w:val="TableParagraph"/>
        <w:rPr>
          <w:b/>
          <w:sz w:val="28"/>
          <w:szCs w:val="24"/>
        </w:rPr>
      </w:pPr>
      <w:r w:rsidRPr="00D62D96">
        <w:rPr>
          <w:b/>
          <w:spacing w:val="-16"/>
          <w:sz w:val="28"/>
          <w:szCs w:val="24"/>
        </w:rPr>
        <w:t>Общие</w:t>
      </w:r>
      <w:r w:rsidR="00D62D96">
        <w:rPr>
          <w:b/>
          <w:spacing w:val="-16"/>
          <w:sz w:val="28"/>
          <w:szCs w:val="24"/>
        </w:rPr>
        <w:t xml:space="preserve"> </w:t>
      </w:r>
      <w:r w:rsidRPr="00D62D96">
        <w:rPr>
          <w:b/>
          <w:spacing w:val="-16"/>
          <w:sz w:val="28"/>
          <w:szCs w:val="24"/>
        </w:rPr>
        <w:t>сведения</w:t>
      </w:r>
      <w:r w:rsidR="00D62D96">
        <w:rPr>
          <w:b/>
          <w:spacing w:val="-16"/>
          <w:sz w:val="28"/>
          <w:szCs w:val="24"/>
        </w:rPr>
        <w:t xml:space="preserve"> </w:t>
      </w:r>
      <w:r w:rsidRPr="00D62D96">
        <w:rPr>
          <w:b/>
          <w:spacing w:val="-16"/>
          <w:sz w:val="28"/>
          <w:szCs w:val="24"/>
        </w:rPr>
        <w:t>о</w:t>
      </w:r>
      <w:r w:rsidR="00D62D96">
        <w:rPr>
          <w:b/>
          <w:spacing w:val="-16"/>
          <w:sz w:val="28"/>
          <w:szCs w:val="24"/>
        </w:rPr>
        <w:t xml:space="preserve"> </w:t>
      </w:r>
      <w:r w:rsidRPr="00D62D96">
        <w:rPr>
          <w:b/>
          <w:spacing w:val="-16"/>
          <w:sz w:val="28"/>
          <w:szCs w:val="24"/>
        </w:rPr>
        <w:t>дошкольной</w:t>
      </w:r>
      <w:r w:rsidR="00D62D96">
        <w:rPr>
          <w:b/>
          <w:spacing w:val="-16"/>
          <w:sz w:val="28"/>
          <w:szCs w:val="24"/>
        </w:rPr>
        <w:t xml:space="preserve"> </w:t>
      </w:r>
      <w:r w:rsidRPr="00D62D96">
        <w:rPr>
          <w:b/>
          <w:spacing w:val="-16"/>
          <w:sz w:val="28"/>
          <w:szCs w:val="24"/>
        </w:rPr>
        <w:t>группе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Полное</w:t>
      </w:r>
      <w:r w:rsidR="00D62D96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наименование</w:t>
      </w:r>
      <w:r w:rsidR="00D62D96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 xml:space="preserve">учреждения: муниципальное общеобразовательное учреждение </w:t>
      </w:r>
      <w:proofErr w:type="spellStart"/>
      <w:r w:rsidR="00D62D96">
        <w:rPr>
          <w:sz w:val="24"/>
          <w:szCs w:val="24"/>
        </w:rPr>
        <w:t>Козская</w:t>
      </w:r>
      <w:proofErr w:type="spellEnd"/>
      <w:r w:rsidR="00D62D96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средняя школа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Официальное</w:t>
      </w:r>
      <w:r w:rsidR="00D62D96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сокращенное</w:t>
      </w:r>
      <w:r w:rsidR="00D62D96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наименование</w:t>
      </w:r>
      <w:r w:rsidR="00D62D96">
        <w:rPr>
          <w:sz w:val="24"/>
          <w:szCs w:val="24"/>
        </w:rPr>
        <w:t xml:space="preserve"> учреждения: </w:t>
      </w:r>
      <w:proofErr w:type="spellStart"/>
      <w:r w:rsidR="00D62D96">
        <w:rPr>
          <w:sz w:val="24"/>
          <w:szCs w:val="24"/>
        </w:rPr>
        <w:t>Козская</w:t>
      </w:r>
      <w:proofErr w:type="spellEnd"/>
      <w:r w:rsidR="00D62D96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средняя</w:t>
      </w:r>
      <w:r w:rsidR="00D62D96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школа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Тип -</w:t>
      </w:r>
      <w:r w:rsidR="009151D9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общеобразовательная организация. Организационно-правовая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 xml:space="preserve">форма–учреждение. Тип учреждения – </w:t>
      </w:r>
      <w:proofErr w:type="gramStart"/>
      <w:r w:rsidRPr="00DE7259">
        <w:rPr>
          <w:sz w:val="24"/>
          <w:szCs w:val="24"/>
        </w:rPr>
        <w:t>бюджетное</w:t>
      </w:r>
      <w:proofErr w:type="gramEnd"/>
      <w:r w:rsidRPr="00DE7259">
        <w:rPr>
          <w:sz w:val="24"/>
          <w:szCs w:val="24"/>
        </w:rPr>
        <w:t>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Место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нахождения</w:t>
      </w:r>
      <w:r w:rsidR="009425AB">
        <w:rPr>
          <w:sz w:val="24"/>
          <w:szCs w:val="24"/>
        </w:rPr>
        <w:t xml:space="preserve"> учреждения:152437</w:t>
      </w:r>
      <w:r w:rsidRPr="00DE7259">
        <w:rPr>
          <w:sz w:val="24"/>
          <w:szCs w:val="24"/>
        </w:rPr>
        <w:t>,Ярославская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область,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Первомайский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 xml:space="preserve">район, </w:t>
      </w:r>
      <w:proofErr w:type="spellStart"/>
      <w:r w:rsidRPr="00DE7259">
        <w:rPr>
          <w:sz w:val="24"/>
          <w:szCs w:val="24"/>
        </w:rPr>
        <w:t>с</w:t>
      </w:r>
      <w:proofErr w:type="gramStart"/>
      <w:r w:rsidRPr="00DE7259">
        <w:rPr>
          <w:sz w:val="24"/>
          <w:szCs w:val="24"/>
        </w:rPr>
        <w:t>.</w:t>
      </w:r>
      <w:r w:rsidR="009425AB">
        <w:rPr>
          <w:sz w:val="24"/>
          <w:szCs w:val="24"/>
        </w:rPr>
        <w:t>К</w:t>
      </w:r>
      <w:proofErr w:type="gramEnd"/>
      <w:r w:rsidR="009425AB">
        <w:rPr>
          <w:sz w:val="24"/>
          <w:szCs w:val="24"/>
        </w:rPr>
        <w:t>оза</w:t>
      </w:r>
      <w:proofErr w:type="spellEnd"/>
      <w:r w:rsidR="009425AB">
        <w:rPr>
          <w:sz w:val="24"/>
          <w:szCs w:val="24"/>
        </w:rPr>
        <w:t xml:space="preserve">, </w:t>
      </w:r>
      <w:proofErr w:type="spellStart"/>
      <w:r w:rsidR="009425AB">
        <w:rPr>
          <w:sz w:val="24"/>
          <w:szCs w:val="24"/>
        </w:rPr>
        <w:t>ул.Заречная</w:t>
      </w:r>
      <w:proofErr w:type="spellEnd"/>
      <w:r w:rsidR="009425AB">
        <w:rPr>
          <w:sz w:val="24"/>
          <w:szCs w:val="24"/>
        </w:rPr>
        <w:t>, д.45</w:t>
      </w:r>
      <w:r w:rsidRPr="00DE7259">
        <w:rPr>
          <w:sz w:val="24"/>
          <w:szCs w:val="24"/>
        </w:rPr>
        <w:t>.</w:t>
      </w:r>
    </w:p>
    <w:p w:rsidR="009425A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Почтовый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адрес:</w:t>
      </w:r>
      <w:r w:rsidR="009425AB" w:rsidRPr="009425AB">
        <w:rPr>
          <w:sz w:val="24"/>
          <w:szCs w:val="24"/>
        </w:rPr>
        <w:t xml:space="preserve"> </w:t>
      </w:r>
      <w:r w:rsidR="009425AB">
        <w:rPr>
          <w:sz w:val="24"/>
          <w:szCs w:val="24"/>
        </w:rPr>
        <w:t>152437</w:t>
      </w:r>
      <w:r w:rsidR="009425AB" w:rsidRPr="00DE7259">
        <w:rPr>
          <w:sz w:val="24"/>
          <w:szCs w:val="24"/>
        </w:rPr>
        <w:t>,Ярославская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область,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Первомайский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 xml:space="preserve">район, </w:t>
      </w:r>
      <w:proofErr w:type="spellStart"/>
      <w:r w:rsidR="009425AB" w:rsidRPr="00DE7259">
        <w:rPr>
          <w:sz w:val="24"/>
          <w:szCs w:val="24"/>
        </w:rPr>
        <w:t>с</w:t>
      </w:r>
      <w:proofErr w:type="gramStart"/>
      <w:r w:rsidR="009425AB" w:rsidRPr="00DE7259">
        <w:rPr>
          <w:sz w:val="24"/>
          <w:szCs w:val="24"/>
        </w:rPr>
        <w:t>.</w:t>
      </w:r>
      <w:r w:rsidR="009425AB">
        <w:rPr>
          <w:sz w:val="24"/>
          <w:szCs w:val="24"/>
        </w:rPr>
        <w:t>К</w:t>
      </w:r>
      <w:proofErr w:type="gramEnd"/>
      <w:r w:rsidR="009425AB">
        <w:rPr>
          <w:sz w:val="24"/>
          <w:szCs w:val="24"/>
        </w:rPr>
        <w:t>оза</w:t>
      </w:r>
      <w:proofErr w:type="spellEnd"/>
      <w:r w:rsidR="009425AB">
        <w:rPr>
          <w:sz w:val="24"/>
          <w:szCs w:val="24"/>
        </w:rPr>
        <w:t xml:space="preserve">, </w:t>
      </w:r>
      <w:proofErr w:type="spellStart"/>
      <w:r w:rsidR="009425AB">
        <w:rPr>
          <w:sz w:val="24"/>
          <w:szCs w:val="24"/>
        </w:rPr>
        <w:t>ул.Заречная</w:t>
      </w:r>
      <w:proofErr w:type="spellEnd"/>
      <w:r w:rsidR="009425AB">
        <w:rPr>
          <w:sz w:val="24"/>
          <w:szCs w:val="24"/>
        </w:rPr>
        <w:t>, д.45</w:t>
      </w:r>
      <w:r w:rsidR="009425AB" w:rsidRPr="00DE7259">
        <w:rPr>
          <w:sz w:val="24"/>
          <w:szCs w:val="24"/>
        </w:rPr>
        <w:t>.</w:t>
      </w:r>
    </w:p>
    <w:p w:rsidR="0005216B" w:rsidRPr="00DE7259" w:rsidRDefault="009425A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адресам:</w:t>
      </w:r>
    </w:p>
    <w:p w:rsidR="0005216B" w:rsidRPr="00DE7259" w:rsidRDefault="0005216B" w:rsidP="00DF5E2C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здание№ 1 -</w:t>
      </w:r>
      <w:r w:rsidR="009425AB">
        <w:rPr>
          <w:sz w:val="24"/>
          <w:szCs w:val="24"/>
        </w:rPr>
        <w:t xml:space="preserve"> 152437</w:t>
      </w:r>
      <w:r w:rsidR="009425AB" w:rsidRPr="00DE7259">
        <w:rPr>
          <w:sz w:val="24"/>
          <w:szCs w:val="24"/>
        </w:rPr>
        <w:t>,Ярославская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область,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Первомайский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 xml:space="preserve">район, </w:t>
      </w:r>
      <w:proofErr w:type="spellStart"/>
      <w:r w:rsidR="009425AB" w:rsidRPr="00DE7259">
        <w:rPr>
          <w:sz w:val="24"/>
          <w:szCs w:val="24"/>
        </w:rPr>
        <w:t>с</w:t>
      </w:r>
      <w:proofErr w:type="gramStart"/>
      <w:r w:rsidR="009425AB" w:rsidRPr="00DE7259">
        <w:rPr>
          <w:sz w:val="24"/>
          <w:szCs w:val="24"/>
        </w:rPr>
        <w:t>.</w:t>
      </w:r>
      <w:r w:rsidR="009425AB">
        <w:rPr>
          <w:sz w:val="24"/>
          <w:szCs w:val="24"/>
        </w:rPr>
        <w:t>К</w:t>
      </w:r>
      <w:proofErr w:type="gramEnd"/>
      <w:r w:rsidR="009425AB">
        <w:rPr>
          <w:sz w:val="24"/>
          <w:szCs w:val="24"/>
        </w:rPr>
        <w:t>оза</w:t>
      </w:r>
      <w:proofErr w:type="spellEnd"/>
      <w:r w:rsidR="009425AB">
        <w:rPr>
          <w:sz w:val="24"/>
          <w:szCs w:val="24"/>
        </w:rPr>
        <w:t xml:space="preserve">, </w:t>
      </w:r>
      <w:proofErr w:type="spellStart"/>
      <w:r w:rsidR="009425AB">
        <w:rPr>
          <w:sz w:val="24"/>
          <w:szCs w:val="24"/>
        </w:rPr>
        <w:t>ул.Заречная</w:t>
      </w:r>
      <w:proofErr w:type="spellEnd"/>
      <w:r w:rsidR="009425AB">
        <w:rPr>
          <w:sz w:val="24"/>
          <w:szCs w:val="24"/>
        </w:rPr>
        <w:t>, д.45</w:t>
      </w:r>
      <w:r w:rsidR="009425AB" w:rsidRPr="00DE7259">
        <w:rPr>
          <w:sz w:val="24"/>
          <w:szCs w:val="24"/>
        </w:rPr>
        <w:t>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здание № 2 -</w:t>
      </w:r>
      <w:r w:rsidRPr="00DE7259">
        <w:rPr>
          <w:sz w:val="24"/>
          <w:szCs w:val="24"/>
        </w:rPr>
        <w:tab/>
      </w:r>
      <w:r w:rsidR="009425AB">
        <w:rPr>
          <w:sz w:val="24"/>
          <w:szCs w:val="24"/>
        </w:rPr>
        <w:t>152437</w:t>
      </w:r>
      <w:r w:rsidR="009425AB" w:rsidRPr="00DE7259">
        <w:rPr>
          <w:sz w:val="24"/>
          <w:szCs w:val="24"/>
        </w:rPr>
        <w:t>,Ярославская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область,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Первомайский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 xml:space="preserve">район, </w:t>
      </w:r>
      <w:proofErr w:type="spellStart"/>
      <w:r w:rsidR="009425AB" w:rsidRPr="00DE7259">
        <w:rPr>
          <w:sz w:val="24"/>
          <w:szCs w:val="24"/>
        </w:rPr>
        <w:t>с</w:t>
      </w:r>
      <w:proofErr w:type="gramStart"/>
      <w:r w:rsidR="009425AB" w:rsidRPr="00DE7259">
        <w:rPr>
          <w:sz w:val="24"/>
          <w:szCs w:val="24"/>
        </w:rPr>
        <w:t>.</w:t>
      </w:r>
      <w:r w:rsidR="009425AB">
        <w:rPr>
          <w:sz w:val="24"/>
          <w:szCs w:val="24"/>
        </w:rPr>
        <w:t>К</w:t>
      </w:r>
      <w:proofErr w:type="gramEnd"/>
      <w:r w:rsidR="009425AB">
        <w:rPr>
          <w:sz w:val="24"/>
          <w:szCs w:val="24"/>
        </w:rPr>
        <w:t>оза</w:t>
      </w:r>
      <w:proofErr w:type="spellEnd"/>
      <w:r w:rsidR="009425AB">
        <w:rPr>
          <w:sz w:val="24"/>
          <w:szCs w:val="24"/>
        </w:rPr>
        <w:t xml:space="preserve">, </w:t>
      </w:r>
      <w:proofErr w:type="spellStart"/>
      <w:r w:rsidR="009425AB">
        <w:rPr>
          <w:sz w:val="24"/>
          <w:szCs w:val="24"/>
        </w:rPr>
        <w:t>ул.Заречная</w:t>
      </w:r>
      <w:proofErr w:type="spellEnd"/>
      <w:r w:rsidR="009425AB">
        <w:rPr>
          <w:sz w:val="24"/>
          <w:szCs w:val="24"/>
        </w:rPr>
        <w:t>, д.18</w:t>
      </w:r>
      <w:r w:rsidR="009425AB" w:rsidRPr="00DE7259">
        <w:rPr>
          <w:sz w:val="24"/>
          <w:szCs w:val="24"/>
        </w:rPr>
        <w:t>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 xml:space="preserve">Муниципальное общеобразовательное учреждение </w:t>
      </w:r>
      <w:proofErr w:type="spellStart"/>
      <w:r w:rsidR="009425AB">
        <w:rPr>
          <w:sz w:val="24"/>
          <w:szCs w:val="24"/>
        </w:rPr>
        <w:t>Козская</w:t>
      </w:r>
      <w:proofErr w:type="spellEnd"/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средняя школа осуществляет свою образовательную, правовую, хозяйственную деятельность на основе законодательных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нормативных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документов:</w:t>
      </w:r>
    </w:p>
    <w:p w:rsidR="00FB75C8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Устав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муниципального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общеобразовательного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учреждения</w:t>
      </w:r>
      <w:r w:rsidR="009425AB">
        <w:rPr>
          <w:sz w:val="24"/>
          <w:szCs w:val="24"/>
        </w:rPr>
        <w:t xml:space="preserve"> </w:t>
      </w:r>
      <w:proofErr w:type="spellStart"/>
      <w:r w:rsidR="009425AB">
        <w:rPr>
          <w:sz w:val="24"/>
          <w:szCs w:val="24"/>
        </w:rPr>
        <w:t>Козской</w:t>
      </w:r>
      <w:proofErr w:type="spellEnd"/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средней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 xml:space="preserve">школы </w:t>
      </w:r>
      <w:r w:rsidR="00FB75C8" w:rsidRPr="00FB75C8">
        <w:rPr>
          <w:sz w:val="24"/>
          <w:szCs w:val="24"/>
        </w:rPr>
        <w:t xml:space="preserve"> </w:t>
      </w:r>
      <w:r w:rsidR="00FB75C8">
        <w:rPr>
          <w:sz w:val="24"/>
          <w:szCs w:val="24"/>
        </w:rPr>
        <w:t xml:space="preserve">от 28.06.2016 г. 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Лицензия на право осуществления образовательной деятельности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 xml:space="preserve">регистрационный </w:t>
      </w:r>
      <w:r w:rsidR="00164957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№</w:t>
      </w:r>
      <w:r w:rsidR="00E83F98">
        <w:rPr>
          <w:sz w:val="24"/>
          <w:szCs w:val="24"/>
        </w:rPr>
        <w:t>Л035-01245-76/00186221 от 31.10.2016 г.</w:t>
      </w:r>
      <w:r w:rsidRPr="00DE7259">
        <w:rPr>
          <w:sz w:val="24"/>
          <w:szCs w:val="24"/>
        </w:rPr>
        <w:t xml:space="preserve"> 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Контакты.</w:t>
      </w:r>
    </w:p>
    <w:p w:rsidR="009425AB" w:rsidRPr="00DE7259" w:rsidRDefault="0005216B" w:rsidP="009425AB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Адрес:</w:t>
      </w:r>
      <w:r w:rsidR="009425AB" w:rsidRPr="009425AB">
        <w:rPr>
          <w:sz w:val="24"/>
          <w:szCs w:val="24"/>
        </w:rPr>
        <w:t xml:space="preserve"> </w:t>
      </w:r>
      <w:r w:rsidR="009425AB">
        <w:rPr>
          <w:sz w:val="24"/>
          <w:szCs w:val="24"/>
        </w:rPr>
        <w:t>152437</w:t>
      </w:r>
      <w:r w:rsidR="009425AB" w:rsidRPr="00DE7259">
        <w:rPr>
          <w:sz w:val="24"/>
          <w:szCs w:val="24"/>
        </w:rPr>
        <w:t>,Ярославская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область,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>Первомайский</w:t>
      </w:r>
      <w:r w:rsidR="009425AB">
        <w:rPr>
          <w:sz w:val="24"/>
          <w:szCs w:val="24"/>
        </w:rPr>
        <w:t xml:space="preserve"> </w:t>
      </w:r>
      <w:r w:rsidR="009425AB" w:rsidRPr="00DE7259">
        <w:rPr>
          <w:sz w:val="24"/>
          <w:szCs w:val="24"/>
        </w:rPr>
        <w:t xml:space="preserve">район, </w:t>
      </w:r>
      <w:proofErr w:type="spellStart"/>
      <w:r w:rsidR="009425AB" w:rsidRPr="00DE7259">
        <w:rPr>
          <w:sz w:val="24"/>
          <w:szCs w:val="24"/>
        </w:rPr>
        <w:t>с</w:t>
      </w:r>
      <w:proofErr w:type="gramStart"/>
      <w:r w:rsidR="009425AB" w:rsidRPr="00DE7259">
        <w:rPr>
          <w:sz w:val="24"/>
          <w:szCs w:val="24"/>
        </w:rPr>
        <w:t>.</w:t>
      </w:r>
      <w:r w:rsidR="009425AB">
        <w:rPr>
          <w:sz w:val="24"/>
          <w:szCs w:val="24"/>
        </w:rPr>
        <w:t>К</w:t>
      </w:r>
      <w:proofErr w:type="gramEnd"/>
      <w:r w:rsidR="009425AB">
        <w:rPr>
          <w:sz w:val="24"/>
          <w:szCs w:val="24"/>
        </w:rPr>
        <w:t>оза</w:t>
      </w:r>
      <w:proofErr w:type="spellEnd"/>
      <w:r w:rsidR="009425AB">
        <w:rPr>
          <w:sz w:val="24"/>
          <w:szCs w:val="24"/>
        </w:rPr>
        <w:t xml:space="preserve">, </w:t>
      </w:r>
      <w:proofErr w:type="spellStart"/>
      <w:r w:rsidR="009425AB">
        <w:rPr>
          <w:sz w:val="24"/>
          <w:szCs w:val="24"/>
        </w:rPr>
        <w:t>ул.Заречная</w:t>
      </w:r>
      <w:proofErr w:type="spellEnd"/>
      <w:r w:rsidR="009425AB">
        <w:rPr>
          <w:sz w:val="24"/>
          <w:szCs w:val="24"/>
        </w:rPr>
        <w:t>, д.45</w:t>
      </w:r>
      <w:r w:rsidR="009425AB" w:rsidRPr="00DE7259">
        <w:rPr>
          <w:sz w:val="24"/>
          <w:szCs w:val="24"/>
        </w:rPr>
        <w:t>.</w:t>
      </w:r>
    </w:p>
    <w:p w:rsidR="0005216B" w:rsidRPr="00DE7259" w:rsidRDefault="009425AB" w:rsidP="00DE7259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Телефон:8(48549)34-3-04</w:t>
      </w:r>
      <w:r w:rsidR="0005216B" w:rsidRPr="00DE7259">
        <w:rPr>
          <w:sz w:val="24"/>
          <w:szCs w:val="24"/>
        </w:rPr>
        <w:t>.</w:t>
      </w:r>
    </w:p>
    <w:p w:rsidR="0005216B" w:rsidRPr="00337C48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Электронный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адрес:</w:t>
      </w:r>
      <w:r w:rsidR="009425AB">
        <w:rPr>
          <w:sz w:val="24"/>
          <w:szCs w:val="24"/>
        </w:rPr>
        <w:t xml:space="preserve"> </w:t>
      </w:r>
      <w:hyperlink r:id="rId12" w:history="1">
        <w:r w:rsidR="00337C48" w:rsidRPr="00C00D02">
          <w:rPr>
            <w:rStyle w:val="a8"/>
            <w:sz w:val="24"/>
            <w:szCs w:val="24"/>
            <w:lang w:val="en-US"/>
          </w:rPr>
          <w:t>kozschool</w:t>
        </w:r>
        <w:r w:rsidR="00337C48" w:rsidRPr="00337C48">
          <w:rPr>
            <w:rStyle w:val="a8"/>
            <w:sz w:val="24"/>
            <w:szCs w:val="24"/>
          </w:rPr>
          <w:t>.</w:t>
        </w:r>
        <w:r w:rsidR="00337C48" w:rsidRPr="00C00D02">
          <w:rPr>
            <w:rStyle w:val="a8"/>
            <w:sz w:val="24"/>
            <w:szCs w:val="24"/>
            <w:lang w:val="en-US"/>
          </w:rPr>
          <w:t>pervomay</w:t>
        </w:r>
        <w:r w:rsidR="00337C48" w:rsidRPr="00337C48">
          <w:rPr>
            <w:rStyle w:val="a8"/>
            <w:sz w:val="24"/>
            <w:szCs w:val="24"/>
          </w:rPr>
          <w:t>@</w:t>
        </w:r>
        <w:r w:rsidR="00337C48" w:rsidRPr="00C00D02">
          <w:rPr>
            <w:rStyle w:val="a8"/>
            <w:sz w:val="24"/>
            <w:szCs w:val="24"/>
            <w:lang w:val="en-US"/>
          </w:rPr>
          <w:t>yarregion</w:t>
        </w:r>
        <w:r w:rsidR="00337C48" w:rsidRPr="00337C48">
          <w:rPr>
            <w:rStyle w:val="a8"/>
            <w:sz w:val="24"/>
            <w:szCs w:val="24"/>
          </w:rPr>
          <w:t>.</w:t>
        </w:r>
        <w:proofErr w:type="spellStart"/>
        <w:r w:rsidR="00337C48" w:rsidRPr="00C00D02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337C48" w:rsidRPr="00337C48">
        <w:rPr>
          <w:sz w:val="24"/>
          <w:szCs w:val="24"/>
        </w:rPr>
        <w:t xml:space="preserve"> 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Цель деятельности дошкольной группы –</w:t>
      </w:r>
      <w:r w:rsidR="00164957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осуществление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образовательной деятельности по реализации образовательных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программ дошкольного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образования.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Предметом деятельности дошкольной группы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является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формирование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общей культуры, развитие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физических, интеллектуальных, нравственных, эстетических и личностных качеств,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lastRenderedPageBreak/>
        <w:t>формирование предпосылок учебной деятельности, сохранение и укрепление здоровья воспитанников.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Режим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работы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дошкольной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группы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proofErr w:type="gramStart"/>
      <w:r w:rsidRPr="00DE7259">
        <w:rPr>
          <w:sz w:val="24"/>
          <w:szCs w:val="24"/>
        </w:rPr>
        <w:t>Рабочая</w:t>
      </w:r>
      <w:proofErr w:type="gramEnd"/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неделя–пятидневная,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понедельника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по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пятницу.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Длительность</w:t>
      </w:r>
      <w:r w:rsidR="00DF5E2C">
        <w:rPr>
          <w:sz w:val="24"/>
          <w:szCs w:val="24"/>
        </w:rPr>
        <w:t xml:space="preserve"> п</w:t>
      </w:r>
      <w:r w:rsidRPr="00DE7259">
        <w:rPr>
          <w:sz w:val="24"/>
          <w:szCs w:val="24"/>
        </w:rPr>
        <w:t>ребывания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детей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в</w:t>
      </w:r>
      <w:r w:rsidR="009425AB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группе–9часов.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Режим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работы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группы–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8:00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до 17:00.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Условия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обучения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в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дошкольной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группе.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Основной структурной единицей дошкольной группы является разновозрастная группа</w:t>
      </w:r>
      <w:r w:rsidR="00DF5E2C">
        <w:rPr>
          <w:sz w:val="24"/>
          <w:szCs w:val="24"/>
        </w:rPr>
        <w:t xml:space="preserve"> де</w:t>
      </w:r>
      <w:r w:rsidRPr="00DE7259">
        <w:rPr>
          <w:sz w:val="24"/>
          <w:szCs w:val="24"/>
        </w:rPr>
        <w:t>тей дошкольного возраста. В настоящее время в учрежд</w:t>
      </w:r>
      <w:r w:rsidR="00DF5E2C">
        <w:rPr>
          <w:sz w:val="24"/>
          <w:szCs w:val="24"/>
        </w:rPr>
        <w:t>ении функционирует 1группа:</w:t>
      </w:r>
      <w:r w:rsidR="00806961" w:rsidRPr="00806961">
        <w:rPr>
          <w:sz w:val="24"/>
          <w:szCs w:val="24"/>
        </w:rPr>
        <w:t xml:space="preserve"> </w:t>
      </w:r>
      <w:r w:rsidR="00DF5E2C">
        <w:rPr>
          <w:sz w:val="24"/>
          <w:szCs w:val="24"/>
        </w:rPr>
        <w:t>раз</w:t>
      </w:r>
      <w:r w:rsidRPr="00DE7259">
        <w:rPr>
          <w:sz w:val="24"/>
          <w:szCs w:val="24"/>
        </w:rPr>
        <w:t>новозрастная группа общеразвивающей направленности.</w:t>
      </w:r>
    </w:p>
    <w:p w:rsidR="0005216B" w:rsidRPr="00DE7259" w:rsidRDefault="0005216B" w:rsidP="00DF5E2C">
      <w:pPr>
        <w:pStyle w:val="TableParagraph"/>
        <w:ind w:firstLine="611"/>
        <w:rPr>
          <w:sz w:val="24"/>
          <w:szCs w:val="24"/>
        </w:rPr>
      </w:pPr>
      <w:r w:rsidRPr="00DE7259">
        <w:rPr>
          <w:sz w:val="24"/>
          <w:szCs w:val="24"/>
        </w:rPr>
        <w:t>В дошкольной группе созданы материально-техни</w:t>
      </w:r>
      <w:r w:rsidR="00DF5E2C">
        <w:rPr>
          <w:sz w:val="24"/>
          <w:szCs w:val="24"/>
        </w:rPr>
        <w:t>ческие условия, позволяющие до</w:t>
      </w:r>
      <w:r w:rsidRPr="00DE7259">
        <w:rPr>
          <w:sz w:val="24"/>
          <w:szCs w:val="24"/>
        </w:rPr>
        <w:t>стичь обозначенные ею цели и выполнить задачи, в т. ч.: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</w:t>
      </w:r>
      <w:r w:rsidR="00DF5E2C">
        <w:rPr>
          <w:sz w:val="24"/>
          <w:szCs w:val="24"/>
        </w:rPr>
        <w:t xml:space="preserve"> осо</w:t>
      </w:r>
      <w:r w:rsidRPr="00DE7259">
        <w:rPr>
          <w:sz w:val="24"/>
          <w:szCs w:val="24"/>
        </w:rPr>
        <w:t>бенностей воспитанников, их особых образовательных потребностей;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организовывать участие родителей воспитанников (за</w:t>
      </w:r>
      <w:r w:rsidR="00DF5E2C">
        <w:rPr>
          <w:sz w:val="24"/>
          <w:szCs w:val="24"/>
        </w:rPr>
        <w:t>конных представителей), педаго</w:t>
      </w:r>
      <w:r w:rsidRPr="00DE7259">
        <w:rPr>
          <w:sz w:val="24"/>
          <w:szCs w:val="24"/>
        </w:rPr>
        <w:t>гических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работников и представителей общественности в разработ</w:t>
      </w:r>
      <w:r w:rsidR="00DF5E2C">
        <w:rPr>
          <w:sz w:val="24"/>
          <w:szCs w:val="24"/>
        </w:rPr>
        <w:t>ке основной образова</w:t>
      </w:r>
      <w:r w:rsidRPr="00DE7259">
        <w:rPr>
          <w:sz w:val="24"/>
          <w:szCs w:val="24"/>
        </w:rPr>
        <w:t>тельной программы, в создании условий для ее реализации, а также</w:t>
      </w:r>
      <w:r w:rsidR="00DF5E2C">
        <w:rPr>
          <w:sz w:val="24"/>
          <w:szCs w:val="24"/>
        </w:rPr>
        <w:t xml:space="preserve"> мотивирующей обра</w:t>
      </w:r>
      <w:r w:rsidRPr="00DE7259">
        <w:rPr>
          <w:sz w:val="24"/>
          <w:szCs w:val="24"/>
        </w:rPr>
        <w:t>зовательной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среды,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уклада организации,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осуществляющей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образовательную деятельность;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использовать в образовательном процессе современные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образовательные технологии (в т. ч. игровые, коммуникативные, проектные технологии</w:t>
      </w:r>
      <w:r w:rsidR="00DF5E2C">
        <w:rPr>
          <w:sz w:val="24"/>
          <w:szCs w:val="24"/>
        </w:rPr>
        <w:t xml:space="preserve"> и культурные практики социали</w:t>
      </w:r>
      <w:r w:rsidRPr="00DE7259">
        <w:rPr>
          <w:sz w:val="24"/>
          <w:szCs w:val="24"/>
        </w:rPr>
        <w:t>зации детей);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обновлять содержание основной образовательной программы, методики и технологий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ее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реализации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в соответствии с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динамикой развития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системы образования, зап</w:t>
      </w:r>
      <w:r w:rsidR="00DF5E2C">
        <w:rPr>
          <w:sz w:val="24"/>
          <w:szCs w:val="24"/>
        </w:rPr>
        <w:t>росами вос</w:t>
      </w:r>
      <w:r w:rsidRPr="00DE7259">
        <w:rPr>
          <w:sz w:val="24"/>
          <w:szCs w:val="24"/>
        </w:rPr>
        <w:t>питанников и их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родителей (законных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представителей)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учетом</w:t>
      </w:r>
      <w:r w:rsidR="00DF5E2C">
        <w:rPr>
          <w:sz w:val="24"/>
          <w:szCs w:val="24"/>
        </w:rPr>
        <w:t xml:space="preserve"> особенностей социокуль</w:t>
      </w:r>
      <w:r w:rsidRPr="00DE7259">
        <w:rPr>
          <w:sz w:val="24"/>
          <w:szCs w:val="24"/>
        </w:rPr>
        <w:t>турной среды развития воспитанников и специфики информационной социализации де</w:t>
      </w:r>
      <w:r w:rsidRPr="00DE7259">
        <w:rPr>
          <w:spacing w:val="-4"/>
          <w:sz w:val="24"/>
          <w:szCs w:val="24"/>
        </w:rPr>
        <w:t>тей;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обеспечивать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эффективное использование профессио</w:t>
      </w:r>
      <w:r w:rsidR="00DF5E2C">
        <w:rPr>
          <w:sz w:val="24"/>
          <w:szCs w:val="24"/>
        </w:rPr>
        <w:t>нального и творческого потенциа</w:t>
      </w:r>
      <w:r w:rsidRPr="00DE7259">
        <w:rPr>
          <w:sz w:val="24"/>
          <w:szCs w:val="24"/>
        </w:rPr>
        <w:t>ла педагогических, руководящих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и иных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работников организации,</w:t>
      </w:r>
      <w:r w:rsidR="00DF5E2C">
        <w:rPr>
          <w:sz w:val="24"/>
          <w:szCs w:val="24"/>
        </w:rPr>
        <w:t xml:space="preserve"> осуществляющей обра</w:t>
      </w:r>
      <w:r w:rsidRPr="00DE7259">
        <w:rPr>
          <w:sz w:val="24"/>
          <w:szCs w:val="24"/>
        </w:rPr>
        <w:t>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эффективно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управлять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организацией,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осуществляющей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образовательную деятельность, с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использованием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технологий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управления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проектами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и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знаниями,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управления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рисками, технологий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разрешения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конфликтов,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информационно-коммуникационных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технологий, современных механизмов финансирования.</w:t>
      </w:r>
    </w:p>
    <w:p w:rsidR="0005216B" w:rsidRPr="00DE7259" w:rsidRDefault="0005216B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В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дошкольной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группе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созданы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материально-технические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условия,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обеспечивающие:</w:t>
      </w:r>
    </w:p>
    <w:p w:rsidR="0005216B" w:rsidRPr="00DE7259" w:rsidRDefault="00DF5E2C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В</w:t>
      </w:r>
      <w:r w:rsidR="0005216B" w:rsidRPr="00DE7259">
        <w:rPr>
          <w:sz w:val="24"/>
          <w:szCs w:val="24"/>
        </w:rPr>
        <w:t>озможность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воспитанниками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Про</w:t>
      </w:r>
      <w:r w:rsidR="0005216B" w:rsidRPr="00DE7259">
        <w:rPr>
          <w:sz w:val="24"/>
          <w:szCs w:val="24"/>
        </w:rPr>
        <w:t>граммы;</w:t>
      </w:r>
    </w:p>
    <w:p w:rsidR="0005216B" w:rsidRPr="00DE7259" w:rsidRDefault="00DF5E2C" w:rsidP="00DE7259">
      <w:pPr>
        <w:pStyle w:val="TableParagraph"/>
        <w:rPr>
          <w:sz w:val="24"/>
          <w:szCs w:val="24"/>
        </w:rPr>
      </w:pPr>
      <w:r w:rsidRPr="00DE7259">
        <w:rPr>
          <w:sz w:val="24"/>
          <w:szCs w:val="24"/>
        </w:rPr>
        <w:t>В</w:t>
      </w:r>
      <w:r w:rsidR="0005216B" w:rsidRPr="00DE7259">
        <w:rPr>
          <w:sz w:val="24"/>
          <w:szCs w:val="24"/>
        </w:rPr>
        <w:t>ыполнение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учреждением</w:t>
      </w:r>
      <w:r>
        <w:rPr>
          <w:sz w:val="24"/>
          <w:szCs w:val="24"/>
        </w:rPr>
        <w:t xml:space="preserve"> </w:t>
      </w:r>
      <w:r w:rsidR="0005216B" w:rsidRPr="00DE7259">
        <w:rPr>
          <w:sz w:val="24"/>
          <w:szCs w:val="24"/>
        </w:rPr>
        <w:t>требований:</w:t>
      </w:r>
    </w:p>
    <w:p w:rsidR="0005216B" w:rsidRDefault="0005216B" w:rsidP="00DF5E2C">
      <w:pPr>
        <w:pStyle w:val="TableParagraph"/>
        <w:ind w:left="0"/>
        <w:rPr>
          <w:sz w:val="24"/>
          <w:szCs w:val="24"/>
        </w:rPr>
      </w:pPr>
      <w:r w:rsidRPr="00DE7259">
        <w:rPr>
          <w:sz w:val="24"/>
          <w:szCs w:val="24"/>
        </w:rPr>
        <w:t>санитарно-эпидемиологических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правил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и</w:t>
      </w:r>
      <w:r w:rsidR="00DF5E2C">
        <w:rPr>
          <w:sz w:val="24"/>
          <w:szCs w:val="24"/>
        </w:rPr>
        <w:t xml:space="preserve"> </w:t>
      </w:r>
      <w:r w:rsidRPr="00DE7259">
        <w:rPr>
          <w:sz w:val="24"/>
          <w:szCs w:val="24"/>
        </w:rPr>
        <w:t>нормативов:</w:t>
      </w:r>
    </w:p>
    <w:p w:rsidR="00DF5E2C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К оборудованию и содержанию территории;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помещениям, их оборудованию и содержанию;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естественному и искусственному освещению помещений;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К отоплению и вентиляции;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К водоснабжению и канализации; 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организации питания;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медицинскому обеспечению;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приему детей в организации, осуществляющих образовательную деятельность;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организации режима дня;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организации физического воспитания;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 личной гигиене персонала;</w:t>
      </w:r>
    </w:p>
    <w:p w:rsid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C2079">
        <w:rPr>
          <w:sz w:val="24"/>
          <w:szCs w:val="24"/>
        </w:rPr>
        <w:t>пожарной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и</w:t>
      </w:r>
      <w:r w:rsidRPr="009C2079">
        <w:rPr>
          <w:spacing w:val="-2"/>
          <w:sz w:val="24"/>
          <w:szCs w:val="24"/>
        </w:rPr>
        <w:t xml:space="preserve"> электробезопасности</w:t>
      </w:r>
      <w:r w:rsidRPr="009C2079">
        <w:rPr>
          <w:b/>
          <w:spacing w:val="-2"/>
          <w:sz w:val="24"/>
          <w:szCs w:val="24"/>
        </w:rPr>
        <w:t>;</w:t>
      </w:r>
    </w:p>
    <w:p w:rsidR="009C2079" w:rsidRPr="009C2079" w:rsidRDefault="009C2079" w:rsidP="009C2079">
      <w:pPr>
        <w:pStyle w:val="TableParagraph"/>
        <w:numPr>
          <w:ilvl w:val="0"/>
          <w:numId w:val="13"/>
        </w:numPr>
        <w:rPr>
          <w:sz w:val="24"/>
          <w:szCs w:val="24"/>
        </w:rPr>
      </w:pPr>
      <w:r w:rsidRPr="009C207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-1758173</wp:posOffset>
            </wp:positionV>
            <wp:extent cx="589699" cy="1714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9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К </w:t>
      </w:r>
      <w:r w:rsidRPr="009C2079">
        <w:rPr>
          <w:sz w:val="24"/>
          <w:szCs w:val="24"/>
        </w:rPr>
        <w:t>охране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охране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работнико</w:t>
      </w:r>
      <w:r>
        <w:rPr>
          <w:sz w:val="24"/>
          <w:szCs w:val="24"/>
        </w:rPr>
        <w:t xml:space="preserve">в </w:t>
      </w:r>
      <w:r w:rsidRPr="009C2079">
        <w:rPr>
          <w:sz w:val="24"/>
          <w:szCs w:val="24"/>
        </w:rPr>
        <w:t>дошкольной</w:t>
      </w:r>
      <w:r>
        <w:rPr>
          <w:sz w:val="24"/>
          <w:szCs w:val="24"/>
        </w:rPr>
        <w:t xml:space="preserve"> </w:t>
      </w:r>
      <w:r w:rsidRPr="009C2079">
        <w:rPr>
          <w:spacing w:val="-2"/>
          <w:sz w:val="24"/>
          <w:szCs w:val="24"/>
        </w:rPr>
        <w:t>группы.</w:t>
      </w:r>
    </w:p>
    <w:p w:rsidR="009C2079" w:rsidRDefault="009C2079" w:rsidP="009C2079">
      <w:pPr>
        <w:pStyle w:val="TableParagraph"/>
        <w:rPr>
          <w:sz w:val="24"/>
          <w:szCs w:val="24"/>
        </w:rPr>
      </w:pP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lastRenderedPageBreak/>
        <w:t>Состояние материально- технической базы дошкольной</w:t>
      </w:r>
      <w:r>
        <w:rPr>
          <w:sz w:val="24"/>
          <w:szCs w:val="24"/>
        </w:rPr>
        <w:t xml:space="preserve"> группы соответствует педагоги</w:t>
      </w:r>
      <w:r w:rsidRPr="009C2079">
        <w:rPr>
          <w:sz w:val="24"/>
          <w:szCs w:val="24"/>
        </w:rPr>
        <w:t>ческим требованиям современного уровня образования,</w:t>
      </w:r>
      <w:r>
        <w:rPr>
          <w:sz w:val="24"/>
          <w:szCs w:val="24"/>
        </w:rPr>
        <w:t xml:space="preserve"> требованиям техники безопасно</w:t>
      </w:r>
      <w:r w:rsidRPr="009C2079">
        <w:rPr>
          <w:sz w:val="24"/>
          <w:szCs w:val="24"/>
        </w:rPr>
        <w:t xml:space="preserve">сти, </w:t>
      </w:r>
      <w:proofErr w:type="spellStart"/>
      <w:r w:rsidRPr="009C2079">
        <w:rPr>
          <w:sz w:val="24"/>
          <w:szCs w:val="24"/>
        </w:rPr>
        <w:t>санитарно</w:t>
      </w:r>
      <w:proofErr w:type="spellEnd"/>
      <w:r w:rsidRPr="009C2079">
        <w:rPr>
          <w:sz w:val="24"/>
          <w:szCs w:val="24"/>
        </w:rPr>
        <w:t>–гигиеническим нормам и правилам, физиологии детей.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>Помещения отвечают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санитарно-гигиеническим, противоэпидемическим требованиям и правилам пожарной безопасности.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 xml:space="preserve">Территория участка ограждена </w:t>
      </w:r>
      <w:r>
        <w:rPr>
          <w:sz w:val="24"/>
          <w:szCs w:val="24"/>
        </w:rPr>
        <w:t xml:space="preserve">деревянным </w:t>
      </w:r>
      <w:r w:rsidRPr="009C2079">
        <w:rPr>
          <w:sz w:val="24"/>
          <w:szCs w:val="24"/>
        </w:rPr>
        <w:t>забором высотой</w:t>
      </w:r>
      <w:r>
        <w:rPr>
          <w:sz w:val="24"/>
          <w:szCs w:val="24"/>
        </w:rPr>
        <w:t xml:space="preserve"> 1,5 м. На территории располагае</w:t>
      </w:r>
      <w:r w:rsidRPr="009C2079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игро</w:t>
      </w:r>
      <w:r>
        <w:rPr>
          <w:sz w:val="24"/>
          <w:szCs w:val="24"/>
        </w:rPr>
        <w:t>вая площадка</w:t>
      </w:r>
      <w:r w:rsidRPr="009C2079">
        <w:rPr>
          <w:sz w:val="24"/>
          <w:szCs w:val="24"/>
        </w:rPr>
        <w:t xml:space="preserve">. На площадке установлено стационарное игровое оборудование - малые формы, соответствующие возрасту детей. Игровое оборудование и постройки безопасные, с приспособлениями, дающими возможность </w:t>
      </w:r>
      <w:r w:rsidR="00164957" w:rsidRPr="009C2079">
        <w:rPr>
          <w:sz w:val="24"/>
          <w:szCs w:val="24"/>
        </w:rPr>
        <w:t>ребёнку</w:t>
      </w:r>
      <w:r w:rsidRPr="009C2079">
        <w:rPr>
          <w:sz w:val="24"/>
          <w:szCs w:val="24"/>
        </w:rPr>
        <w:t xml:space="preserve"> двигаться, играть.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 xml:space="preserve">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</w:t>
      </w:r>
      <w:r w:rsidRPr="009C2079">
        <w:rPr>
          <w:spacing w:val="-2"/>
          <w:sz w:val="24"/>
          <w:szCs w:val="24"/>
        </w:rPr>
        <w:t>защиты.</w:t>
      </w: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>Центральное отопление, вода, канализация, сантехническое оборудование в удовлетворительном состоянии. Тепловой режим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соблюдается. Учреждение обеспечено необходимыми помещениями в соответствии с санитарными требованиями;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необходимой мебели для данного числа воспитанников достаточно.</w:t>
      </w:r>
    </w:p>
    <w:p w:rsidR="009C2079" w:rsidRDefault="009C2079" w:rsidP="009C2079">
      <w:pPr>
        <w:pStyle w:val="TableParagraph"/>
        <w:rPr>
          <w:sz w:val="24"/>
          <w:szCs w:val="24"/>
        </w:rPr>
      </w:pPr>
    </w:p>
    <w:p w:rsidR="009C2079" w:rsidRPr="009C2079" w:rsidRDefault="009C2079" w:rsidP="009C2079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>В целях безопасной работы в дошкольной группе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имеется эвакуационное освещение, установлена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противопожарная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сигнализация,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видеонаблюдения,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тревожная</w:t>
      </w:r>
      <w:r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кнопка с выводом на пульт охраны.</w:t>
      </w:r>
    </w:p>
    <w:p w:rsidR="009C2079" w:rsidRPr="009C2079" w:rsidRDefault="009C2079" w:rsidP="004843F8">
      <w:pPr>
        <w:pStyle w:val="TableParagraph"/>
        <w:ind w:firstLine="263"/>
        <w:rPr>
          <w:sz w:val="24"/>
          <w:szCs w:val="24"/>
        </w:rPr>
      </w:pPr>
      <w:r w:rsidRPr="009C2079">
        <w:rPr>
          <w:sz w:val="24"/>
          <w:szCs w:val="24"/>
        </w:rPr>
        <w:t>В учреждении имеется достаточная материально-техническая база, создана предметн</w:t>
      </w:r>
      <w:proofErr w:type="gramStart"/>
      <w:r w:rsidRPr="009C2079">
        <w:rPr>
          <w:sz w:val="24"/>
          <w:szCs w:val="24"/>
        </w:rPr>
        <w:t>о-</w:t>
      </w:r>
      <w:proofErr w:type="gramEnd"/>
      <w:r w:rsidRPr="009C2079">
        <w:rPr>
          <w:sz w:val="24"/>
          <w:szCs w:val="24"/>
        </w:rPr>
        <w:t xml:space="preserve"> развивающая среда, соответствующая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 xml:space="preserve">современным санитарным, методическим </w:t>
      </w:r>
      <w:r w:rsidRPr="009C2079">
        <w:rPr>
          <w:spacing w:val="-2"/>
          <w:sz w:val="24"/>
          <w:szCs w:val="24"/>
        </w:rPr>
        <w:t>требованиям.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>Имеется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зал для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музыкальных и физкультурных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заня</w:t>
      </w:r>
      <w:r w:rsidR="004843F8">
        <w:rPr>
          <w:sz w:val="24"/>
          <w:szCs w:val="24"/>
        </w:rPr>
        <w:t>тий. Учреждение постоянно рабо</w:t>
      </w:r>
      <w:r w:rsidRPr="009C2079">
        <w:rPr>
          <w:sz w:val="24"/>
          <w:szCs w:val="24"/>
        </w:rPr>
        <w:t>тает над улучшением своей материально-технической базы, организацией предметн</w:t>
      </w:r>
      <w:proofErr w:type="gramStart"/>
      <w:r w:rsidRPr="009C2079">
        <w:rPr>
          <w:sz w:val="24"/>
          <w:szCs w:val="24"/>
        </w:rPr>
        <w:t>о-</w:t>
      </w:r>
      <w:proofErr w:type="gramEnd"/>
      <w:r w:rsidRPr="009C2079">
        <w:rPr>
          <w:sz w:val="24"/>
          <w:szCs w:val="24"/>
        </w:rPr>
        <w:t xml:space="preserve"> развивающей среды в соответствии с современными требованиями.</w:t>
      </w:r>
    </w:p>
    <w:p w:rsidR="004843F8" w:rsidRDefault="004843F8" w:rsidP="009C2079">
      <w:pPr>
        <w:pStyle w:val="TableParagraph"/>
        <w:rPr>
          <w:b/>
          <w:spacing w:val="-2"/>
          <w:sz w:val="24"/>
          <w:szCs w:val="24"/>
        </w:rPr>
      </w:pPr>
    </w:p>
    <w:p w:rsidR="009C2079" w:rsidRPr="009C2079" w:rsidRDefault="009C2079" w:rsidP="004843F8">
      <w:pPr>
        <w:pStyle w:val="TableParagraph"/>
        <w:jc w:val="center"/>
        <w:rPr>
          <w:b/>
          <w:sz w:val="24"/>
          <w:szCs w:val="24"/>
        </w:rPr>
      </w:pPr>
      <w:r w:rsidRPr="009C2079">
        <w:rPr>
          <w:b/>
          <w:spacing w:val="-2"/>
          <w:sz w:val="24"/>
          <w:szCs w:val="24"/>
        </w:rPr>
        <w:t>Структура</w:t>
      </w:r>
      <w:r w:rsidR="004843F8">
        <w:rPr>
          <w:b/>
          <w:spacing w:val="-2"/>
          <w:sz w:val="24"/>
          <w:szCs w:val="24"/>
        </w:rPr>
        <w:t xml:space="preserve"> </w:t>
      </w:r>
      <w:r w:rsidRPr="009C2079">
        <w:rPr>
          <w:b/>
          <w:spacing w:val="-2"/>
          <w:sz w:val="24"/>
          <w:szCs w:val="24"/>
        </w:rPr>
        <w:t>материально-технического</w:t>
      </w:r>
      <w:r w:rsidR="00164957">
        <w:rPr>
          <w:b/>
          <w:spacing w:val="-2"/>
          <w:sz w:val="24"/>
          <w:szCs w:val="24"/>
        </w:rPr>
        <w:t xml:space="preserve"> </w:t>
      </w:r>
      <w:r w:rsidRPr="009C2079">
        <w:rPr>
          <w:b/>
          <w:spacing w:val="-2"/>
          <w:sz w:val="24"/>
          <w:szCs w:val="24"/>
        </w:rPr>
        <w:t>обеспечения</w:t>
      </w:r>
    </w:p>
    <w:p w:rsidR="009C2079" w:rsidRDefault="004843F8" w:rsidP="009C2079">
      <w:pPr>
        <w:pStyle w:val="TableParagrap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Одно группо</w:t>
      </w:r>
      <w:r w:rsidR="00164957">
        <w:rPr>
          <w:sz w:val="24"/>
          <w:szCs w:val="24"/>
        </w:rPr>
        <w:t>во</w:t>
      </w:r>
      <w:r>
        <w:rPr>
          <w:sz w:val="24"/>
          <w:szCs w:val="24"/>
        </w:rPr>
        <w:t xml:space="preserve">е помещение </w:t>
      </w:r>
      <w:r w:rsidR="009C2079" w:rsidRPr="009C207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возрастных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="009C2079" w:rsidRPr="009C2079">
        <w:rPr>
          <w:spacing w:val="-2"/>
          <w:sz w:val="24"/>
          <w:szCs w:val="24"/>
        </w:rPr>
        <w:t>детей</w:t>
      </w:r>
    </w:p>
    <w:p w:rsidR="004843F8" w:rsidRPr="009C2079" w:rsidRDefault="004843F8" w:rsidP="009C2079">
      <w:pPr>
        <w:pStyle w:val="TableParagraph"/>
        <w:rPr>
          <w:sz w:val="24"/>
          <w:szCs w:val="24"/>
        </w:rPr>
      </w:pPr>
    </w:p>
    <w:p w:rsidR="009C2079" w:rsidRPr="009C2079" w:rsidRDefault="004843F8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>З</w:t>
      </w:r>
      <w:r w:rsidR="009C2079" w:rsidRPr="009C2079">
        <w:rPr>
          <w:sz w:val="24"/>
          <w:szCs w:val="24"/>
        </w:rPr>
        <w:t>ал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физкультурных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музыкальных</w:t>
      </w:r>
      <w:r>
        <w:rPr>
          <w:sz w:val="24"/>
          <w:szCs w:val="24"/>
        </w:rPr>
        <w:t xml:space="preserve"> </w:t>
      </w:r>
      <w:r w:rsidR="009C2079" w:rsidRPr="009C2079">
        <w:rPr>
          <w:spacing w:val="-2"/>
          <w:sz w:val="24"/>
          <w:szCs w:val="24"/>
        </w:rPr>
        <w:t>занятий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 xml:space="preserve"> </w:t>
      </w:r>
      <w:r w:rsidRPr="009C2079">
        <w:rPr>
          <w:spacing w:val="-2"/>
          <w:sz w:val="24"/>
          <w:szCs w:val="24"/>
        </w:rPr>
        <w:t>спальн</w:t>
      </w:r>
      <w:r w:rsidR="004843F8">
        <w:rPr>
          <w:spacing w:val="-2"/>
          <w:sz w:val="24"/>
          <w:szCs w:val="24"/>
        </w:rPr>
        <w:t>я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pacing w:val="-2"/>
          <w:sz w:val="24"/>
          <w:szCs w:val="24"/>
        </w:rPr>
        <w:t>изолятор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 xml:space="preserve"> </w:t>
      </w:r>
      <w:r w:rsidRPr="009C2079">
        <w:rPr>
          <w:spacing w:val="-2"/>
          <w:sz w:val="24"/>
          <w:szCs w:val="24"/>
        </w:rPr>
        <w:t>раздевалк</w:t>
      </w:r>
      <w:r w:rsidR="004843F8">
        <w:rPr>
          <w:spacing w:val="-2"/>
          <w:sz w:val="24"/>
          <w:szCs w:val="24"/>
        </w:rPr>
        <w:t>а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>2</w:t>
      </w:r>
      <w:r w:rsidR="004843F8">
        <w:rPr>
          <w:sz w:val="24"/>
          <w:szCs w:val="24"/>
        </w:rPr>
        <w:t xml:space="preserve"> </w:t>
      </w:r>
      <w:proofErr w:type="gramStart"/>
      <w:r w:rsidRPr="009C2079">
        <w:rPr>
          <w:sz w:val="24"/>
          <w:szCs w:val="24"/>
        </w:rPr>
        <w:t>туалетных</w:t>
      </w:r>
      <w:proofErr w:type="gramEnd"/>
      <w:r w:rsidRPr="009C2079">
        <w:rPr>
          <w:sz w:val="24"/>
          <w:szCs w:val="24"/>
        </w:rPr>
        <w:t>,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совмещенных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</w:t>
      </w:r>
      <w:r w:rsidR="004843F8">
        <w:rPr>
          <w:sz w:val="24"/>
          <w:szCs w:val="24"/>
        </w:rPr>
        <w:t xml:space="preserve"> </w:t>
      </w:r>
      <w:r w:rsidRPr="009C2079">
        <w:rPr>
          <w:spacing w:val="-2"/>
          <w:sz w:val="24"/>
          <w:szCs w:val="24"/>
        </w:rPr>
        <w:t>умывальными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pacing w:val="-2"/>
          <w:sz w:val="24"/>
          <w:szCs w:val="24"/>
        </w:rPr>
        <w:t>пищеблок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>спортивная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площадка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на</w:t>
      </w:r>
      <w:r w:rsidRPr="009C2079">
        <w:rPr>
          <w:spacing w:val="-4"/>
          <w:sz w:val="24"/>
          <w:szCs w:val="24"/>
        </w:rPr>
        <w:t xml:space="preserve"> улице</w:t>
      </w:r>
    </w:p>
    <w:p w:rsidR="009C2079" w:rsidRPr="009C2079" w:rsidRDefault="004843F8" w:rsidP="009C2079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участок </w:t>
      </w:r>
      <w:r w:rsidR="009C2079" w:rsidRPr="009C207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9C2079" w:rsidRPr="009C2079">
        <w:rPr>
          <w:sz w:val="24"/>
          <w:szCs w:val="24"/>
        </w:rPr>
        <w:t>прогулок</w:t>
      </w:r>
      <w:r>
        <w:rPr>
          <w:sz w:val="24"/>
          <w:szCs w:val="24"/>
        </w:rPr>
        <w:t xml:space="preserve"> </w:t>
      </w:r>
      <w:r w:rsidR="009C2079" w:rsidRPr="009C2079">
        <w:rPr>
          <w:spacing w:val="-4"/>
          <w:sz w:val="24"/>
          <w:szCs w:val="24"/>
        </w:rPr>
        <w:t>детей</w:t>
      </w:r>
    </w:p>
    <w:p w:rsidR="009C2079" w:rsidRPr="009C2079" w:rsidRDefault="009C2079" w:rsidP="009C2079">
      <w:pPr>
        <w:pStyle w:val="TableParagraph"/>
        <w:rPr>
          <w:sz w:val="24"/>
          <w:szCs w:val="24"/>
        </w:rPr>
      </w:pPr>
      <w:r w:rsidRPr="009C2079">
        <w:rPr>
          <w:sz w:val="24"/>
          <w:szCs w:val="24"/>
        </w:rPr>
        <w:t>Все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кабинеты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оснащены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современным</w:t>
      </w:r>
      <w:r w:rsidR="004843F8">
        <w:rPr>
          <w:sz w:val="24"/>
          <w:szCs w:val="24"/>
        </w:rPr>
        <w:t xml:space="preserve"> </w:t>
      </w:r>
      <w:r w:rsidRPr="009C2079">
        <w:rPr>
          <w:spacing w:val="-2"/>
          <w:sz w:val="24"/>
          <w:szCs w:val="24"/>
        </w:rPr>
        <w:t>оборудованием.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r w:rsidRPr="009C2079">
        <w:rPr>
          <w:sz w:val="24"/>
          <w:szCs w:val="24"/>
        </w:rPr>
        <w:t xml:space="preserve">Дошкольная группа обеспечивает детей </w:t>
      </w:r>
      <w:r w:rsidRPr="009C2079">
        <w:rPr>
          <w:spacing w:val="10"/>
          <w:sz w:val="24"/>
          <w:szCs w:val="24"/>
        </w:rPr>
        <w:t>4-</w:t>
      </w:r>
      <w:r w:rsidRPr="009C2079">
        <w:rPr>
          <w:sz w:val="24"/>
          <w:szCs w:val="24"/>
        </w:rPr>
        <w:t>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r w:rsidRPr="009C2079">
        <w:rPr>
          <w:sz w:val="24"/>
          <w:szCs w:val="24"/>
        </w:rPr>
        <w:t>Пищеблок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оснащен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современным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электрооборудованием: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холодильным оборудованием,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водонагревателем</w:t>
      </w:r>
      <w:proofErr w:type="gramStart"/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,</w:t>
      </w:r>
      <w:proofErr w:type="gramEnd"/>
      <w:r w:rsidRPr="009C2079">
        <w:rPr>
          <w:sz w:val="24"/>
          <w:szCs w:val="24"/>
        </w:rPr>
        <w:t>электроплитой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с духовым (жарочным)шкафом; моечными ваннами с душевыми насадками,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раковиной для мытья рук,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 xml:space="preserve">контрольными весами, разделочными столами, </w:t>
      </w:r>
      <w:proofErr w:type="spellStart"/>
      <w:r w:rsidRPr="009C2079">
        <w:rPr>
          <w:sz w:val="24"/>
          <w:szCs w:val="24"/>
        </w:rPr>
        <w:t>электромясорубками</w:t>
      </w:r>
      <w:proofErr w:type="spellEnd"/>
      <w:r w:rsidRPr="009C2079">
        <w:rPr>
          <w:sz w:val="24"/>
          <w:szCs w:val="24"/>
        </w:rPr>
        <w:t>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r w:rsidRPr="009C2079">
        <w:rPr>
          <w:sz w:val="24"/>
          <w:szCs w:val="24"/>
        </w:rPr>
        <w:t>Ежедневное меню составляется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>в соответствии с примерным цикличным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 xml:space="preserve">десятидневным </w:t>
      </w:r>
      <w:r w:rsidRPr="009C2079">
        <w:rPr>
          <w:spacing w:val="-4"/>
          <w:sz w:val="24"/>
          <w:szCs w:val="24"/>
        </w:rPr>
        <w:t>меню.</w:t>
      </w:r>
    </w:p>
    <w:p w:rsidR="009C2079" w:rsidRPr="009C2079" w:rsidRDefault="009C2079" w:rsidP="004843F8">
      <w:pPr>
        <w:pStyle w:val="TableParagraph"/>
        <w:jc w:val="center"/>
        <w:rPr>
          <w:b/>
          <w:sz w:val="24"/>
          <w:szCs w:val="24"/>
        </w:rPr>
      </w:pPr>
      <w:r w:rsidRPr="009C2079">
        <w:rPr>
          <w:b/>
          <w:sz w:val="24"/>
          <w:szCs w:val="24"/>
        </w:rPr>
        <w:t>Кадровая</w:t>
      </w:r>
      <w:r w:rsidR="004843F8">
        <w:rPr>
          <w:b/>
          <w:sz w:val="24"/>
          <w:szCs w:val="24"/>
        </w:rPr>
        <w:t xml:space="preserve"> </w:t>
      </w:r>
      <w:r w:rsidRPr="009C2079">
        <w:rPr>
          <w:b/>
          <w:spacing w:val="-2"/>
          <w:sz w:val="24"/>
          <w:szCs w:val="24"/>
        </w:rPr>
        <w:t>характеристика.</w:t>
      </w:r>
    </w:p>
    <w:p w:rsidR="009C2079" w:rsidRPr="009C2079" w:rsidRDefault="009C2079" w:rsidP="004843F8">
      <w:pPr>
        <w:pStyle w:val="TableParagraph"/>
        <w:ind w:firstLine="611"/>
        <w:rPr>
          <w:sz w:val="24"/>
          <w:szCs w:val="24"/>
        </w:rPr>
      </w:pPr>
      <w:r w:rsidRPr="009C2079">
        <w:rPr>
          <w:sz w:val="24"/>
          <w:szCs w:val="24"/>
        </w:rPr>
        <w:t>Дошкольная группа укомплектована квалифицированными</w:t>
      </w:r>
      <w:r w:rsidR="004843F8">
        <w:rPr>
          <w:sz w:val="24"/>
          <w:szCs w:val="24"/>
        </w:rPr>
        <w:t xml:space="preserve"> </w:t>
      </w:r>
      <w:r w:rsidRPr="009C2079">
        <w:rPr>
          <w:sz w:val="24"/>
          <w:szCs w:val="24"/>
        </w:rPr>
        <w:t xml:space="preserve">кадрами, в </w:t>
      </w:r>
      <w:proofErr w:type="spellStart"/>
      <w:r w:rsidRPr="009C2079">
        <w:rPr>
          <w:sz w:val="24"/>
          <w:szCs w:val="24"/>
        </w:rPr>
        <w:t>т.ч</w:t>
      </w:r>
      <w:proofErr w:type="spellEnd"/>
      <w:r w:rsidRPr="009C2079">
        <w:rPr>
          <w:sz w:val="24"/>
          <w:szCs w:val="24"/>
        </w:rPr>
        <w:t>.</w:t>
      </w:r>
      <w:r w:rsidR="004843F8">
        <w:rPr>
          <w:sz w:val="24"/>
          <w:szCs w:val="24"/>
        </w:rPr>
        <w:t xml:space="preserve"> руководящи</w:t>
      </w:r>
      <w:r w:rsidRPr="009C2079">
        <w:rPr>
          <w:sz w:val="24"/>
          <w:szCs w:val="24"/>
        </w:rPr>
        <w:t>ми, педагогическими, учебно-вспомогательными, адм</w:t>
      </w:r>
      <w:r w:rsidR="004843F8">
        <w:rPr>
          <w:sz w:val="24"/>
          <w:szCs w:val="24"/>
        </w:rPr>
        <w:t>инистративно-хозяйственными ра</w:t>
      </w:r>
      <w:r w:rsidRPr="009C2079">
        <w:rPr>
          <w:sz w:val="24"/>
          <w:szCs w:val="24"/>
        </w:rPr>
        <w:t>ботниками. Коллектив работников</w:t>
      </w:r>
      <w:r w:rsidR="004843F8">
        <w:rPr>
          <w:sz w:val="24"/>
          <w:szCs w:val="24"/>
        </w:rPr>
        <w:t xml:space="preserve"> дошкольной группы составляет 7</w:t>
      </w:r>
      <w:r w:rsidRPr="009C2079">
        <w:rPr>
          <w:sz w:val="24"/>
          <w:szCs w:val="24"/>
        </w:rPr>
        <w:t xml:space="preserve"> человек.</w:t>
      </w:r>
    </w:p>
    <w:p w:rsidR="009C2079" w:rsidRPr="00DF72F0" w:rsidRDefault="009C2079" w:rsidP="004843F8">
      <w:pPr>
        <w:pStyle w:val="TableParagraph"/>
        <w:rPr>
          <w:sz w:val="24"/>
          <w:szCs w:val="24"/>
        </w:rPr>
      </w:pPr>
      <w:r w:rsidRPr="00DF72F0">
        <w:rPr>
          <w:sz w:val="24"/>
          <w:szCs w:val="24"/>
        </w:rPr>
        <w:t>Реализация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Программы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pacing w:val="-2"/>
          <w:sz w:val="24"/>
          <w:szCs w:val="24"/>
        </w:rPr>
        <w:t>осуществляется: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педагогическими работниками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в течение всего времени пребывания воспитанников в дошкольной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группе: 2</w:t>
      </w:r>
      <w:r w:rsidR="004843F8" w:rsidRPr="00DF72F0">
        <w:rPr>
          <w:sz w:val="24"/>
          <w:szCs w:val="24"/>
        </w:rPr>
        <w:t xml:space="preserve"> воспитателя, психолог, логопед;  </w:t>
      </w:r>
      <w:r w:rsidRPr="00DF72F0">
        <w:rPr>
          <w:sz w:val="24"/>
          <w:szCs w:val="24"/>
        </w:rPr>
        <w:t>учебно-</w:t>
      </w:r>
      <w:r w:rsidRPr="00DF72F0">
        <w:rPr>
          <w:sz w:val="24"/>
          <w:szCs w:val="24"/>
        </w:rPr>
        <w:lastRenderedPageBreak/>
        <w:t>вспомогательными работниками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в группе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в течение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всего</w:t>
      </w:r>
      <w:r w:rsidR="004843F8" w:rsidRPr="00DF72F0">
        <w:rPr>
          <w:sz w:val="24"/>
          <w:szCs w:val="24"/>
        </w:rPr>
        <w:t xml:space="preserve"> </w:t>
      </w:r>
      <w:r w:rsidRPr="00DF72F0">
        <w:rPr>
          <w:sz w:val="24"/>
          <w:szCs w:val="24"/>
        </w:rPr>
        <w:t>времени пр</w:t>
      </w:r>
      <w:r w:rsidR="004843F8" w:rsidRPr="00DF72F0">
        <w:rPr>
          <w:sz w:val="24"/>
          <w:szCs w:val="24"/>
        </w:rPr>
        <w:t xml:space="preserve">ебывания воспитанников в группе; </w:t>
      </w:r>
      <w:r w:rsidRPr="00DF72F0">
        <w:rPr>
          <w:sz w:val="24"/>
          <w:szCs w:val="24"/>
        </w:rPr>
        <w:t>помощник</w:t>
      </w:r>
      <w:r w:rsidR="004843F8" w:rsidRPr="00DF72F0">
        <w:rPr>
          <w:sz w:val="24"/>
          <w:szCs w:val="24"/>
        </w:rPr>
        <w:t>ом</w:t>
      </w:r>
      <w:r w:rsidRPr="00DF72F0">
        <w:rPr>
          <w:sz w:val="24"/>
          <w:szCs w:val="24"/>
        </w:rPr>
        <w:t xml:space="preserve"> воспитателя</w:t>
      </w:r>
    </w:p>
    <w:p w:rsidR="009C2079" w:rsidRDefault="009C2079" w:rsidP="009C2079">
      <w:pPr>
        <w:pStyle w:val="TableParagraph"/>
        <w:rPr>
          <w:sz w:val="24"/>
          <w:szCs w:val="24"/>
        </w:rPr>
      </w:pPr>
      <w:proofErr w:type="spellStart"/>
      <w:r w:rsidRPr="00DF72F0">
        <w:rPr>
          <w:sz w:val="24"/>
          <w:szCs w:val="24"/>
        </w:rPr>
        <w:t>Воспитательно</w:t>
      </w:r>
      <w:proofErr w:type="spellEnd"/>
      <w:r w:rsidRPr="00DF72F0">
        <w:rPr>
          <w:sz w:val="24"/>
          <w:szCs w:val="24"/>
        </w:rPr>
        <w:t>-образовательную работу</w:t>
      </w:r>
      <w:r w:rsidR="004843F8" w:rsidRPr="00DF72F0">
        <w:rPr>
          <w:sz w:val="24"/>
          <w:szCs w:val="24"/>
        </w:rPr>
        <w:t xml:space="preserve"> осуществляют 2</w:t>
      </w:r>
      <w:r w:rsidRPr="00DF72F0">
        <w:rPr>
          <w:sz w:val="24"/>
          <w:szCs w:val="24"/>
        </w:rPr>
        <w:t xml:space="preserve"> педагога:</w:t>
      </w:r>
      <w:r w:rsidR="004843F8" w:rsidRPr="00DF72F0">
        <w:rPr>
          <w:sz w:val="24"/>
          <w:szCs w:val="24"/>
        </w:rPr>
        <w:t xml:space="preserve"> из них 2воспитателя </w:t>
      </w:r>
      <w:r w:rsidRPr="00DF72F0">
        <w:rPr>
          <w:sz w:val="24"/>
          <w:szCs w:val="24"/>
        </w:rPr>
        <w:t>и специалисты</w:t>
      </w:r>
      <w:r w:rsidR="000B524C" w:rsidRPr="00DF72F0">
        <w:rPr>
          <w:sz w:val="24"/>
          <w:szCs w:val="24"/>
        </w:rPr>
        <w:t xml:space="preserve"> по внутреннему совмещению</w:t>
      </w:r>
      <w:r w:rsidRPr="00DF72F0">
        <w:rPr>
          <w:sz w:val="24"/>
          <w:szCs w:val="24"/>
        </w:rPr>
        <w:t>: психолог, логопед.</w:t>
      </w:r>
    </w:p>
    <w:p w:rsidR="000B524C" w:rsidRPr="000B524C" w:rsidRDefault="000B524C" w:rsidP="009C2079">
      <w:pPr>
        <w:pStyle w:val="TableParagraph"/>
        <w:rPr>
          <w:b/>
          <w:sz w:val="24"/>
          <w:szCs w:val="24"/>
        </w:rPr>
      </w:pPr>
      <w:r w:rsidRPr="000B524C">
        <w:rPr>
          <w:b/>
          <w:sz w:val="24"/>
          <w:szCs w:val="24"/>
        </w:rPr>
        <w:t>Характеристика кадрового состава:</w:t>
      </w:r>
    </w:p>
    <w:p w:rsidR="009C2079" w:rsidRDefault="000B524C" w:rsidP="009C2079">
      <w:pPr>
        <w:pStyle w:val="TableParagraph"/>
        <w:ind w:left="720"/>
        <w:rPr>
          <w:sz w:val="24"/>
          <w:szCs w:val="24"/>
        </w:rPr>
      </w:pPr>
      <w:r>
        <w:rPr>
          <w:sz w:val="24"/>
          <w:szCs w:val="24"/>
        </w:rPr>
        <w:t>По образованию: высшее педагогическое образование – 2 человека;</w:t>
      </w:r>
    </w:p>
    <w:p w:rsidR="000B524C" w:rsidRDefault="00806961" w:rsidP="009C2079">
      <w:pPr>
        <w:pStyle w:val="TableParagraph"/>
        <w:ind w:left="720"/>
        <w:rPr>
          <w:sz w:val="24"/>
          <w:szCs w:val="24"/>
        </w:rPr>
      </w:pPr>
      <w:r>
        <w:rPr>
          <w:sz w:val="24"/>
          <w:szCs w:val="24"/>
        </w:rPr>
        <w:t>По стажу: от 5 лет: - 1 человек</w:t>
      </w:r>
      <w:r w:rsidR="000B524C">
        <w:rPr>
          <w:sz w:val="24"/>
          <w:szCs w:val="24"/>
        </w:rPr>
        <w:t xml:space="preserve">; от 10 до 15 лет – </w:t>
      </w:r>
      <w:r w:rsidR="00164957">
        <w:rPr>
          <w:sz w:val="24"/>
          <w:szCs w:val="24"/>
        </w:rPr>
        <w:t xml:space="preserve">1 </w:t>
      </w:r>
      <w:r w:rsidR="000B524C">
        <w:rPr>
          <w:sz w:val="24"/>
          <w:szCs w:val="24"/>
        </w:rPr>
        <w:t>человек;</w:t>
      </w:r>
    </w:p>
    <w:p w:rsidR="000B524C" w:rsidRDefault="000B524C" w:rsidP="000B524C">
      <w:pPr>
        <w:pStyle w:val="TableParagraph"/>
        <w:ind w:left="720"/>
        <w:rPr>
          <w:sz w:val="24"/>
          <w:szCs w:val="24"/>
        </w:rPr>
      </w:pPr>
      <w:r>
        <w:rPr>
          <w:sz w:val="24"/>
          <w:szCs w:val="24"/>
        </w:rPr>
        <w:t>По результатам аттестации» первая квалификационная категория – 1 человек.</w:t>
      </w:r>
    </w:p>
    <w:p w:rsidR="000B524C" w:rsidRPr="000B524C" w:rsidRDefault="000B524C" w:rsidP="000B524C">
      <w:pPr>
        <w:pStyle w:val="TableParagraph"/>
        <w:ind w:firstLine="611"/>
        <w:rPr>
          <w:sz w:val="24"/>
          <w:szCs w:val="24"/>
        </w:rPr>
      </w:pPr>
      <w:r>
        <w:rPr>
          <w:sz w:val="24"/>
          <w:szCs w:val="24"/>
        </w:rPr>
        <w:t>Педагоги</w:t>
      </w:r>
      <w:r w:rsidRPr="000B524C">
        <w:rPr>
          <w:sz w:val="24"/>
          <w:szCs w:val="24"/>
        </w:rPr>
        <w:t xml:space="preserve"> владеют навыками пользователя ПК, освоив компьютер самостоятельно.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А также повышают свой профессиональный уровень через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посещения методических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объединений</w:t>
      </w:r>
      <w:r>
        <w:rPr>
          <w:sz w:val="24"/>
          <w:szCs w:val="24"/>
        </w:rPr>
        <w:t xml:space="preserve"> района, </w:t>
      </w:r>
      <w:r w:rsidRPr="000B524C">
        <w:rPr>
          <w:sz w:val="24"/>
          <w:szCs w:val="24"/>
        </w:rPr>
        <w:t>прохождение процедуры аттестации, самообразование,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что способствует повышению профессионального мастерства, положительно влияет на развитие дошкольной группы.</w:t>
      </w:r>
    </w:p>
    <w:p w:rsidR="000B524C" w:rsidRPr="000B524C" w:rsidRDefault="000B524C" w:rsidP="000B524C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 xml:space="preserve">эффективной реализации Программы </w:t>
      </w:r>
      <w:proofErr w:type="spellStart"/>
      <w:r>
        <w:rPr>
          <w:sz w:val="24"/>
          <w:szCs w:val="24"/>
        </w:rPr>
        <w:t>Козская</w:t>
      </w:r>
      <w:proofErr w:type="spellEnd"/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средняя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школа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создает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условия для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профессионального развития педагогических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и руководящих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 xml:space="preserve">кадров, в </w:t>
      </w:r>
      <w:proofErr w:type="spellStart"/>
      <w:r w:rsidRPr="000B524C">
        <w:rPr>
          <w:sz w:val="24"/>
          <w:szCs w:val="24"/>
        </w:rPr>
        <w:t>т.ч</w:t>
      </w:r>
      <w:proofErr w:type="spellEnd"/>
      <w:r w:rsidRPr="000B52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их</w:t>
      </w:r>
      <w:r>
        <w:rPr>
          <w:sz w:val="24"/>
          <w:szCs w:val="24"/>
        </w:rPr>
        <w:t xml:space="preserve"> допол</w:t>
      </w:r>
      <w:r w:rsidRPr="000B524C">
        <w:rPr>
          <w:sz w:val="24"/>
          <w:szCs w:val="24"/>
        </w:rPr>
        <w:t>нительного профессионального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в ИРО в очной,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очно-заочной, дистанционной форме обучения.</w:t>
      </w:r>
    </w:p>
    <w:p w:rsidR="000B524C" w:rsidRDefault="000B524C" w:rsidP="000B524C">
      <w:pPr>
        <w:pStyle w:val="TableParagraph"/>
        <w:rPr>
          <w:sz w:val="24"/>
          <w:szCs w:val="24"/>
        </w:rPr>
      </w:pPr>
    </w:p>
    <w:p w:rsidR="000B524C" w:rsidRPr="000B524C" w:rsidRDefault="000B524C" w:rsidP="000B524C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Учреждение самостоятельно или с привлечением других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и партнеров</w:t>
      </w:r>
      <w:r>
        <w:rPr>
          <w:sz w:val="24"/>
          <w:szCs w:val="24"/>
        </w:rPr>
        <w:t xml:space="preserve"> обес</w:t>
      </w:r>
      <w:r w:rsidRPr="000B524C">
        <w:rPr>
          <w:sz w:val="24"/>
          <w:szCs w:val="24"/>
        </w:rPr>
        <w:t>печивает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консультативную поддержку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р</w:t>
      </w:r>
      <w:r>
        <w:rPr>
          <w:sz w:val="24"/>
          <w:szCs w:val="24"/>
        </w:rPr>
        <w:t>аботников по вопросам образова</w:t>
      </w:r>
      <w:r w:rsidRPr="000B524C">
        <w:rPr>
          <w:sz w:val="24"/>
          <w:szCs w:val="24"/>
        </w:rPr>
        <w:t>ния детей.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>Проблемное поле</w:t>
      </w:r>
      <w:r w:rsidR="00DF72F0">
        <w:rPr>
          <w:b/>
          <w:sz w:val="24"/>
          <w:szCs w:val="24"/>
        </w:rPr>
        <w:t xml:space="preserve">: </w:t>
      </w:r>
      <w:r w:rsidR="00DF72F0" w:rsidRPr="00DF72F0">
        <w:rPr>
          <w:sz w:val="24"/>
          <w:szCs w:val="24"/>
        </w:rPr>
        <w:t>Прохождение курсов повышения квалификации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 xml:space="preserve">Перспективы развития: </w:t>
      </w:r>
      <w:r w:rsidRPr="000B524C">
        <w:rPr>
          <w:sz w:val="24"/>
          <w:szCs w:val="24"/>
        </w:rPr>
        <w:t>Организовывать мероприятия,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способствующие повышению эмоциональной устойчивости педагогов. Мотивировать педагогов на ведение инн</w:t>
      </w:r>
      <w:r>
        <w:rPr>
          <w:sz w:val="24"/>
          <w:szCs w:val="24"/>
        </w:rPr>
        <w:t>оваци</w:t>
      </w:r>
      <w:r w:rsidRPr="000B524C">
        <w:rPr>
          <w:sz w:val="24"/>
          <w:szCs w:val="24"/>
        </w:rPr>
        <w:t>онной деятельности, способствующей творческому ро</w:t>
      </w:r>
      <w:r>
        <w:rPr>
          <w:sz w:val="24"/>
          <w:szCs w:val="24"/>
        </w:rPr>
        <w:t>сту и профессиональной успешно</w:t>
      </w:r>
      <w:r w:rsidRPr="000B524C">
        <w:rPr>
          <w:sz w:val="24"/>
          <w:szCs w:val="24"/>
        </w:rPr>
        <w:t>сти педагогов, повышению результативности образовательной деятельности.</w:t>
      </w:r>
    </w:p>
    <w:p w:rsidR="000B524C" w:rsidRPr="000B524C" w:rsidRDefault="000B524C" w:rsidP="000B524C">
      <w:pPr>
        <w:pStyle w:val="TableParagraph"/>
        <w:rPr>
          <w:b/>
          <w:sz w:val="24"/>
          <w:szCs w:val="24"/>
        </w:rPr>
      </w:pPr>
      <w:r w:rsidRPr="000B524C">
        <w:rPr>
          <w:b/>
          <w:sz w:val="24"/>
          <w:szCs w:val="24"/>
        </w:rPr>
        <w:t>Реализация</w:t>
      </w:r>
      <w:r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образовательных</w:t>
      </w:r>
      <w:r>
        <w:rPr>
          <w:b/>
          <w:sz w:val="24"/>
          <w:szCs w:val="24"/>
        </w:rPr>
        <w:t xml:space="preserve"> </w:t>
      </w:r>
      <w:r w:rsidRPr="000B524C">
        <w:rPr>
          <w:b/>
          <w:spacing w:val="-2"/>
          <w:sz w:val="24"/>
          <w:szCs w:val="24"/>
        </w:rPr>
        <w:t>программ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proofErr w:type="gramStart"/>
      <w:r w:rsidRPr="000B524C">
        <w:rPr>
          <w:sz w:val="24"/>
          <w:szCs w:val="24"/>
        </w:rPr>
        <w:t>На сегодняшний день в дошкольной группе созданы условия для реализации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основной</w:t>
      </w:r>
      <w:r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образовательной программы в соответствии с</w:t>
      </w:r>
      <w:r>
        <w:rPr>
          <w:sz w:val="24"/>
          <w:szCs w:val="24"/>
        </w:rPr>
        <w:t xml:space="preserve"> Федеральными гос</w:t>
      </w:r>
      <w:r w:rsidRPr="000B524C">
        <w:rPr>
          <w:sz w:val="24"/>
          <w:szCs w:val="24"/>
        </w:rPr>
        <w:t>ударственными образовательными стандартами</w:t>
      </w:r>
      <w:proofErr w:type="gramEnd"/>
      <w:r w:rsidRPr="000B524C">
        <w:rPr>
          <w:sz w:val="24"/>
          <w:szCs w:val="24"/>
        </w:rPr>
        <w:t xml:space="preserve"> дошкольного образования (ФГОС ДО), с учетом примерной основно</w:t>
      </w:r>
      <w:r w:rsidR="00DF75AE">
        <w:rPr>
          <w:sz w:val="24"/>
          <w:szCs w:val="24"/>
        </w:rPr>
        <w:t>й образовательной программы до</w:t>
      </w:r>
      <w:r w:rsidRPr="000B524C">
        <w:rPr>
          <w:sz w:val="24"/>
          <w:szCs w:val="24"/>
        </w:rPr>
        <w:t>школьного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образования.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Образовательная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деятельность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дошкольной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группы</w:t>
      </w:r>
      <w:r w:rsidR="00DF75AE">
        <w:rPr>
          <w:sz w:val="24"/>
          <w:szCs w:val="24"/>
        </w:rPr>
        <w:t xml:space="preserve"> </w:t>
      </w:r>
      <w:r w:rsidRPr="000B524C">
        <w:rPr>
          <w:spacing w:val="-2"/>
          <w:sz w:val="24"/>
          <w:szCs w:val="24"/>
        </w:rPr>
        <w:t>регламентируется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 xml:space="preserve">«Основной образовательной программой </w:t>
      </w:r>
      <w:r w:rsidR="00DF75AE">
        <w:rPr>
          <w:sz w:val="24"/>
          <w:szCs w:val="24"/>
        </w:rPr>
        <w:t>дошкольного образования муници</w:t>
      </w:r>
      <w:r w:rsidRPr="000B524C">
        <w:rPr>
          <w:sz w:val="24"/>
          <w:szCs w:val="24"/>
        </w:rPr>
        <w:t>пального о</w:t>
      </w:r>
      <w:r w:rsidR="00DF75AE">
        <w:rPr>
          <w:sz w:val="24"/>
          <w:szCs w:val="24"/>
        </w:rPr>
        <w:t xml:space="preserve">бщеобразовательного учреждения </w:t>
      </w:r>
      <w:proofErr w:type="spellStart"/>
      <w:r w:rsidR="00DF75AE">
        <w:rPr>
          <w:sz w:val="24"/>
          <w:szCs w:val="24"/>
        </w:rPr>
        <w:t>Козская</w:t>
      </w:r>
      <w:proofErr w:type="spellEnd"/>
      <w:r w:rsidR="00DF75AE">
        <w:rPr>
          <w:sz w:val="24"/>
          <w:szCs w:val="24"/>
        </w:rPr>
        <w:t xml:space="preserve"> средняя школа», раз</w:t>
      </w:r>
      <w:r w:rsidRPr="000B524C">
        <w:rPr>
          <w:sz w:val="24"/>
          <w:szCs w:val="24"/>
        </w:rPr>
        <w:t xml:space="preserve">работанной участниками творческой группы в соответствии с требованиями ФГОС </w:t>
      </w:r>
      <w:proofErr w:type="gramStart"/>
      <w:r w:rsidRPr="000B524C">
        <w:rPr>
          <w:sz w:val="24"/>
          <w:szCs w:val="24"/>
        </w:rPr>
        <w:t>ДО</w:t>
      </w:r>
      <w:proofErr w:type="gramEnd"/>
      <w:r w:rsidRPr="000B524C">
        <w:rPr>
          <w:sz w:val="24"/>
          <w:szCs w:val="24"/>
        </w:rPr>
        <w:t>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Образовательные задачи решаются в неп</w:t>
      </w:r>
      <w:r w:rsidR="00DF75AE">
        <w:rPr>
          <w:sz w:val="24"/>
          <w:szCs w:val="24"/>
        </w:rPr>
        <w:t>осредственной образовательно де</w:t>
      </w:r>
      <w:r w:rsidRPr="000B524C">
        <w:rPr>
          <w:sz w:val="24"/>
          <w:szCs w:val="24"/>
        </w:rPr>
        <w:t>ятельности и совместной деятельности педагога с детьми, осуществляемой в ходе режимных моментов.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Приоритетными направлениями в работе</w:t>
      </w:r>
      <w:r w:rsidR="00DF75AE">
        <w:rPr>
          <w:sz w:val="24"/>
          <w:szCs w:val="24"/>
        </w:rPr>
        <w:t xml:space="preserve"> с дошкольниками являются игро</w:t>
      </w:r>
      <w:r w:rsidRPr="000B524C">
        <w:rPr>
          <w:sz w:val="24"/>
          <w:szCs w:val="24"/>
        </w:rPr>
        <w:t>вые методы обучения, поддерживающие пост</w:t>
      </w:r>
      <w:r w:rsidR="00DF75AE">
        <w:rPr>
          <w:sz w:val="24"/>
          <w:szCs w:val="24"/>
        </w:rPr>
        <w:t>оянный интерес к знаниям и сти</w:t>
      </w:r>
      <w:r w:rsidRPr="000B524C">
        <w:rPr>
          <w:sz w:val="24"/>
          <w:szCs w:val="24"/>
        </w:rPr>
        <w:t>мулирующие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познавательную активность детей.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Для решения частных образовательных задач педагогами используются парциальные программы и технологии: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Парциальная образоват</w:t>
      </w:r>
      <w:r w:rsidR="00DF72F0">
        <w:rPr>
          <w:sz w:val="24"/>
          <w:szCs w:val="24"/>
        </w:rPr>
        <w:t>ельная программа</w:t>
      </w:r>
      <w:r w:rsidRPr="000B524C">
        <w:rPr>
          <w:sz w:val="24"/>
          <w:szCs w:val="24"/>
        </w:rPr>
        <w:t>:</w:t>
      </w:r>
      <w:r w:rsidR="00DF72F0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 xml:space="preserve">«Юный эколог» автора </w:t>
      </w:r>
      <w:proofErr w:type="spellStart"/>
      <w:r w:rsidRPr="000B524C">
        <w:rPr>
          <w:spacing w:val="-2"/>
          <w:sz w:val="24"/>
          <w:szCs w:val="24"/>
        </w:rPr>
        <w:t>С.Н.Николаевой</w:t>
      </w:r>
      <w:proofErr w:type="spellEnd"/>
      <w:r w:rsidRPr="000B524C">
        <w:rPr>
          <w:spacing w:val="-2"/>
          <w:sz w:val="24"/>
          <w:szCs w:val="24"/>
        </w:rPr>
        <w:t>.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>Проблемное поле:</w:t>
      </w:r>
      <w:r w:rsidRPr="000B524C">
        <w:rPr>
          <w:sz w:val="24"/>
          <w:szCs w:val="24"/>
        </w:rPr>
        <w:t xml:space="preserve"> Анализ степени удовлетвор</w:t>
      </w:r>
      <w:r w:rsidR="00DF75AE">
        <w:rPr>
          <w:sz w:val="24"/>
          <w:szCs w:val="24"/>
        </w:rPr>
        <w:t>енности качеством образователь</w:t>
      </w:r>
      <w:r w:rsidRPr="000B524C">
        <w:rPr>
          <w:sz w:val="24"/>
          <w:szCs w:val="24"/>
        </w:rPr>
        <w:t>ной деятельности родителей и отзывы пе</w:t>
      </w:r>
      <w:r w:rsidR="00DF75AE">
        <w:rPr>
          <w:sz w:val="24"/>
          <w:szCs w:val="24"/>
        </w:rPr>
        <w:t>дагогов школы о поступающих вы</w:t>
      </w:r>
      <w:r w:rsidRPr="000B524C">
        <w:rPr>
          <w:sz w:val="24"/>
          <w:szCs w:val="24"/>
        </w:rPr>
        <w:t>пускниках дошкольной группы, показывают, ч</w:t>
      </w:r>
      <w:r w:rsidR="00DF75AE">
        <w:rPr>
          <w:sz w:val="24"/>
          <w:szCs w:val="24"/>
        </w:rPr>
        <w:t>то уровень их подготовки доста</w:t>
      </w:r>
      <w:r w:rsidRPr="000B524C">
        <w:rPr>
          <w:sz w:val="24"/>
          <w:szCs w:val="24"/>
        </w:rPr>
        <w:t>точен.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Однако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отмечается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высокий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процент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будущих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первоклассников,</w:t>
      </w:r>
      <w:r w:rsidR="00DF75AE">
        <w:rPr>
          <w:sz w:val="24"/>
          <w:szCs w:val="24"/>
        </w:rPr>
        <w:t xml:space="preserve"> </w:t>
      </w:r>
      <w:r w:rsidRPr="000B524C">
        <w:rPr>
          <w:spacing w:val="-2"/>
          <w:sz w:val="24"/>
          <w:szCs w:val="24"/>
        </w:rPr>
        <w:t>имею</w:t>
      </w:r>
      <w:r w:rsidRPr="000B524C">
        <w:rPr>
          <w:sz w:val="24"/>
          <w:szCs w:val="24"/>
        </w:rPr>
        <w:t xml:space="preserve">щих различные речевые нарушения и недостаточный уровень развития связной речи. Программа </w:t>
      </w:r>
      <w:proofErr w:type="spellStart"/>
      <w:r w:rsidRPr="000B524C">
        <w:rPr>
          <w:sz w:val="24"/>
          <w:szCs w:val="24"/>
        </w:rPr>
        <w:t>С.Н.Николаевой</w:t>
      </w:r>
      <w:proofErr w:type="spellEnd"/>
      <w:r w:rsidRPr="000B524C">
        <w:rPr>
          <w:sz w:val="24"/>
          <w:szCs w:val="24"/>
        </w:rPr>
        <w:t xml:space="preserve"> «Юный </w:t>
      </w:r>
      <w:proofErr w:type="spellStart"/>
      <w:r w:rsidRPr="000B524C">
        <w:rPr>
          <w:sz w:val="24"/>
          <w:szCs w:val="24"/>
        </w:rPr>
        <w:t>эко</w:t>
      </w:r>
      <w:r w:rsidR="00DF75AE">
        <w:rPr>
          <w:sz w:val="24"/>
          <w:szCs w:val="24"/>
        </w:rPr>
        <w:t>лог</w:t>
      </w:r>
      <w:proofErr w:type="gramStart"/>
      <w:r w:rsidR="00DF75AE">
        <w:rPr>
          <w:sz w:val="24"/>
          <w:szCs w:val="24"/>
        </w:rPr>
        <w:t>»н</w:t>
      </w:r>
      <w:proofErr w:type="gramEnd"/>
      <w:r w:rsidR="00DF75AE">
        <w:rPr>
          <w:sz w:val="24"/>
          <w:szCs w:val="24"/>
        </w:rPr>
        <w:t>е</w:t>
      </w:r>
      <w:proofErr w:type="spellEnd"/>
      <w:r w:rsidR="00DF75AE">
        <w:rPr>
          <w:sz w:val="24"/>
          <w:szCs w:val="24"/>
        </w:rPr>
        <w:t xml:space="preserve"> входит в федеральный пе</w:t>
      </w:r>
      <w:r w:rsidRPr="000B524C">
        <w:rPr>
          <w:sz w:val="24"/>
          <w:szCs w:val="24"/>
        </w:rPr>
        <w:t>речень программ, допущенных к реализации в ДОУ.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 xml:space="preserve">Перспективы развития: </w:t>
      </w:r>
      <w:r w:rsidRPr="000B524C">
        <w:rPr>
          <w:sz w:val="24"/>
          <w:szCs w:val="24"/>
        </w:rPr>
        <w:t xml:space="preserve">Необходим подбор методических пособий, разработка авторских программ, наглядно-дидактических пособий и игр для реализации </w:t>
      </w:r>
      <w:r w:rsidRPr="000B524C">
        <w:rPr>
          <w:spacing w:val="-2"/>
          <w:sz w:val="24"/>
          <w:szCs w:val="24"/>
        </w:rPr>
        <w:t>задач.</w:t>
      </w:r>
    </w:p>
    <w:p w:rsidR="000B524C" w:rsidRPr="000B524C" w:rsidRDefault="000B524C" w:rsidP="00D8777D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  <w:u w:val="single"/>
        </w:rPr>
        <w:t>Возможные риски:</w:t>
      </w:r>
      <w:r w:rsidRPr="000B524C">
        <w:rPr>
          <w:sz w:val="24"/>
          <w:szCs w:val="24"/>
        </w:rPr>
        <w:t xml:space="preserve"> Разный уровень профессиональной готовности педагогов, изменения законодательства в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области образования,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 xml:space="preserve">необходимость </w:t>
      </w:r>
      <w:proofErr w:type="gramStart"/>
      <w:r w:rsidRPr="000B524C">
        <w:rPr>
          <w:sz w:val="24"/>
          <w:szCs w:val="24"/>
        </w:rPr>
        <w:t xml:space="preserve">корректировки образовательной </w:t>
      </w:r>
      <w:r w:rsidRPr="000B524C">
        <w:rPr>
          <w:sz w:val="24"/>
          <w:szCs w:val="24"/>
        </w:rPr>
        <w:lastRenderedPageBreak/>
        <w:t>программы/программы развития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учреждения</w:t>
      </w:r>
      <w:proofErr w:type="gramEnd"/>
      <w:r w:rsidRPr="000B524C">
        <w:rPr>
          <w:sz w:val="24"/>
          <w:szCs w:val="24"/>
        </w:rPr>
        <w:t xml:space="preserve"> и собственных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профессиональных действий могут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создать психологическое напряжение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у части педагогического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коллектива.</w:t>
      </w:r>
    </w:p>
    <w:p w:rsidR="00DF75AE" w:rsidRDefault="00DF75AE" w:rsidP="000B524C">
      <w:pPr>
        <w:pStyle w:val="TableParagraph"/>
        <w:rPr>
          <w:b/>
          <w:sz w:val="24"/>
          <w:szCs w:val="24"/>
        </w:rPr>
      </w:pPr>
    </w:p>
    <w:p w:rsidR="000B524C" w:rsidRDefault="000B524C" w:rsidP="00DF75AE">
      <w:pPr>
        <w:pStyle w:val="TableParagraph"/>
        <w:jc w:val="center"/>
        <w:rPr>
          <w:b/>
          <w:spacing w:val="-2"/>
          <w:sz w:val="24"/>
          <w:szCs w:val="24"/>
        </w:rPr>
      </w:pPr>
      <w:r w:rsidRPr="000B524C">
        <w:rPr>
          <w:b/>
          <w:sz w:val="24"/>
          <w:szCs w:val="24"/>
        </w:rPr>
        <w:t>Раздел</w:t>
      </w:r>
      <w:r w:rsidR="00DF75AE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II.</w:t>
      </w:r>
      <w:r w:rsidR="00DF75AE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Концепция</w:t>
      </w:r>
      <w:r w:rsidR="00DF75AE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развития</w:t>
      </w:r>
      <w:r w:rsidR="00DF75AE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дошкольной</w:t>
      </w:r>
      <w:r w:rsidR="00DF75AE">
        <w:rPr>
          <w:b/>
          <w:sz w:val="24"/>
          <w:szCs w:val="24"/>
        </w:rPr>
        <w:t xml:space="preserve"> </w:t>
      </w:r>
      <w:r w:rsidRPr="000B524C">
        <w:rPr>
          <w:b/>
          <w:spacing w:val="-2"/>
          <w:sz w:val="24"/>
          <w:szCs w:val="24"/>
        </w:rPr>
        <w:t>группы</w:t>
      </w:r>
    </w:p>
    <w:p w:rsidR="00DF75AE" w:rsidRPr="000B524C" w:rsidRDefault="00DF75AE" w:rsidP="00DF75AE">
      <w:pPr>
        <w:pStyle w:val="TableParagraph"/>
        <w:jc w:val="center"/>
        <w:rPr>
          <w:b/>
          <w:sz w:val="24"/>
          <w:szCs w:val="24"/>
        </w:rPr>
      </w:pP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Актуальность разработки программы развития обусло</w:t>
      </w:r>
      <w:r w:rsidR="00DF75AE">
        <w:rPr>
          <w:sz w:val="24"/>
          <w:szCs w:val="24"/>
        </w:rPr>
        <w:t>влена модернизацией системы об</w:t>
      </w:r>
      <w:r w:rsidRPr="000B524C">
        <w:rPr>
          <w:sz w:val="24"/>
          <w:szCs w:val="24"/>
        </w:rPr>
        <w:t xml:space="preserve">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</w:t>
      </w:r>
      <w:r w:rsidRPr="000B524C">
        <w:rPr>
          <w:spacing w:val="-2"/>
          <w:sz w:val="24"/>
          <w:szCs w:val="24"/>
        </w:rPr>
        <w:t>сада.</w:t>
      </w:r>
    </w:p>
    <w:p w:rsidR="000B524C" w:rsidRPr="000B524C" w:rsidRDefault="000B524C" w:rsidP="00DF75AE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Ключевая идея развития дошкольной группы ориентир</w:t>
      </w:r>
      <w:r w:rsidR="00DF75AE">
        <w:rPr>
          <w:sz w:val="24"/>
          <w:szCs w:val="24"/>
        </w:rPr>
        <w:t>ует коллектив на создание каче</w:t>
      </w:r>
      <w:r w:rsidRPr="000B524C">
        <w:rPr>
          <w:sz w:val="24"/>
          <w:szCs w:val="24"/>
        </w:rPr>
        <w:t>ственного образовательного пространства, способствующего развитию и саморазвитию всех участников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образовательного процесса: педагогов, воспитанников</w:t>
      </w:r>
      <w:r w:rsidR="00DF75AE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и их родителей (законных представителей).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Качественное внедрение ФГОС</w:t>
      </w:r>
      <w:r w:rsidR="00D72252">
        <w:rPr>
          <w:sz w:val="24"/>
          <w:szCs w:val="24"/>
        </w:rPr>
        <w:t xml:space="preserve"> </w:t>
      </w:r>
      <w:proofErr w:type="gramStart"/>
      <w:r w:rsidRPr="000B524C">
        <w:rPr>
          <w:sz w:val="24"/>
          <w:szCs w:val="24"/>
        </w:rPr>
        <w:t>ДО</w:t>
      </w:r>
      <w:proofErr w:type="gramEnd"/>
      <w:r w:rsidR="00D72252">
        <w:rPr>
          <w:sz w:val="24"/>
          <w:szCs w:val="24"/>
        </w:rPr>
        <w:t xml:space="preserve"> </w:t>
      </w:r>
      <w:proofErr w:type="gramStart"/>
      <w:r w:rsidRPr="000B524C">
        <w:rPr>
          <w:sz w:val="24"/>
          <w:szCs w:val="24"/>
        </w:rPr>
        <w:t>в</w:t>
      </w:r>
      <w:proofErr w:type="gramEnd"/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образовательном процессе требует комплекса</w:t>
      </w:r>
      <w:r w:rsidR="00D72252">
        <w:rPr>
          <w:sz w:val="24"/>
          <w:szCs w:val="24"/>
        </w:rPr>
        <w:t xml:space="preserve"> ме</w:t>
      </w:r>
      <w:r w:rsidRPr="000B524C">
        <w:rPr>
          <w:sz w:val="24"/>
          <w:szCs w:val="24"/>
        </w:rPr>
        <w:t>роприятий по обновлению содержания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и выбору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технологий в образовательный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процесс. Предстоит дальнейшая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работа по перестроению сознания педагогов с учебн</w:t>
      </w:r>
      <w:proofErr w:type="gramStart"/>
      <w:r w:rsidRPr="000B524C">
        <w:rPr>
          <w:sz w:val="24"/>
          <w:szCs w:val="24"/>
        </w:rPr>
        <w:t>о-</w:t>
      </w:r>
      <w:proofErr w:type="gramEnd"/>
      <w:r w:rsidRPr="000B524C">
        <w:rPr>
          <w:sz w:val="24"/>
          <w:szCs w:val="24"/>
        </w:rPr>
        <w:t xml:space="preserve"> дисциплинарной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модели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построения образовательного процесса и общения с детьми на модель личностно-ориентированную.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Существенные изменения в системе образования требуют изменений в</w:t>
      </w:r>
      <w:r w:rsidR="00D72252">
        <w:rPr>
          <w:sz w:val="24"/>
          <w:szCs w:val="24"/>
        </w:rPr>
        <w:t xml:space="preserve"> квалификацион</w:t>
      </w:r>
      <w:r w:rsidRPr="000B524C">
        <w:rPr>
          <w:sz w:val="24"/>
          <w:szCs w:val="24"/>
        </w:rPr>
        <w:t>ном уровне педагогов. Современный педагог должен обладать многими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качествами: компетентность, творчество, гуманность, нравственность, обладать точными знаниями современных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педагогических технологий и умело их применять в своей работе.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Основной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вектор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деятельности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дошкольной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группы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направлен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на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развитие</w:t>
      </w:r>
      <w:r w:rsidR="00D72252">
        <w:rPr>
          <w:sz w:val="24"/>
          <w:szCs w:val="24"/>
        </w:rPr>
        <w:t xml:space="preserve"> </w:t>
      </w:r>
      <w:r w:rsidRPr="000B524C">
        <w:rPr>
          <w:spacing w:val="-2"/>
          <w:sz w:val="24"/>
          <w:szCs w:val="24"/>
        </w:rPr>
        <w:t>индивиду</w:t>
      </w:r>
      <w:r w:rsidRPr="000B524C">
        <w:rPr>
          <w:sz w:val="24"/>
          <w:szCs w:val="24"/>
        </w:rPr>
        <w:t>альных личностных ресурсов ребенка, его творческих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способностей и ведущих</w:t>
      </w:r>
      <w:r w:rsidR="00D72252">
        <w:rPr>
          <w:sz w:val="24"/>
          <w:szCs w:val="24"/>
        </w:rPr>
        <w:t xml:space="preserve"> психиче</w:t>
      </w:r>
      <w:r w:rsidRPr="000B524C">
        <w:rPr>
          <w:sz w:val="24"/>
          <w:szCs w:val="24"/>
        </w:rPr>
        <w:t xml:space="preserve">ских качеств. Личностно-ориентированный подход в центр образовательной системы ставит личность </w:t>
      </w:r>
      <w:proofErr w:type="spellStart"/>
      <w:r w:rsidRPr="000B524C">
        <w:rPr>
          <w:sz w:val="24"/>
          <w:szCs w:val="24"/>
        </w:rPr>
        <w:t>ребѐнка</w:t>
      </w:r>
      <w:proofErr w:type="spellEnd"/>
      <w:r w:rsidRPr="000B524C">
        <w:rPr>
          <w:sz w:val="24"/>
          <w:szCs w:val="24"/>
        </w:rPr>
        <w:t>, обеспечение комфортных, бесконфликтных и безопасных условий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ее развития, реализации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ее природных потенциалов. Эту тенденцию учитывает и рабочая программа воспитания, на основе которой дошкольная группа</w:t>
      </w:r>
      <w:r w:rsidR="00D72252">
        <w:rPr>
          <w:sz w:val="24"/>
          <w:szCs w:val="24"/>
        </w:rPr>
        <w:t xml:space="preserve"> ежегодно раз</w:t>
      </w:r>
      <w:r w:rsidRPr="000B524C">
        <w:rPr>
          <w:sz w:val="24"/>
          <w:szCs w:val="24"/>
        </w:rPr>
        <w:t>рабатывает календарный план воспитательной работы. Рабочая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программа воспитания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календарный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план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воспитательной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работы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являются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составными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частями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ООП</w:t>
      </w:r>
      <w:r w:rsidR="00D72252">
        <w:rPr>
          <w:sz w:val="24"/>
          <w:szCs w:val="24"/>
        </w:rPr>
        <w:t xml:space="preserve"> </w:t>
      </w:r>
      <w:proofErr w:type="gramStart"/>
      <w:r w:rsidRPr="000B524C">
        <w:rPr>
          <w:spacing w:val="-5"/>
          <w:sz w:val="24"/>
          <w:szCs w:val="24"/>
        </w:rPr>
        <w:t>ДО</w:t>
      </w:r>
      <w:proofErr w:type="gramEnd"/>
      <w:r w:rsidRPr="000B524C">
        <w:rPr>
          <w:spacing w:val="-5"/>
          <w:sz w:val="24"/>
          <w:szCs w:val="24"/>
        </w:rPr>
        <w:t>.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</w:p>
    <w:p w:rsidR="000B524C" w:rsidRPr="000B524C" w:rsidRDefault="000B524C" w:rsidP="00D72252">
      <w:pPr>
        <w:pStyle w:val="TableParagraph"/>
        <w:jc w:val="center"/>
        <w:rPr>
          <w:b/>
          <w:sz w:val="24"/>
          <w:szCs w:val="24"/>
        </w:rPr>
      </w:pPr>
      <w:r w:rsidRPr="000B524C">
        <w:rPr>
          <w:b/>
          <w:sz w:val="24"/>
          <w:szCs w:val="24"/>
        </w:rPr>
        <w:t>Раздел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III.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Ключевые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ориентиры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Программы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развития: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миссия,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цели,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 xml:space="preserve">задачи, этапы </w:t>
      </w:r>
      <w:proofErr w:type="spellStart"/>
      <w:r w:rsidRPr="000B524C">
        <w:rPr>
          <w:b/>
          <w:sz w:val="24"/>
          <w:szCs w:val="24"/>
        </w:rPr>
        <w:t>реализациии</w:t>
      </w:r>
      <w:proofErr w:type="spellEnd"/>
      <w:r w:rsidRPr="000B524C">
        <w:rPr>
          <w:b/>
          <w:sz w:val="24"/>
          <w:szCs w:val="24"/>
        </w:rPr>
        <w:t xml:space="preserve"> ожидаемые результаты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b/>
          <w:sz w:val="24"/>
          <w:szCs w:val="24"/>
        </w:rPr>
        <w:t xml:space="preserve">Миссия дошкольной группы </w:t>
      </w:r>
      <w:r w:rsidRPr="000B524C">
        <w:rPr>
          <w:sz w:val="24"/>
          <w:szCs w:val="24"/>
        </w:rPr>
        <w:t>заключается в создании условий, обеспечивающих</w:t>
      </w:r>
      <w:r w:rsidR="00D72252">
        <w:rPr>
          <w:sz w:val="24"/>
          <w:szCs w:val="24"/>
        </w:rPr>
        <w:t xml:space="preserve"> высо</w:t>
      </w:r>
      <w:r w:rsidRPr="000B524C">
        <w:rPr>
          <w:sz w:val="24"/>
          <w:szCs w:val="24"/>
        </w:rPr>
        <w:t>кое качество результатов образовательного процесс</w:t>
      </w:r>
      <w:r w:rsidR="00D72252">
        <w:rPr>
          <w:sz w:val="24"/>
          <w:szCs w:val="24"/>
        </w:rPr>
        <w:t>а по формированию ключевых ком</w:t>
      </w:r>
      <w:r w:rsidRPr="000B524C">
        <w:rPr>
          <w:sz w:val="24"/>
          <w:szCs w:val="24"/>
        </w:rPr>
        <w:t>петенций дошкольников, опираясь на личностно-ор</w:t>
      </w:r>
      <w:r w:rsidR="00D72252">
        <w:rPr>
          <w:sz w:val="24"/>
          <w:szCs w:val="24"/>
        </w:rPr>
        <w:t>иентированную модель взаимодей</w:t>
      </w:r>
      <w:r w:rsidRPr="000B524C">
        <w:rPr>
          <w:sz w:val="24"/>
          <w:szCs w:val="24"/>
        </w:rPr>
        <w:t>ствия взрослого и ребенка с учетом его психофизиологических особенностей</w:t>
      </w:r>
      <w:r w:rsidR="00D72252">
        <w:rPr>
          <w:sz w:val="24"/>
          <w:szCs w:val="24"/>
        </w:rPr>
        <w:t xml:space="preserve"> и индиви</w:t>
      </w:r>
      <w:r w:rsidRPr="000B524C">
        <w:rPr>
          <w:sz w:val="24"/>
          <w:szCs w:val="24"/>
        </w:rPr>
        <w:t>дуальных способностей.</w:t>
      </w:r>
    </w:p>
    <w:p w:rsidR="000B524C" w:rsidRPr="000B524C" w:rsidRDefault="000B524C" w:rsidP="00D72252">
      <w:pPr>
        <w:pStyle w:val="TableParagraph"/>
        <w:ind w:firstLine="611"/>
        <w:rPr>
          <w:b/>
          <w:sz w:val="24"/>
          <w:szCs w:val="24"/>
        </w:rPr>
      </w:pPr>
      <w:r w:rsidRPr="000B524C">
        <w:rPr>
          <w:b/>
          <w:sz w:val="24"/>
          <w:szCs w:val="24"/>
        </w:rPr>
        <w:t>Ключевые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приоритеты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развития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дошкольной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группы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до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z w:val="24"/>
          <w:szCs w:val="24"/>
        </w:rPr>
        <w:t>2026</w:t>
      </w:r>
      <w:r w:rsidR="00D72252">
        <w:rPr>
          <w:b/>
          <w:sz w:val="24"/>
          <w:szCs w:val="24"/>
        </w:rPr>
        <w:t xml:space="preserve"> </w:t>
      </w:r>
      <w:r w:rsidRPr="000B524C">
        <w:rPr>
          <w:b/>
          <w:spacing w:val="-2"/>
          <w:sz w:val="24"/>
          <w:szCs w:val="24"/>
        </w:rPr>
        <w:t>года: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эффективная реализация комплексной программ</w:t>
      </w:r>
      <w:r w:rsidR="00D72252">
        <w:rPr>
          <w:sz w:val="24"/>
          <w:szCs w:val="24"/>
        </w:rPr>
        <w:t>ы развития, воспитания и укреп</w:t>
      </w:r>
      <w:r w:rsidRPr="000B524C">
        <w:rPr>
          <w:sz w:val="24"/>
          <w:szCs w:val="24"/>
        </w:rPr>
        <w:t>ления здоровья детей раннего и дошкольного возраста,</w:t>
      </w:r>
      <w:r w:rsidR="00D72252">
        <w:rPr>
          <w:sz w:val="24"/>
          <w:szCs w:val="24"/>
        </w:rPr>
        <w:t xml:space="preserve"> </w:t>
      </w:r>
      <w:proofErr w:type="gramStart"/>
      <w:r w:rsidRPr="000B524C">
        <w:rPr>
          <w:sz w:val="24"/>
          <w:szCs w:val="24"/>
        </w:rPr>
        <w:t>обеспечивающую</w:t>
      </w:r>
      <w:proofErr w:type="gramEnd"/>
      <w:r w:rsidRPr="000B524C">
        <w:rPr>
          <w:sz w:val="24"/>
          <w:szCs w:val="24"/>
        </w:rPr>
        <w:t xml:space="preserve"> условия для развития способностей ребенка, приобщение его к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 xml:space="preserve">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</w:t>
      </w:r>
      <w:r w:rsidRPr="000B524C">
        <w:rPr>
          <w:spacing w:val="-2"/>
          <w:sz w:val="24"/>
          <w:szCs w:val="24"/>
        </w:rPr>
        <w:t>развитие;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>уточнение критериев оценки образовательной д</w:t>
      </w:r>
      <w:r w:rsidR="00D72252">
        <w:rPr>
          <w:sz w:val="24"/>
          <w:szCs w:val="24"/>
        </w:rPr>
        <w:t>еятельности детей через поэтап</w:t>
      </w:r>
      <w:r w:rsidRPr="000B524C">
        <w:rPr>
          <w:sz w:val="24"/>
          <w:szCs w:val="24"/>
        </w:rPr>
        <w:t>ное введение интегральной системы оцениван</w:t>
      </w:r>
      <w:r w:rsidR="00D72252">
        <w:rPr>
          <w:sz w:val="24"/>
          <w:szCs w:val="24"/>
        </w:rPr>
        <w:t>ия, внедрение современных мето</w:t>
      </w:r>
      <w:r w:rsidRPr="000B524C">
        <w:rPr>
          <w:sz w:val="24"/>
          <w:szCs w:val="24"/>
        </w:rPr>
        <w:t>дик определения результативности в развитии детей, ВСОКО;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обеспечение преемственности дошкольного и начального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общего образования, преемственности дошкольного и семейного образования, интеграции всех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служб дошкольной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группы в вопросах развития детей;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>построение личностно-ориентированной системы образования и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коррекционной помощи, характеризующейся мобильностью, гибкостью,</w:t>
      </w:r>
      <w:r w:rsidR="00D72252">
        <w:rPr>
          <w:sz w:val="24"/>
          <w:szCs w:val="24"/>
        </w:rPr>
        <w:t xml:space="preserve"> вариативностью, </w:t>
      </w:r>
      <w:proofErr w:type="spellStart"/>
      <w:r w:rsidR="00D72252">
        <w:rPr>
          <w:sz w:val="24"/>
          <w:szCs w:val="24"/>
        </w:rPr>
        <w:t>инди</w:t>
      </w:r>
      <w:r w:rsidRPr="000B524C">
        <w:rPr>
          <w:sz w:val="24"/>
          <w:szCs w:val="24"/>
        </w:rPr>
        <w:t>видуализированностью</w:t>
      </w:r>
      <w:proofErr w:type="spellEnd"/>
      <w:r w:rsidRPr="000B524C">
        <w:rPr>
          <w:sz w:val="24"/>
          <w:szCs w:val="24"/>
        </w:rPr>
        <w:t xml:space="preserve"> подходов;</w:t>
      </w:r>
    </w:p>
    <w:p w:rsidR="000B524C" w:rsidRPr="000B524C" w:rsidRDefault="000B524C" w:rsidP="00D72252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усиление роли комплексного психолого-педагогического сопровождения всех субъектов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lastRenderedPageBreak/>
        <w:t>образовательного процесса;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  <w:r w:rsidRPr="000B524C">
        <w:rPr>
          <w:sz w:val="24"/>
          <w:szCs w:val="24"/>
        </w:rPr>
        <w:t>повышение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профессионального</w:t>
      </w:r>
      <w:r w:rsidR="00D72252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мастерства</w:t>
      </w:r>
      <w:r w:rsidR="00D72252">
        <w:rPr>
          <w:sz w:val="24"/>
          <w:szCs w:val="24"/>
        </w:rPr>
        <w:t xml:space="preserve"> </w:t>
      </w:r>
      <w:r w:rsidRPr="000B524C">
        <w:rPr>
          <w:spacing w:val="-2"/>
          <w:sz w:val="24"/>
          <w:szCs w:val="24"/>
        </w:rPr>
        <w:t>педагогов.</w:t>
      </w:r>
    </w:p>
    <w:p w:rsidR="000B524C" w:rsidRPr="000B524C" w:rsidRDefault="000B524C" w:rsidP="000B524C">
      <w:pPr>
        <w:pStyle w:val="TableParagraph"/>
        <w:rPr>
          <w:sz w:val="24"/>
          <w:szCs w:val="24"/>
        </w:rPr>
      </w:pPr>
    </w:p>
    <w:p w:rsidR="000B524C" w:rsidRDefault="000B524C" w:rsidP="00E409CC">
      <w:pPr>
        <w:pStyle w:val="TableParagraph"/>
        <w:ind w:firstLine="611"/>
        <w:rPr>
          <w:sz w:val="24"/>
          <w:szCs w:val="24"/>
        </w:rPr>
      </w:pPr>
      <w:r w:rsidRPr="000B524C">
        <w:rPr>
          <w:sz w:val="24"/>
          <w:szCs w:val="24"/>
        </w:rPr>
        <w:t>Целью программы является повышение качества образовательных, здоровь</w:t>
      </w:r>
      <w:proofErr w:type="gramStart"/>
      <w:r w:rsidRPr="000B524C">
        <w:rPr>
          <w:sz w:val="24"/>
          <w:szCs w:val="24"/>
        </w:rPr>
        <w:t>е-</w:t>
      </w:r>
      <w:proofErr w:type="gramEnd"/>
      <w:r w:rsidRPr="000B524C">
        <w:rPr>
          <w:sz w:val="24"/>
          <w:szCs w:val="24"/>
        </w:rPr>
        <w:t xml:space="preserve"> формирующих и коррекционных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услуг в организации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 xml:space="preserve">с </w:t>
      </w:r>
      <w:r w:rsidR="004434B0" w:rsidRPr="000B524C">
        <w:rPr>
          <w:sz w:val="24"/>
          <w:szCs w:val="24"/>
        </w:rPr>
        <w:t>учётом</w:t>
      </w:r>
      <w:r w:rsidRPr="000B524C">
        <w:rPr>
          <w:sz w:val="24"/>
          <w:szCs w:val="24"/>
        </w:rPr>
        <w:t xml:space="preserve"> возрастных</w:t>
      </w:r>
      <w:r w:rsidR="00E409CC">
        <w:rPr>
          <w:sz w:val="24"/>
          <w:szCs w:val="24"/>
        </w:rPr>
        <w:t xml:space="preserve"> и индивиду</w:t>
      </w:r>
      <w:r w:rsidRPr="000B524C">
        <w:rPr>
          <w:sz w:val="24"/>
          <w:szCs w:val="24"/>
        </w:rPr>
        <w:t>альных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особенностей детей; обеспечение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доступности дошкольного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образования,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равных стартовых возможностей каждому</w:t>
      </w:r>
      <w:r w:rsidR="00E409CC">
        <w:rPr>
          <w:sz w:val="24"/>
          <w:szCs w:val="24"/>
        </w:rPr>
        <w:t xml:space="preserve"> </w:t>
      </w:r>
      <w:r w:rsidR="004434B0" w:rsidRPr="000B524C">
        <w:rPr>
          <w:sz w:val="24"/>
          <w:szCs w:val="24"/>
        </w:rPr>
        <w:t>ребёнку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 xml:space="preserve">дошкольного возраста с </w:t>
      </w:r>
      <w:r w:rsidR="004434B0" w:rsidRPr="000B524C">
        <w:rPr>
          <w:sz w:val="24"/>
          <w:szCs w:val="24"/>
        </w:rPr>
        <w:t>учётом</w:t>
      </w:r>
      <w:r w:rsidRPr="000B524C">
        <w:rPr>
          <w:sz w:val="24"/>
          <w:szCs w:val="24"/>
        </w:rPr>
        <w:t xml:space="preserve"> потребностей и возможностей социума; модернизация системы управления образовательной</w:t>
      </w:r>
      <w:r w:rsidR="00E409CC">
        <w:rPr>
          <w:sz w:val="24"/>
          <w:szCs w:val="24"/>
        </w:rPr>
        <w:t xml:space="preserve"> деятель</w:t>
      </w:r>
      <w:r w:rsidRPr="000B524C">
        <w:rPr>
          <w:sz w:val="24"/>
          <w:szCs w:val="24"/>
        </w:rPr>
        <w:t>ностью</w:t>
      </w:r>
      <w:r w:rsidR="00E409CC">
        <w:rPr>
          <w:sz w:val="24"/>
          <w:szCs w:val="24"/>
        </w:rPr>
        <w:t xml:space="preserve"> </w:t>
      </w:r>
      <w:r w:rsidRPr="000B524C">
        <w:rPr>
          <w:sz w:val="24"/>
          <w:szCs w:val="24"/>
        </w:rPr>
        <w:t>организации.</w:t>
      </w:r>
    </w:p>
    <w:p w:rsidR="00E409CC" w:rsidRDefault="00E409CC" w:rsidP="00E409CC">
      <w:pPr>
        <w:pStyle w:val="TableParagraph"/>
        <w:rPr>
          <w:sz w:val="24"/>
          <w:szCs w:val="24"/>
        </w:rPr>
      </w:pPr>
    </w:p>
    <w:p w:rsidR="00E409CC" w:rsidRPr="009E310B" w:rsidRDefault="00E409CC" w:rsidP="009E310B">
      <w:pPr>
        <w:pStyle w:val="TableParagraph"/>
        <w:ind w:firstLine="611"/>
        <w:rPr>
          <w:b/>
          <w:sz w:val="24"/>
          <w:szCs w:val="24"/>
        </w:rPr>
      </w:pPr>
      <w:r w:rsidRPr="009E310B">
        <w:rPr>
          <w:b/>
          <w:sz w:val="24"/>
          <w:szCs w:val="24"/>
        </w:rPr>
        <w:t>Указанная цель будет достигнута</w:t>
      </w:r>
      <w:r w:rsidR="009E310B" w:rsidRP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в</w:t>
      </w:r>
      <w:r w:rsidR="009E310B" w:rsidRP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процессе</w:t>
      </w:r>
      <w:r w:rsidR="009E310B" w:rsidRP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решения</w:t>
      </w:r>
      <w:r w:rsidR="009E310B" w:rsidRP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следующих</w:t>
      </w:r>
      <w:r w:rsidR="009E310B" w:rsidRPr="009E310B">
        <w:rPr>
          <w:b/>
          <w:sz w:val="24"/>
          <w:szCs w:val="24"/>
        </w:rPr>
        <w:t xml:space="preserve"> </w:t>
      </w:r>
      <w:r w:rsidRPr="009E310B">
        <w:rPr>
          <w:b/>
          <w:spacing w:val="-2"/>
          <w:sz w:val="24"/>
          <w:szCs w:val="24"/>
        </w:rPr>
        <w:t>задач: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Обеспечение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эффективного,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результативного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функционирования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и</w:t>
      </w:r>
      <w:r w:rsidR="009E310B">
        <w:rPr>
          <w:sz w:val="24"/>
          <w:szCs w:val="24"/>
        </w:rPr>
        <w:t xml:space="preserve"> </w:t>
      </w:r>
      <w:r w:rsidRPr="00E409CC">
        <w:rPr>
          <w:spacing w:val="-2"/>
          <w:sz w:val="24"/>
          <w:szCs w:val="24"/>
        </w:rPr>
        <w:t>постоянного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р</w:t>
      </w:r>
      <w:r w:rsidR="00E409CC" w:rsidRPr="00E409CC">
        <w:rPr>
          <w:sz w:val="24"/>
          <w:szCs w:val="24"/>
        </w:rPr>
        <w:t>оста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профессиональной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стабильного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коллектива в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 xml:space="preserve">с требованиями ФГОС </w:t>
      </w:r>
      <w:proofErr w:type="gramStart"/>
      <w:r w:rsidR="00E409CC" w:rsidRPr="00E409CC">
        <w:rPr>
          <w:sz w:val="24"/>
          <w:szCs w:val="24"/>
        </w:rPr>
        <w:t>ДО</w:t>
      </w:r>
      <w:proofErr w:type="gramEnd"/>
      <w:r w:rsidR="00E409CC" w:rsidRPr="00E409CC">
        <w:rPr>
          <w:sz w:val="24"/>
          <w:szCs w:val="24"/>
        </w:rPr>
        <w:t>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Обеспечение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логопедического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сопровождения</w:t>
      </w:r>
      <w:r w:rsidR="009E310B">
        <w:rPr>
          <w:sz w:val="24"/>
          <w:szCs w:val="24"/>
        </w:rPr>
        <w:t xml:space="preserve"> </w:t>
      </w:r>
      <w:r w:rsidRPr="00E409CC">
        <w:rPr>
          <w:spacing w:val="-2"/>
          <w:sz w:val="24"/>
          <w:szCs w:val="24"/>
        </w:rPr>
        <w:t>воспитанников.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Оказание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психолого-педагогической поддержки семье и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повышение</w:t>
      </w:r>
      <w:r w:rsidR="009E310B">
        <w:rPr>
          <w:sz w:val="24"/>
          <w:szCs w:val="24"/>
        </w:rPr>
        <w:t xml:space="preserve"> компетентно</w:t>
      </w:r>
      <w:r w:rsidRPr="00E409CC">
        <w:rPr>
          <w:sz w:val="24"/>
          <w:szCs w:val="24"/>
        </w:rPr>
        <w:t>сти родителей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в вопросах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развития и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 xml:space="preserve">образования, охраны и укрепления здоровья </w:t>
      </w:r>
      <w:r w:rsidRPr="00E409CC">
        <w:rPr>
          <w:spacing w:val="-2"/>
          <w:sz w:val="24"/>
          <w:szCs w:val="24"/>
        </w:rPr>
        <w:t>детей.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Использование в образовательном процессе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интерактивных</w:t>
      </w:r>
      <w:r w:rsidR="009E310B">
        <w:rPr>
          <w:sz w:val="24"/>
          <w:szCs w:val="24"/>
        </w:rPr>
        <w:t xml:space="preserve"> технологий и элек</w:t>
      </w:r>
      <w:r w:rsidRPr="00E409CC">
        <w:rPr>
          <w:sz w:val="24"/>
          <w:szCs w:val="24"/>
        </w:rPr>
        <w:t>тронных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образовательных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ресурсов,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современного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педагогического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инструмента</w:t>
      </w:r>
      <w:r w:rsidRPr="00E409CC">
        <w:rPr>
          <w:spacing w:val="-4"/>
          <w:sz w:val="24"/>
          <w:szCs w:val="24"/>
        </w:rPr>
        <w:t>рия.</w:t>
      </w:r>
    </w:p>
    <w:p w:rsidR="00E409CC" w:rsidRPr="00E409CC" w:rsidRDefault="00E409CC" w:rsidP="009E310B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Модернизация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системы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оценки качества образования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в дошкольной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группе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(ВСО</w:t>
      </w:r>
      <w:r w:rsidRPr="00E409CC">
        <w:rPr>
          <w:spacing w:val="-4"/>
          <w:sz w:val="24"/>
          <w:szCs w:val="24"/>
        </w:rPr>
        <w:t>КО).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9E310B" w:rsidRDefault="009E310B" w:rsidP="00E409CC">
      <w:pPr>
        <w:pStyle w:val="TableParagrap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09CC" w:rsidRPr="009E310B">
        <w:rPr>
          <w:b/>
          <w:sz w:val="24"/>
          <w:szCs w:val="24"/>
        </w:rPr>
        <w:t>Этапы</w:t>
      </w:r>
      <w:r w:rsidRPr="009E310B">
        <w:rPr>
          <w:b/>
          <w:sz w:val="24"/>
          <w:szCs w:val="24"/>
        </w:rPr>
        <w:t xml:space="preserve"> </w:t>
      </w:r>
      <w:r w:rsidR="00E409CC" w:rsidRPr="009E310B">
        <w:rPr>
          <w:b/>
          <w:spacing w:val="-2"/>
          <w:sz w:val="24"/>
          <w:szCs w:val="24"/>
        </w:rPr>
        <w:t>реализации: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9E310B" w:rsidRPr="009E310B" w:rsidRDefault="00E409CC" w:rsidP="00E409CC">
      <w:pPr>
        <w:pStyle w:val="TableParagraph"/>
        <w:rPr>
          <w:b/>
          <w:sz w:val="24"/>
          <w:szCs w:val="24"/>
        </w:rPr>
      </w:pPr>
      <w:r w:rsidRPr="00E409CC">
        <w:rPr>
          <w:sz w:val="24"/>
          <w:szCs w:val="24"/>
        </w:rPr>
        <w:tab/>
      </w:r>
      <w:r w:rsidRPr="009E310B">
        <w:rPr>
          <w:b/>
          <w:sz w:val="24"/>
          <w:szCs w:val="24"/>
        </w:rPr>
        <w:t>Организационный.</w:t>
      </w:r>
      <w:r w:rsidR="009E310B" w:rsidRP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Продолжительность -1 год (2022г)</w:t>
      </w:r>
    </w:p>
    <w:p w:rsidR="009E310B" w:rsidRDefault="00E409CC" w:rsidP="00E409CC">
      <w:pPr>
        <w:pStyle w:val="TableParagraph"/>
        <w:rPr>
          <w:sz w:val="24"/>
          <w:szCs w:val="24"/>
        </w:rPr>
      </w:pPr>
      <w:r w:rsidRPr="00E409CC">
        <w:rPr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Цель</w:t>
      </w:r>
      <w:r w:rsidRPr="00E409CC">
        <w:rPr>
          <w:sz w:val="24"/>
          <w:szCs w:val="24"/>
        </w:rPr>
        <w:t>: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подготовка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ресурсов для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реализации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Программы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 xml:space="preserve">развития. </w:t>
      </w:r>
    </w:p>
    <w:p w:rsidR="00E409CC" w:rsidRPr="009E310B" w:rsidRDefault="00E409CC" w:rsidP="00E409CC">
      <w:pPr>
        <w:pStyle w:val="TableParagraph"/>
        <w:rPr>
          <w:b/>
          <w:i/>
          <w:sz w:val="24"/>
          <w:szCs w:val="24"/>
        </w:rPr>
      </w:pPr>
      <w:r w:rsidRPr="009E310B">
        <w:rPr>
          <w:b/>
          <w:i/>
          <w:sz w:val="24"/>
          <w:szCs w:val="24"/>
        </w:rPr>
        <w:t>Задачи этапа: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роанализировать состояние образовательного процесса в дошкольной группе с целью выявления проблем в его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содержании 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реализации с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потребностей семей воспитанников и педагогов;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ривести в соответствие с новыми требования</w:t>
      </w:r>
      <w:r>
        <w:rPr>
          <w:sz w:val="24"/>
          <w:szCs w:val="24"/>
        </w:rPr>
        <w:t>ми нормативно-правовые докумен</w:t>
      </w:r>
      <w:r w:rsidR="00E409CC" w:rsidRPr="00E409CC">
        <w:rPr>
          <w:sz w:val="24"/>
          <w:szCs w:val="24"/>
        </w:rPr>
        <w:t xml:space="preserve">ты </w:t>
      </w:r>
      <w:proofErr w:type="spellStart"/>
      <w:r>
        <w:rPr>
          <w:sz w:val="24"/>
          <w:szCs w:val="24"/>
        </w:rPr>
        <w:t>Козской</w:t>
      </w:r>
      <w:proofErr w:type="spellEnd"/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средней школы;</w:t>
      </w:r>
    </w:p>
    <w:p w:rsidR="00E409CC" w:rsidRPr="009E310B" w:rsidRDefault="00E409CC" w:rsidP="009E310B">
      <w:pPr>
        <w:pStyle w:val="TableParagraph"/>
        <w:ind w:firstLine="611"/>
        <w:rPr>
          <w:b/>
          <w:sz w:val="24"/>
          <w:szCs w:val="24"/>
        </w:rPr>
      </w:pPr>
      <w:r w:rsidRPr="009E310B">
        <w:rPr>
          <w:b/>
          <w:sz w:val="24"/>
          <w:szCs w:val="24"/>
        </w:rPr>
        <w:t>Основной–продолжительность</w:t>
      </w:r>
      <w:r w:rsid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3</w:t>
      </w:r>
      <w:r w:rsid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года</w:t>
      </w:r>
      <w:r w:rsid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(до2023-</w:t>
      </w:r>
      <w:r w:rsidRPr="009E310B">
        <w:rPr>
          <w:b/>
          <w:spacing w:val="-2"/>
          <w:sz w:val="24"/>
          <w:szCs w:val="24"/>
        </w:rPr>
        <w:t>2026</w:t>
      </w:r>
      <w:r w:rsidR="009E310B">
        <w:rPr>
          <w:b/>
          <w:spacing w:val="-2"/>
          <w:sz w:val="24"/>
          <w:szCs w:val="24"/>
        </w:rPr>
        <w:t xml:space="preserve"> </w:t>
      </w:r>
      <w:proofErr w:type="spellStart"/>
      <w:proofErr w:type="gramStart"/>
      <w:r w:rsidRPr="009E310B">
        <w:rPr>
          <w:b/>
          <w:spacing w:val="-2"/>
          <w:sz w:val="24"/>
          <w:szCs w:val="24"/>
        </w:rPr>
        <w:t>гг</w:t>
      </w:r>
      <w:proofErr w:type="spellEnd"/>
      <w:proofErr w:type="gramEnd"/>
      <w:r w:rsidRPr="009E310B">
        <w:rPr>
          <w:b/>
          <w:spacing w:val="-2"/>
          <w:sz w:val="24"/>
          <w:szCs w:val="24"/>
        </w:rPr>
        <w:t>)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  <w:proofErr w:type="spellStart"/>
      <w:r w:rsidRPr="009E310B">
        <w:rPr>
          <w:b/>
          <w:sz w:val="24"/>
          <w:szCs w:val="24"/>
        </w:rPr>
        <w:t>Цель</w:t>
      </w:r>
      <w:proofErr w:type="gramStart"/>
      <w:r w:rsidRPr="00E409CC">
        <w:rPr>
          <w:i/>
          <w:sz w:val="24"/>
          <w:szCs w:val="24"/>
        </w:rPr>
        <w:t>:</w:t>
      </w:r>
      <w:r w:rsidRPr="00E409CC">
        <w:rPr>
          <w:sz w:val="24"/>
          <w:szCs w:val="24"/>
        </w:rPr>
        <w:t>п</w:t>
      </w:r>
      <w:proofErr w:type="gramEnd"/>
      <w:r w:rsidRPr="00E409CC">
        <w:rPr>
          <w:sz w:val="24"/>
          <w:szCs w:val="24"/>
        </w:rPr>
        <w:t>рактическая</w:t>
      </w:r>
      <w:proofErr w:type="spellEnd"/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реализация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Программы</w:t>
      </w:r>
      <w:r w:rsidR="009E310B">
        <w:rPr>
          <w:sz w:val="24"/>
          <w:szCs w:val="24"/>
        </w:rPr>
        <w:t xml:space="preserve"> </w:t>
      </w:r>
      <w:r w:rsidRPr="00E409CC">
        <w:rPr>
          <w:spacing w:val="-2"/>
          <w:sz w:val="24"/>
          <w:szCs w:val="24"/>
        </w:rPr>
        <w:t>развития</w:t>
      </w:r>
    </w:p>
    <w:p w:rsidR="00E409CC" w:rsidRPr="009E310B" w:rsidRDefault="00E409CC" w:rsidP="00E409CC">
      <w:pPr>
        <w:pStyle w:val="TableParagraph"/>
        <w:rPr>
          <w:b/>
          <w:i/>
          <w:sz w:val="24"/>
          <w:szCs w:val="24"/>
        </w:rPr>
      </w:pPr>
      <w:r w:rsidRPr="009E310B">
        <w:rPr>
          <w:b/>
          <w:i/>
          <w:sz w:val="24"/>
          <w:szCs w:val="24"/>
        </w:rPr>
        <w:t>Задачи</w:t>
      </w:r>
      <w:r w:rsidR="009E310B">
        <w:rPr>
          <w:b/>
          <w:i/>
          <w:sz w:val="24"/>
          <w:szCs w:val="24"/>
        </w:rPr>
        <w:t xml:space="preserve"> </w:t>
      </w:r>
      <w:r w:rsidRPr="009E310B">
        <w:rPr>
          <w:b/>
          <w:i/>
          <w:spacing w:val="-2"/>
          <w:sz w:val="24"/>
          <w:szCs w:val="24"/>
        </w:rPr>
        <w:t>этапа: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 w:rsidRPr="00E409CC">
        <w:rPr>
          <w:sz w:val="24"/>
          <w:szCs w:val="24"/>
        </w:rPr>
        <w:t>Р</w:t>
      </w:r>
      <w:r w:rsidR="00E409CC" w:rsidRPr="00E409CC">
        <w:rPr>
          <w:sz w:val="24"/>
          <w:szCs w:val="24"/>
        </w:rPr>
        <w:t>еализовать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мероприятия,</w:t>
      </w:r>
      <w:r>
        <w:rPr>
          <w:sz w:val="24"/>
          <w:szCs w:val="24"/>
        </w:rPr>
        <w:t xml:space="preserve"> </w:t>
      </w:r>
      <w:r w:rsidR="00C80FE0" w:rsidRPr="00E409CC">
        <w:rPr>
          <w:sz w:val="24"/>
          <w:szCs w:val="24"/>
        </w:rPr>
        <w:t>определённые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</w:t>
      </w:r>
      <w:r w:rsidR="00E409CC" w:rsidRPr="00E409CC">
        <w:rPr>
          <w:spacing w:val="-2"/>
          <w:sz w:val="24"/>
          <w:szCs w:val="24"/>
        </w:rPr>
        <w:t>развития;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роводить отслеживание и корректировку</w:t>
      </w:r>
      <w:r>
        <w:rPr>
          <w:sz w:val="24"/>
          <w:szCs w:val="24"/>
        </w:rPr>
        <w:t xml:space="preserve"> мероприятий по реализации Про</w:t>
      </w:r>
      <w:r w:rsidR="00E409CC" w:rsidRPr="00E409CC">
        <w:rPr>
          <w:sz w:val="24"/>
          <w:szCs w:val="24"/>
        </w:rPr>
        <w:t>граммы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развития в соответствии с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результатам</w:t>
      </w:r>
      <w:r>
        <w:rPr>
          <w:sz w:val="24"/>
          <w:szCs w:val="24"/>
        </w:rPr>
        <w:t>и самооценки, независимой оцен</w:t>
      </w:r>
      <w:r w:rsidR="00E409CC" w:rsidRPr="00E409CC">
        <w:rPr>
          <w:sz w:val="24"/>
          <w:szCs w:val="24"/>
        </w:rPr>
        <w:t>ки качества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образования;</w:t>
      </w:r>
    </w:p>
    <w:p w:rsidR="00E409CC" w:rsidRPr="00E409CC" w:rsidRDefault="009E310B" w:rsidP="009E310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В</w:t>
      </w:r>
      <w:r w:rsidR="00E409CC" w:rsidRPr="00E409CC">
        <w:rPr>
          <w:sz w:val="24"/>
          <w:szCs w:val="24"/>
        </w:rPr>
        <w:t>недрить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практику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дошкольной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современные</w:t>
      </w:r>
      <w:r>
        <w:rPr>
          <w:sz w:val="24"/>
          <w:szCs w:val="24"/>
        </w:rPr>
        <w:t xml:space="preserve"> </w:t>
      </w:r>
      <w:r w:rsidR="00E409CC" w:rsidRPr="00E409CC">
        <w:rPr>
          <w:spacing w:val="-2"/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 </w:t>
      </w:r>
      <w:r w:rsidR="00E409CC" w:rsidRPr="00E409CC">
        <w:rPr>
          <w:spacing w:val="-2"/>
          <w:sz w:val="24"/>
          <w:szCs w:val="24"/>
        </w:rPr>
        <w:t>технологии.</w:t>
      </w:r>
    </w:p>
    <w:p w:rsidR="00E409CC" w:rsidRPr="009E310B" w:rsidRDefault="009E310B" w:rsidP="00E409CC">
      <w:pPr>
        <w:pStyle w:val="TableParagrap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09CC" w:rsidRPr="009E310B">
        <w:rPr>
          <w:b/>
          <w:sz w:val="24"/>
          <w:szCs w:val="24"/>
        </w:rPr>
        <w:t>И</w:t>
      </w:r>
      <w:r w:rsidRPr="009E310B">
        <w:rPr>
          <w:b/>
          <w:sz w:val="24"/>
          <w:szCs w:val="24"/>
        </w:rPr>
        <w:t xml:space="preserve">тоговый </w:t>
      </w:r>
      <w:r w:rsidR="00E409CC" w:rsidRPr="009E310B">
        <w:rPr>
          <w:b/>
          <w:sz w:val="24"/>
          <w:szCs w:val="24"/>
        </w:rPr>
        <w:t>–</w:t>
      </w:r>
      <w:r w:rsidRPr="009E310B">
        <w:rPr>
          <w:b/>
          <w:sz w:val="24"/>
          <w:szCs w:val="24"/>
        </w:rPr>
        <w:t xml:space="preserve"> </w:t>
      </w:r>
      <w:r w:rsidR="00E409CC" w:rsidRPr="009E310B">
        <w:rPr>
          <w:b/>
          <w:sz w:val="24"/>
          <w:szCs w:val="24"/>
        </w:rPr>
        <w:t>продолжительность1год</w:t>
      </w:r>
      <w:r w:rsidRPr="009E310B">
        <w:rPr>
          <w:b/>
          <w:sz w:val="24"/>
          <w:szCs w:val="24"/>
        </w:rPr>
        <w:t xml:space="preserve"> </w:t>
      </w:r>
      <w:r w:rsidR="00E409CC" w:rsidRPr="009E310B">
        <w:rPr>
          <w:b/>
          <w:spacing w:val="-2"/>
          <w:sz w:val="24"/>
          <w:szCs w:val="24"/>
        </w:rPr>
        <w:t>(2026г.)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  <w:r w:rsidRPr="009E310B">
        <w:rPr>
          <w:b/>
          <w:sz w:val="24"/>
          <w:szCs w:val="24"/>
        </w:rPr>
        <w:t>Цель</w:t>
      </w:r>
      <w:r w:rsidRPr="00E409CC">
        <w:rPr>
          <w:i/>
          <w:sz w:val="24"/>
          <w:szCs w:val="24"/>
        </w:rPr>
        <w:t>:</w:t>
      </w:r>
      <w:r w:rsidR="009E310B">
        <w:rPr>
          <w:i/>
          <w:sz w:val="24"/>
          <w:szCs w:val="24"/>
        </w:rPr>
        <w:t xml:space="preserve"> </w:t>
      </w:r>
      <w:r w:rsidRPr="00E409CC">
        <w:rPr>
          <w:sz w:val="24"/>
          <w:szCs w:val="24"/>
        </w:rPr>
        <w:t>выявление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соответствия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полученных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результатов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по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основным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направлениям</w:t>
      </w:r>
      <w:r w:rsidR="009E310B">
        <w:rPr>
          <w:sz w:val="24"/>
          <w:szCs w:val="24"/>
        </w:rPr>
        <w:t xml:space="preserve"> разви</w:t>
      </w:r>
      <w:r w:rsidRPr="00E409CC">
        <w:rPr>
          <w:sz w:val="24"/>
          <w:szCs w:val="24"/>
        </w:rPr>
        <w:t>тия дошкольной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группы, поставленным целям и задачам.</w:t>
      </w:r>
    </w:p>
    <w:p w:rsidR="00E409CC" w:rsidRPr="009E310B" w:rsidRDefault="00E409CC" w:rsidP="00E409CC">
      <w:pPr>
        <w:pStyle w:val="TableParagraph"/>
        <w:rPr>
          <w:b/>
          <w:i/>
          <w:sz w:val="24"/>
          <w:szCs w:val="24"/>
        </w:rPr>
      </w:pPr>
      <w:r w:rsidRPr="009E310B">
        <w:rPr>
          <w:b/>
          <w:i/>
          <w:sz w:val="24"/>
          <w:szCs w:val="24"/>
        </w:rPr>
        <w:t>Задачи</w:t>
      </w:r>
      <w:r w:rsidR="009E310B">
        <w:rPr>
          <w:b/>
          <w:i/>
          <w:sz w:val="24"/>
          <w:szCs w:val="24"/>
        </w:rPr>
        <w:t xml:space="preserve"> </w:t>
      </w:r>
      <w:r w:rsidRPr="009E310B">
        <w:rPr>
          <w:b/>
          <w:i/>
          <w:spacing w:val="-2"/>
          <w:sz w:val="24"/>
          <w:szCs w:val="24"/>
        </w:rPr>
        <w:t>этапа: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ровести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анализ результатов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C80FE0">
        <w:rPr>
          <w:sz w:val="24"/>
          <w:szCs w:val="24"/>
        </w:rPr>
        <w:t>Программы развития, оценка ее</w:t>
      </w:r>
      <w:r w:rsidR="00E409CC" w:rsidRPr="00E409CC">
        <w:rPr>
          <w:sz w:val="24"/>
          <w:szCs w:val="24"/>
        </w:rPr>
        <w:t xml:space="preserve"> эффек</w:t>
      </w:r>
      <w:r>
        <w:rPr>
          <w:sz w:val="24"/>
          <w:szCs w:val="24"/>
        </w:rPr>
        <w:t>т</w:t>
      </w:r>
      <w:r w:rsidR="00E409CC" w:rsidRPr="00E409CC">
        <w:rPr>
          <w:spacing w:val="-2"/>
          <w:sz w:val="24"/>
          <w:szCs w:val="24"/>
        </w:rPr>
        <w:t>ивности;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О</w:t>
      </w:r>
      <w:r w:rsidR="00E409CC" w:rsidRPr="00E409CC">
        <w:rPr>
          <w:sz w:val="24"/>
          <w:szCs w:val="24"/>
        </w:rPr>
        <w:t>пределить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дальнейшего</w:t>
      </w:r>
      <w:r>
        <w:rPr>
          <w:sz w:val="24"/>
          <w:szCs w:val="24"/>
        </w:rPr>
        <w:t xml:space="preserve"> </w:t>
      </w:r>
      <w:r w:rsidR="00E409CC" w:rsidRPr="00E409CC">
        <w:rPr>
          <w:spacing w:val="-2"/>
          <w:sz w:val="24"/>
          <w:szCs w:val="24"/>
        </w:rPr>
        <w:t>развития;</w:t>
      </w:r>
    </w:p>
    <w:p w:rsidR="00E409CC" w:rsidRPr="00E409CC" w:rsidRDefault="009E310B" w:rsidP="00E409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E409CC" w:rsidRPr="00E409CC">
        <w:rPr>
          <w:sz w:val="24"/>
          <w:szCs w:val="24"/>
        </w:rPr>
        <w:t>одвести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итоги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поставить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новые стратегические задачи</w:t>
      </w:r>
      <w:r>
        <w:rPr>
          <w:sz w:val="24"/>
          <w:szCs w:val="24"/>
        </w:rPr>
        <w:t xml:space="preserve"> </w:t>
      </w:r>
      <w:r w:rsidR="00E409CC" w:rsidRPr="00E409CC">
        <w:rPr>
          <w:spacing w:val="-2"/>
          <w:sz w:val="24"/>
          <w:szCs w:val="24"/>
        </w:rPr>
        <w:t>развития</w:t>
      </w:r>
      <w:r>
        <w:rPr>
          <w:spacing w:val="-2"/>
          <w:sz w:val="24"/>
          <w:szCs w:val="24"/>
        </w:rPr>
        <w:t>.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9E310B" w:rsidRDefault="00E409CC" w:rsidP="009E310B">
      <w:pPr>
        <w:pStyle w:val="TableParagraph"/>
        <w:ind w:firstLine="611"/>
        <w:rPr>
          <w:b/>
          <w:sz w:val="24"/>
          <w:szCs w:val="24"/>
        </w:rPr>
      </w:pPr>
      <w:r w:rsidRPr="009E310B">
        <w:rPr>
          <w:b/>
          <w:sz w:val="24"/>
          <w:szCs w:val="24"/>
        </w:rPr>
        <w:t>Ожидаемые</w:t>
      </w:r>
      <w:r w:rsid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результаты</w:t>
      </w:r>
      <w:r w:rsid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реализации</w:t>
      </w:r>
      <w:r w:rsidR="009E310B">
        <w:rPr>
          <w:b/>
          <w:sz w:val="24"/>
          <w:szCs w:val="24"/>
        </w:rPr>
        <w:t xml:space="preserve"> </w:t>
      </w:r>
      <w:r w:rsidRPr="009E310B">
        <w:rPr>
          <w:b/>
          <w:sz w:val="24"/>
          <w:szCs w:val="24"/>
        </w:rPr>
        <w:t>программы</w:t>
      </w:r>
      <w:r w:rsidR="009E310B">
        <w:rPr>
          <w:b/>
          <w:sz w:val="24"/>
          <w:szCs w:val="24"/>
        </w:rPr>
        <w:t xml:space="preserve"> </w:t>
      </w:r>
      <w:r w:rsidRPr="009E310B">
        <w:rPr>
          <w:b/>
          <w:spacing w:val="-2"/>
          <w:sz w:val="24"/>
          <w:szCs w:val="24"/>
        </w:rPr>
        <w:t>развития</w:t>
      </w:r>
    </w:p>
    <w:p w:rsidR="00E409CC" w:rsidRPr="00E409CC" w:rsidRDefault="00E409CC" w:rsidP="00FB7F0D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Повышение уровня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развития связной</w:t>
      </w:r>
      <w:r w:rsidR="009E310B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речи воспитанников,</w:t>
      </w:r>
      <w:r w:rsidR="009E310B">
        <w:rPr>
          <w:sz w:val="24"/>
          <w:szCs w:val="24"/>
        </w:rPr>
        <w:t xml:space="preserve"> уменьшение доли воспитанни</w:t>
      </w:r>
      <w:r w:rsidRPr="00E409CC">
        <w:rPr>
          <w:sz w:val="24"/>
          <w:szCs w:val="24"/>
        </w:rPr>
        <w:t>ков, имеющих речевые дефекты.</w:t>
      </w:r>
    </w:p>
    <w:p w:rsidR="00E409CC" w:rsidRPr="00E409CC" w:rsidRDefault="009E310B" w:rsidP="009E310B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F0D">
        <w:rPr>
          <w:sz w:val="24"/>
          <w:szCs w:val="24"/>
        </w:rPr>
        <w:tab/>
      </w:r>
      <w:r w:rsidR="00E409CC" w:rsidRPr="00E409CC">
        <w:rPr>
          <w:sz w:val="24"/>
          <w:szCs w:val="24"/>
        </w:rPr>
        <w:t>Внедрение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педагогический процесс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форм 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воспита</w:t>
      </w:r>
      <w:r w:rsidR="00E409CC" w:rsidRPr="00E409CC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и обучения в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proofErr w:type="gramStart"/>
      <w:r w:rsidR="00E409CC" w:rsidRPr="00E409CC">
        <w:rPr>
          <w:sz w:val="24"/>
          <w:szCs w:val="24"/>
        </w:rPr>
        <w:t>ДО</w:t>
      </w:r>
      <w:proofErr w:type="gramEnd"/>
      <w:r w:rsidR="00E409CC" w:rsidRPr="00E409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="00E409CC" w:rsidRPr="00E409CC">
        <w:rPr>
          <w:sz w:val="24"/>
          <w:szCs w:val="24"/>
        </w:rPr>
        <w:t>в</w:t>
      </w:r>
      <w:proofErr w:type="gramEnd"/>
      <w:r w:rsidR="00E409CC" w:rsidRPr="00E409CC">
        <w:rPr>
          <w:sz w:val="24"/>
          <w:szCs w:val="24"/>
        </w:rPr>
        <w:t xml:space="preserve"> том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409CC" w:rsidRPr="00E409CC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цифро</w:t>
      </w:r>
      <w:r w:rsidR="00E409CC" w:rsidRPr="00E409CC">
        <w:rPr>
          <w:sz w:val="24"/>
          <w:szCs w:val="24"/>
        </w:rPr>
        <w:t>визации</w:t>
      </w:r>
      <w:proofErr w:type="spellEnd"/>
      <w:r w:rsidR="00E409CC" w:rsidRPr="00E409CC">
        <w:rPr>
          <w:sz w:val="24"/>
          <w:szCs w:val="24"/>
        </w:rPr>
        <w:t xml:space="preserve"> образования.</w:t>
      </w:r>
    </w:p>
    <w:p w:rsidR="00E409CC" w:rsidRPr="00E409CC" w:rsidRDefault="00E409CC" w:rsidP="00FB7F0D">
      <w:pPr>
        <w:pStyle w:val="TableParagraph"/>
        <w:ind w:left="0" w:firstLine="97"/>
        <w:rPr>
          <w:sz w:val="24"/>
          <w:szCs w:val="24"/>
        </w:rPr>
      </w:pPr>
      <w:r w:rsidRPr="00E409CC">
        <w:rPr>
          <w:sz w:val="24"/>
          <w:szCs w:val="24"/>
        </w:rPr>
        <w:t>Совершенствование</w:t>
      </w:r>
      <w:r w:rsidR="00FB7F0D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системы профессионального роста педагогических работников в ДОО,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lastRenderedPageBreak/>
        <w:t>выступающих</w:t>
      </w:r>
      <w:r w:rsidR="00FB7F0D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гарантом</w:t>
      </w:r>
      <w:r w:rsidR="00FB7F0D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предоставления</w:t>
      </w:r>
      <w:r w:rsidR="00FB7F0D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высокого</w:t>
      </w:r>
      <w:r w:rsidR="00FB7F0D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качества</w:t>
      </w:r>
      <w:r w:rsidR="00FB7F0D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образовательных</w:t>
      </w:r>
      <w:r w:rsidRPr="00E409CC">
        <w:rPr>
          <w:spacing w:val="-5"/>
          <w:sz w:val="24"/>
          <w:szCs w:val="24"/>
        </w:rPr>
        <w:t xml:space="preserve"> услуг.</w:t>
      </w:r>
    </w:p>
    <w:p w:rsidR="00E409CC" w:rsidRPr="00E409CC" w:rsidRDefault="00E409CC" w:rsidP="000D50FF">
      <w:pPr>
        <w:pStyle w:val="TableParagraph"/>
        <w:ind w:left="0" w:firstLine="97"/>
        <w:rPr>
          <w:sz w:val="24"/>
          <w:szCs w:val="24"/>
        </w:rPr>
      </w:pPr>
      <w:r w:rsidRPr="00E409CC">
        <w:rPr>
          <w:sz w:val="24"/>
          <w:szCs w:val="24"/>
        </w:rPr>
        <w:t>Разработка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и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введение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в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управленческий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процесс</w:t>
      </w:r>
      <w:r w:rsidR="000D50FF">
        <w:rPr>
          <w:sz w:val="24"/>
          <w:szCs w:val="24"/>
        </w:rPr>
        <w:t xml:space="preserve"> </w:t>
      </w:r>
      <w:r w:rsidRPr="00E409CC">
        <w:rPr>
          <w:spacing w:val="-2"/>
          <w:sz w:val="24"/>
          <w:szCs w:val="24"/>
        </w:rPr>
        <w:t>ВСОКО.</w:t>
      </w:r>
    </w:p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0D50FF" w:rsidRDefault="00E409CC" w:rsidP="000D50FF">
      <w:pPr>
        <w:pStyle w:val="TableParagraph"/>
        <w:jc w:val="center"/>
        <w:rPr>
          <w:b/>
          <w:sz w:val="24"/>
          <w:szCs w:val="24"/>
        </w:rPr>
      </w:pPr>
      <w:r w:rsidRPr="000D50FF">
        <w:rPr>
          <w:b/>
          <w:sz w:val="24"/>
          <w:szCs w:val="24"/>
        </w:rPr>
        <w:t>Раздел</w:t>
      </w:r>
      <w:r w:rsidR="000D50FF">
        <w:rPr>
          <w:b/>
          <w:sz w:val="24"/>
          <w:szCs w:val="24"/>
        </w:rPr>
        <w:t xml:space="preserve"> </w:t>
      </w:r>
      <w:r w:rsidRPr="000D50FF">
        <w:rPr>
          <w:b/>
          <w:sz w:val="24"/>
          <w:szCs w:val="24"/>
        </w:rPr>
        <w:t>IV.</w:t>
      </w:r>
      <w:r w:rsidR="000D50FF">
        <w:rPr>
          <w:b/>
          <w:sz w:val="24"/>
          <w:szCs w:val="24"/>
        </w:rPr>
        <w:t xml:space="preserve"> </w:t>
      </w:r>
      <w:r w:rsidRPr="000D50FF">
        <w:rPr>
          <w:b/>
          <w:sz w:val="24"/>
          <w:szCs w:val="24"/>
        </w:rPr>
        <w:t>Мероприятия</w:t>
      </w:r>
      <w:r w:rsidR="000D50FF">
        <w:rPr>
          <w:b/>
          <w:sz w:val="24"/>
          <w:szCs w:val="24"/>
        </w:rPr>
        <w:t xml:space="preserve"> </w:t>
      </w:r>
      <w:r w:rsidRPr="000D50FF">
        <w:rPr>
          <w:b/>
          <w:sz w:val="24"/>
          <w:szCs w:val="24"/>
        </w:rPr>
        <w:t>по</w:t>
      </w:r>
      <w:r w:rsidR="000D50FF">
        <w:rPr>
          <w:b/>
          <w:sz w:val="24"/>
          <w:szCs w:val="24"/>
        </w:rPr>
        <w:t xml:space="preserve"> </w:t>
      </w:r>
      <w:r w:rsidRPr="000D50FF">
        <w:rPr>
          <w:b/>
          <w:sz w:val="24"/>
          <w:szCs w:val="24"/>
        </w:rPr>
        <w:t>реализации</w:t>
      </w:r>
      <w:r w:rsidR="000D50FF">
        <w:rPr>
          <w:b/>
          <w:sz w:val="24"/>
          <w:szCs w:val="24"/>
        </w:rPr>
        <w:t xml:space="preserve"> </w:t>
      </w:r>
      <w:r w:rsidRPr="000D50FF">
        <w:rPr>
          <w:b/>
          <w:sz w:val="24"/>
          <w:szCs w:val="24"/>
        </w:rPr>
        <w:t>программы</w:t>
      </w:r>
      <w:r w:rsidR="000D50FF">
        <w:rPr>
          <w:b/>
          <w:sz w:val="24"/>
          <w:szCs w:val="24"/>
        </w:rPr>
        <w:t xml:space="preserve"> </w:t>
      </w:r>
      <w:r w:rsidRPr="000D50FF">
        <w:rPr>
          <w:b/>
          <w:spacing w:val="-2"/>
          <w:sz w:val="24"/>
          <w:szCs w:val="24"/>
        </w:rPr>
        <w:t>развития</w:t>
      </w:r>
    </w:p>
    <w:p w:rsidR="000D50FF" w:rsidRDefault="000D50FF" w:rsidP="00E409CC">
      <w:pPr>
        <w:pStyle w:val="TableParagraph"/>
        <w:rPr>
          <w:sz w:val="24"/>
          <w:szCs w:val="24"/>
        </w:rPr>
      </w:pPr>
    </w:p>
    <w:p w:rsidR="00E409CC" w:rsidRPr="00E409CC" w:rsidRDefault="00E409CC" w:rsidP="000D50FF">
      <w:pPr>
        <w:pStyle w:val="TableParagraph"/>
        <w:ind w:firstLine="611"/>
        <w:rPr>
          <w:sz w:val="24"/>
          <w:szCs w:val="24"/>
        </w:rPr>
      </w:pPr>
      <w:r w:rsidRPr="00E409CC">
        <w:rPr>
          <w:sz w:val="24"/>
          <w:szCs w:val="24"/>
        </w:rPr>
        <w:t>Мероприятия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по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повышению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уровня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развития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связной</w:t>
      </w:r>
      <w:r w:rsidR="000D50FF">
        <w:rPr>
          <w:sz w:val="24"/>
          <w:szCs w:val="24"/>
        </w:rPr>
        <w:t xml:space="preserve"> </w:t>
      </w:r>
      <w:r w:rsidRPr="00E409CC">
        <w:rPr>
          <w:sz w:val="24"/>
          <w:szCs w:val="24"/>
        </w:rPr>
        <w:t>речи</w:t>
      </w:r>
      <w:r w:rsidR="000D50FF">
        <w:rPr>
          <w:sz w:val="24"/>
          <w:szCs w:val="24"/>
        </w:rPr>
        <w:t xml:space="preserve"> </w:t>
      </w:r>
      <w:r w:rsidRPr="00E409CC">
        <w:rPr>
          <w:spacing w:val="-2"/>
          <w:sz w:val="24"/>
          <w:szCs w:val="24"/>
        </w:rPr>
        <w:t>воспитанников</w:t>
      </w:r>
    </w:p>
    <w:p w:rsidR="00E409CC" w:rsidRPr="00E409CC" w:rsidRDefault="00E409CC" w:rsidP="000D50FF">
      <w:pPr>
        <w:pStyle w:val="TableParagraph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7"/>
        <w:gridCol w:w="4251"/>
      </w:tblGrid>
      <w:tr w:rsidR="00E409CC" w:rsidRPr="00E409CC" w:rsidTr="009E310B">
        <w:trPr>
          <w:trHeight w:val="420"/>
        </w:trPr>
        <w:tc>
          <w:tcPr>
            <w:tcW w:w="5707" w:type="dxa"/>
          </w:tcPr>
          <w:p w:rsidR="00E409CC" w:rsidRPr="000D50FF" w:rsidRDefault="00E409CC" w:rsidP="000D50F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50FF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251" w:type="dxa"/>
          </w:tcPr>
          <w:p w:rsidR="00E409CC" w:rsidRPr="000D50FF" w:rsidRDefault="00E409CC" w:rsidP="000D50F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50FF">
              <w:rPr>
                <w:b/>
                <w:sz w:val="24"/>
                <w:szCs w:val="24"/>
              </w:rPr>
              <w:t>Предполагаемые</w:t>
            </w:r>
            <w:proofErr w:type="spellEnd"/>
            <w:r w:rsidR="000D50FF" w:rsidRPr="000D50F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50FF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E409CC" w:rsidRPr="00E409CC" w:rsidTr="009E310B">
        <w:trPr>
          <w:trHeight w:val="2071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Организация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проведение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обследования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речевого развития детей.</w:t>
            </w:r>
          </w:p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Подбор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анализ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дидактических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pacing w:val="-2"/>
                <w:sz w:val="24"/>
                <w:szCs w:val="24"/>
                <w:lang w:val="ru-RU"/>
              </w:rPr>
              <w:t>пособий.</w:t>
            </w:r>
          </w:p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Сбор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информации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о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детях у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педагогов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родителях Работа с медицинскими картами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4251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Выявление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детей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с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нарушениями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</w:tr>
      <w:tr w:rsidR="00E409CC" w:rsidRPr="00E409CC" w:rsidTr="009E310B">
        <w:trPr>
          <w:trHeight w:val="841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Собеседование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с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родителями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и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pacing w:val="-2"/>
                <w:sz w:val="24"/>
                <w:szCs w:val="24"/>
                <w:lang w:val="ru-RU"/>
              </w:rPr>
              <w:t>воспитател</w:t>
            </w:r>
            <w:r w:rsidR="00065539">
              <w:rPr>
                <w:spacing w:val="-2"/>
                <w:sz w:val="24"/>
                <w:szCs w:val="24"/>
                <w:lang w:val="ru-RU"/>
              </w:rPr>
              <w:t>ем</w:t>
            </w:r>
          </w:p>
        </w:tc>
        <w:tc>
          <w:tcPr>
            <w:tcW w:w="4251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Составление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D50FF">
              <w:rPr>
                <w:sz w:val="24"/>
                <w:szCs w:val="24"/>
                <w:lang w:val="ru-RU"/>
              </w:rPr>
              <w:t>хроно</w:t>
            </w:r>
            <w:proofErr w:type="spellEnd"/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метража</w:t>
            </w:r>
            <w:proofErr w:type="gramEnd"/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работы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E409CC" w:rsidRPr="000D50FF" w:rsidRDefault="00065539" w:rsidP="000D50F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E409CC" w:rsidRPr="000D50FF">
              <w:rPr>
                <w:sz w:val="24"/>
                <w:szCs w:val="24"/>
                <w:lang w:val="ru-RU"/>
              </w:rPr>
              <w:t>чебный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="00E409CC" w:rsidRPr="000D50FF">
              <w:rPr>
                <w:sz w:val="24"/>
                <w:szCs w:val="24"/>
                <w:lang w:val="ru-RU"/>
              </w:rPr>
              <w:t>год</w:t>
            </w:r>
            <w:r>
              <w:rPr>
                <w:sz w:val="24"/>
                <w:szCs w:val="24"/>
                <w:lang w:val="ru-RU"/>
              </w:rPr>
              <w:t>.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 w:rsidR="00E409CC" w:rsidRPr="000D50FF">
              <w:rPr>
                <w:sz w:val="24"/>
                <w:szCs w:val="24"/>
                <w:lang w:val="ru-RU"/>
              </w:rPr>
              <w:t>нформирование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="00E409CC" w:rsidRPr="000D50FF">
              <w:rPr>
                <w:spacing w:val="-2"/>
                <w:sz w:val="24"/>
                <w:szCs w:val="24"/>
                <w:lang w:val="ru-RU"/>
              </w:rPr>
              <w:t>родит</w:t>
            </w:r>
            <w:r w:rsidR="000D50FF">
              <w:rPr>
                <w:spacing w:val="-2"/>
                <w:sz w:val="24"/>
                <w:szCs w:val="24"/>
                <w:lang w:val="ru-RU"/>
              </w:rPr>
              <w:t xml:space="preserve">елей о работе. </w:t>
            </w:r>
            <w:r w:rsidR="000D50FF" w:rsidRPr="000D50FF">
              <w:rPr>
                <w:sz w:val="24"/>
                <w:szCs w:val="24"/>
                <w:lang w:val="ru-RU"/>
              </w:rPr>
              <w:t>Составление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="000D50FF" w:rsidRPr="000D50FF">
              <w:rPr>
                <w:spacing w:val="-2"/>
                <w:sz w:val="24"/>
                <w:szCs w:val="24"/>
                <w:lang w:val="ru-RU"/>
              </w:rPr>
              <w:t>индивиду</w:t>
            </w:r>
            <w:r w:rsidR="000D50FF">
              <w:rPr>
                <w:sz w:val="24"/>
                <w:szCs w:val="24"/>
                <w:lang w:val="ru-RU"/>
              </w:rPr>
              <w:t>а</w:t>
            </w:r>
            <w:r w:rsidR="000D50FF" w:rsidRPr="000D50FF">
              <w:rPr>
                <w:sz w:val="24"/>
                <w:szCs w:val="24"/>
                <w:lang w:val="ru-RU"/>
              </w:rPr>
              <w:t>льного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="000D50FF" w:rsidRPr="000D50FF">
              <w:rPr>
                <w:sz w:val="24"/>
                <w:szCs w:val="24"/>
                <w:lang w:val="ru-RU"/>
              </w:rPr>
              <w:t>плана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="000D50FF" w:rsidRPr="000D50FF">
              <w:rPr>
                <w:sz w:val="24"/>
                <w:szCs w:val="24"/>
                <w:lang w:val="ru-RU"/>
              </w:rPr>
              <w:t>коррекционной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="000D50FF" w:rsidRPr="000D50FF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  <w:tr w:rsidR="00E409CC" w:rsidRPr="00E409CC" w:rsidTr="009E310B">
        <w:trPr>
          <w:trHeight w:val="1666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 xml:space="preserve">Семинар – практикум «Создание предметно </w:t>
            </w:r>
            <w:proofErr w:type="gramStart"/>
            <w:r w:rsidRPr="000D50FF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D50FF">
              <w:rPr>
                <w:sz w:val="24"/>
                <w:szCs w:val="24"/>
                <w:lang w:val="ru-RU"/>
              </w:rPr>
              <w:t>азви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вающей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 xml:space="preserve"> среды в процессе развития речи»</w:t>
            </w:r>
          </w:p>
        </w:tc>
        <w:tc>
          <w:tcPr>
            <w:tcW w:w="4251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Развитие позитивной мотивации к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="000D50FF" w:rsidRPr="000D50FF">
              <w:rPr>
                <w:sz w:val="24"/>
                <w:szCs w:val="24"/>
                <w:lang w:val="ru-RU"/>
              </w:rPr>
              <w:t>ло</w:t>
            </w:r>
            <w:r w:rsidRPr="000D50FF">
              <w:rPr>
                <w:sz w:val="24"/>
                <w:szCs w:val="24"/>
                <w:lang w:val="ru-RU"/>
              </w:rPr>
              <w:t>гопедическим занятиям.</w:t>
            </w:r>
          </w:p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09CC">
              <w:rPr>
                <w:sz w:val="24"/>
                <w:szCs w:val="24"/>
              </w:rPr>
              <w:t>Педагогическое</w:t>
            </w:r>
            <w:proofErr w:type="spellEnd"/>
            <w:r w:rsidR="000D50F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просвещение</w:t>
            </w:r>
            <w:proofErr w:type="spellEnd"/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50FF">
              <w:rPr>
                <w:spacing w:val="-4"/>
                <w:sz w:val="24"/>
                <w:szCs w:val="24"/>
              </w:rPr>
              <w:t>род</w:t>
            </w:r>
            <w:proofErr w:type="spellEnd"/>
            <w:r w:rsidR="000D50FF">
              <w:rPr>
                <w:spacing w:val="-4"/>
                <w:sz w:val="24"/>
                <w:szCs w:val="24"/>
                <w:lang w:val="ru-RU"/>
              </w:rPr>
              <w:t>и</w:t>
            </w:r>
            <w:proofErr w:type="spellStart"/>
            <w:r w:rsidRPr="00E409CC">
              <w:rPr>
                <w:spacing w:val="-2"/>
                <w:sz w:val="24"/>
                <w:szCs w:val="24"/>
              </w:rPr>
              <w:t>телей</w:t>
            </w:r>
            <w:proofErr w:type="spellEnd"/>
          </w:p>
        </w:tc>
      </w:tr>
      <w:tr w:rsidR="00E409CC" w:rsidRPr="00E409CC" w:rsidTr="009E310B">
        <w:trPr>
          <w:trHeight w:val="1666"/>
        </w:trPr>
        <w:tc>
          <w:tcPr>
            <w:tcW w:w="5707" w:type="dxa"/>
          </w:tcPr>
          <w:p w:rsidR="000D50FF" w:rsidRDefault="00E409CC" w:rsidP="000D50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 xml:space="preserve">Проведение консультирования специалистов и 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пед</w:t>
            </w:r>
            <w:proofErr w:type="gramStart"/>
            <w:r w:rsidRPr="000D50FF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D50F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50FF">
              <w:rPr>
                <w:sz w:val="24"/>
                <w:szCs w:val="24"/>
                <w:lang w:val="ru-RU"/>
              </w:rPr>
              <w:t>гогов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>, родит</w:t>
            </w:r>
            <w:r w:rsidR="000D50FF" w:rsidRPr="000D50FF">
              <w:rPr>
                <w:sz w:val="24"/>
                <w:szCs w:val="24"/>
                <w:lang w:val="ru-RU"/>
              </w:rPr>
              <w:t>елей детей</w:t>
            </w:r>
          </w:p>
          <w:p w:rsidR="00E409CC" w:rsidRPr="000D50FF" w:rsidRDefault="00E409CC" w:rsidP="000D50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Ознакомление с бл</w:t>
            </w:r>
            <w:r w:rsidR="000D50FF">
              <w:rPr>
                <w:sz w:val="24"/>
                <w:szCs w:val="24"/>
                <w:lang w:val="ru-RU"/>
              </w:rPr>
              <w:t>оками, этапами и условиями про</w:t>
            </w:r>
            <w:r w:rsidRPr="000D50FF">
              <w:rPr>
                <w:sz w:val="24"/>
                <w:szCs w:val="24"/>
                <w:lang w:val="ru-RU"/>
              </w:rPr>
              <w:t>ведения мероприятий по проекту</w:t>
            </w:r>
          </w:p>
        </w:tc>
        <w:tc>
          <w:tcPr>
            <w:tcW w:w="4251" w:type="dxa"/>
          </w:tcPr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Заполнение документации.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Подвед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итогов обследования речи детей. </w:t>
            </w:r>
            <w:proofErr w:type="spellStart"/>
            <w:r w:rsidRPr="00E409CC">
              <w:rPr>
                <w:sz w:val="24"/>
                <w:szCs w:val="24"/>
              </w:rPr>
              <w:t>Информирование</w:t>
            </w:r>
            <w:proofErr w:type="spellEnd"/>
            <w:r w:rsidRPr="00E409CC">
              <w:rPr>
                <w:sz w:val="24"/>
                <w:szCs w:val="24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родителей</w:t>
            </w:r>
            <w:proofErr w:type="spellEnd"/>
            <w:r w:rsidRPr="00E409CC">
              <w:rPr>
                <w:sz w:val="24"/>
                <w:szCs w:val="24"/>
              </w:rPr>
              <w:t xml:space="preserve"> о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50FF">
              <w:rPr>
                <w:sz w:val="24"/>
                <w:szCs w:val="24"/>
              </w:rPr>
              <w:t>методи</w:t>
            </w:r>
            <w:r w:rsidRPr="00E409CC">
              <w:rPr>
                <w:sz w:val="24"/>
                <w:szCs w:val="24"/>
              </w:rPr>
              <w:t>ческом</w:t>
            </w:r>
            <w:proofErr w:type="spellEnd"/>
            <w:r w:rsidRPr="00E409CC">
              <w:rPr>
                <w:sz w:val="24"/>
                <w:szCs w:val="24"/>
              </w:rPr>
              <w:t xml:space="preserve"> и </w:t>
            </w:r>
            <w:proofErr w:type="spellStart"/>
            <w:r w:rsidRPr="00E409CC">
              <w:rPr>
                <w:sz w:val="24"/>
                <w:szCs w:val="24"/>
              </w:rPr>
              <w:t>материальном</w:t>
            </w:r>
            <w:proofErr w:type="spellEnd"/>
            <w:r w:rsidRPr="00E409CC">
              <w:rPr>
                <w:sz w:val="24"/>
                <w:szCs w:val="24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оснащении</w:t>
            </w:r>
            <w:proofErr w:type="spellEnd"/>
            <w:r w:rsidRPr="00E409CC">
              <w:rPr>
                <w:sz w:val="24"/>
                <w:szCs w:val="24"/>
              </w:rPr>
              <w:t>.</w:t>
            </w:r>
          </w:p>
        </w:tc>
      </w:tr>
      <w:tr w:rsidR="00E409CC" w:rsidRPr="00E409CC" w:rsidTr="009E310B">
        <w:trPr>
          <w:trHeight w:val="1651"/>
        </w:trPr>
        <w:tc>
          <w:tcPr>
            <w:tcW w:w="5707" w:type="dxa"/>
          </w:tcPr>
          <w:p w:rsidR="00E409CC" w:rsidRPr="000D50FF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D50FF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0D50FF">
              <w:rPr>
                <w:sz w:val="24"/>
                <w:szCs w:val="24"/>
                <w:lang w:val="ru-RU"/>
              </w:rPr>
              <w:t>–педагогический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совет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с</w:t>
            </w:r>
            <w:r w:rsidR="000D50FF">
              <w:rPr>
                <w:sz w:val="24"/>
                <w:szCs w:val="24"/>
                <w:lang w:val="ru-RU"/>
              </w:rPr>
              <w:t xml:space="preserve"> приглашением </w:t>
            </w:r>
            <w:r w:rsidRPr="000D50FF">
              <w:rPr>
                <w:sz w:val="24"/>
                <w:szCs w:val="24"/>
                <w:lang w:val="ru-RU"/>
              </w:rPr>
              <w:t xml:space="preserve"> психолога </w:t>
            </w:r>
            <w:r w:rsidR="000D50FF">
              <w:rPr>
                <w:sz w:val="24"/>
                <w:szCs w:val="24"/>
                <w:lang w:val="ru-RU"/>
              </w:rPr>
              <w:t xml:space="preserve"> и педагогов </w:t>
            </w:r>
            <w:r w:rsidRPr="000D50FF">
              <w:rPr>
                <w:sz w:val="24"/>
                <w:szCs w:val="24"/>
                <w:lang w:val="ru-RU"/>
              </w:rPr>
              <w:t>начальной школы Обсуждение за «Круглым столом»</w:t>
            </w:r>
          </w:p>
        </w:tc>
        <w:tc>
          <w:tcPr>
            <w:tcW w:w="4251" w:type="dxa"/>
          </w:tcPr>
          <w:p w:rsidR="00E409CC" w:rsidRPr="00063F37" w:rsidRDefault="00E409CC" w:rsidP="00063F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50FF">
              <w:rPr>
                <w:sz w:val="24"/>
                <w:szCs w:val="24"/>
                <w:lang w:val="ru-RU"/>
              </w:rPr>
              <w:t>Разработка индивидуального плана разв</w:t>
            </w:r>
            <w:r w:rsidR="000D50FF" w:rsidRPr="000D50FF">
              <w:rPr>
                <w:sz w:val="24"/>
                <w:szCs w:val="24"/>
                <w:lang w:val="ru-RU"/>
              </w:rPr>
              <w:t>ития ребенка по данным обследо</w:t>
            </w:r>
            <w:r w:rsidRPr="000D50FF">
              <w:rPr>
                <w:sz w:val="24"/>
                <w:szCs w:val="24"/>
                <w:lang w:val="ru-RU"/>
              </w:rPr>
              <w:t>вания.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Формирование</w:t>
            </w:r>
            <w:r w:rsidR="000D50FF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z w:val="24"/>
                <w:szCs w:val="24"/>
                <w:lang w:val="ru-RU"/>
              </w:rPr>
              <w:t>подгрупп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D50FF">
              <w:rPr>
                <w:spacing w:val="-5"/>
                <w:sz w:val="24"/>
                <w:szCs w:val="24"/>
                <w:lang w:val="ru-RU"/>
              </w:rPr>
              <w:t>по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уровню</w:t>
            </w:r>
            <w:proofErr w:type="spellEnd"/>
            <w:r w:rsidRPr="00E409CC">
              <w:rPr>
                <w:sz w:val="24"/>
                <w:szCs w:val="24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развития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речи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9CC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E409CC">
              <w:rPr>
                <w:spacing w:val="-2"/>
                <w:sz w:val="24"/>
                <w:szCs w:val="24"/>
              </w:rPr>
              <w:t>.</w:t>
            </w:r>
          </w:p>
        </w:tc>
      </w:tr>
      <w:tr w:rsidR="00E409CC" w:rsidRPr="00E409CC" w:rsidTr="009E310B">
        <w:trPr>
          <w:trHeight w:val="1666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063F37">
              <w:rPr>
                <w:sz w:val="24"/>
                <w:szCs w:val="24"/>
                <w:lang w:val="ru-RU"/>
              </w:rPr>
              <w:tab/>
              <w:t>и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фронтальные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логопедические занятия с детьми по развитию связной речи.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Исп</w:t>
            </w:r>
            <w:r w:rsidR="00063F37" w:rsidRPr="00063F37">
              <w:rPr>
                <w:sz w:val="24"/>
                <w:szCs w:val="24"/>
                <w:lang w:val="ru-RU"/>
              </w:rPr>
              <w:t>равление дефектов речи, прибли</w:t>
            </w:r>
            <w:r w:rsidRPr="00063F37">
              <w:rPr>
                <w:sz w:val="24"/>
                <w:szCs w:val="24"/>
                <w:lang w:val="ru-RU"/>
              </w:rPr>
              <w:t xml:space="preserve">жение звукопроизношения детей к возрастным нормам, развитие связной </w:t>
            </w:r>
            <w:r w:rsidRPr="00063F37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</w:tr>
      <w:tr w:rsidR="00E409CC" w:rsidRPr="00E409CC" w:rsidTr="009E310B">
        <w:trPr>
          <w:trHeight w:val="2492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lastRenderedPageBreak/>
              <w:t xml:space="preserve">Взаимодействие с социальными учреждениями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(Индивидуальные</w:t>
            </w:r>
            <w:r w:rsidRPr="00063F37">
              <w:rPr>
                <w:sz w:val="24"/>
                <w:szCs w:val="24"/>
                <w:lang w:val="ru-RU"/>
              </w:rPr>
              <w:tab/>
              <w:t>и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фронтальные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логопедические занятия с детьми по развитию связной речи у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детей, экскурсии, выставки…)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Исп</w:t>
            </w:r>
            <w:r w:rsidR="00063F37" w:rsidRPr="00063F37">
              <w:rPr>
                <w:sz w:val="24"/>
                <w:szCs w:val="24"/>
                <w:lang w:val="ru-RU"/>
              </w:rPr>
              <w:t>равление дефектов речи, прибли</w:t>
            </w:r>
            <w:r w:rsidRPr="00063F37">
              <w:rPr>
                <w:sz w:val="24"/>
                <w:szCs w:val="24"/>
                <w:lang w:val="ru-RU"/>
              </w:rPr>
              <w:t xml:space="preserve">жение звукопроизношения детей к возрастным нормам, развитие связной </w:t>
            </w:r>
            <w:r w:rsidRPr="00063F37">
              <w:rPr>
                <w:spacing w:val="-4"/>
                <w:sz w:val="24"/>
                <w:szCs w:val="24"/>
                <w:lang w:val="ru-RU"/>
              </w:rPr>
              <w:t>речи</w:t>
            </w:r>
          </w:p>
          <w:p w:rsidR="00E409CC" w:rsidRPr="00065539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Повышение уровня взаимодействия с социальными учреждениями</w:t>
            </w:r>
          </w:p>
        </w:tc>
      </w:tr>
      <w:tr w:rsidR="00E409CC" w:rsidRPr="00E409CC" w:rsidTr="009E310B">
        <w:trPr>
          <w:trHeight w:val="2897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Индивидуальное консультирование и рекомендации педагогам, родителям по проблемам речевого разви</w:t>
            </w:r>
            <w:r w:rsidRPr="00063F37">
              <w:rPr>
                <w:spacing w:val="-4"/>
                <w:sz w:val="24"/>
                <w:szCs w:val="24"/>
                <w:lang w:val="ru-RU"/>
              </w:rPr>
              <w:t>тия.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 xml:space="preserve">Ознакомление педагогов и родителей по проведению элементарных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логоп</w:t>
            </w:r>
            <w:proofErr w:type="gramStart"/>
            <w:r w:rsidRPr="00063F37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063F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дических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заня</w:t>
            </w:r>
            <w:r w:rsidR="00063F37">
              <w:rPr>
                <w:sz w:val="24"/>
                <w:szCs w:val="24"/>
                <w:lang w:val="ru-RU"/>
              </w:rPr>
              <w:t xml:space="preserve">тий с ребенком в </w:t>
            </w:r>
            <w:proofErr w:type="spellStart"/>
            <w:r w:rsidR="00063F37">
              <w:rPr>
                <w:sz w:val="24"/>
                <w:szCs w:val="24"/>
                <w:lang w:val="ru-RU"/>
              </w:rPr>
              <w:t>усло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063F37">
              <w:rPr>
                <w:sz w:val="24"/>
                <w:szCs w:val="24"/>
                <w:lang w:val="ru-RU"/>
              </w:rPr>
              <w:t>виях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группы</w:t>
            </w:r>
            <w:r w:rsidRPr="00063F37">
              <w:rPr>
                <w:sz w:val="24"/>
                <w:szCs w:val="24"/>
                <w:lang w:val="ru-RU"/>
              </w:rPr>
              <w:t xml:space="preserve"> и семье.</w:t>
            </w:r>
          </w:p>
          <w:p w:rsidR="00E409CC" w:rsidRPr="00065539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Информация о дидактических пособ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ях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и методической литературе.</w:t>
            </w:r>
          </w:p>
        </w:tc>
      </w:tr>
      <w:tr w:rsidR="00E409CC" w:rsidRPr="00E409CC" w:rsidTr="009E310B">
        <w:trPr>
          <w:trHeight w:val="1261"/>
        </w:trPr>
        <w:tc>
          <w:tcPr>
            <w:tcW w:w="5707" w:type="dxa"/>
          </w:tcPr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09CC">
              <w:rPr>
                <w:sz w:val="24"/>
                <w:szCs w:val="24"/>
              </w:rPr>
              <w:t>Групповые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развивающие</w:t>
            </w:r>
            <w:proofErr w:type="spellEnd"/>
            <w:r w:rsidRPr="00E409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09CC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Развитие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звукопроизношения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и</w:t>
            </w:r>
            <w:r w:rsidR="00063F37">
              <w:rPr>
                <w:sz w:val="24"/>
                <w:szCs w:val="24"/>
                <w:lang w:val="ru-RU"/>
              </w:rPr>
              <w:t xml:space="preserve"> связ</w:t>
            </w:r>
            <w:r w:rsidRPr="00063F37">
              <w:rPr>
                <w:sz w:val="24"/>
                <w:szCs w:val="24"/>
                <w:lang w:val="ru-RU"/>
              </w:rPr>
              <w:t>ной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речи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согласно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высоким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уровням</w:t>
            </w:r>
          </w:p>
          <w:p w:rsidR="00E409CC" w:rsidRPr="00063F37" w:rsidRDefault="00063F37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E409CC" w:rsidRPr="00063F37">
              <w:rPr>
                <w:sz w:val="24"/>
                <w:szCs w:val="24"/>
                <w:lang w:val="ru-RU"/>
              </w:rPr>
              <w:t>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09CC" w:rsidRPr="00063F37">
              <w:rPr>
                <w:sz w:val="24"/>
                <w:szCs w:val="24"/>
                <w:lang w:val="ru-RU"/>
              </w:rPr>
              <w:t>речи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09CC" w:rsidRPr="00063F37">
              <w:rPr>
                <w:spacing w:val="-4"/>
                <w:sz w:val="24"/>
                <w:szCs w:val="24"/>
                <w:lang w:val="ru-RU"/>
              </w:rPr>
              <w:t>детей</w:t>
            </w:r>
          </w:p>
        </w:tc>
      </w:tr>
      <w:tr w:rsidR="00E409CC" w:rsidRPr="00E409CC" w:rsidTr="009E310B">
        <w:trPr>
          <w:trHeight w:val="1246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Проведение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тренингов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для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="00063F37" w:rsidRPr="00063F37">
              <w:rPr>
                <w:sz w:val="24"/>
                <w:szCs w:val="24"/>
                <w:lang w:val="ru-RU"/>
              </w:rPr>
              <w:t>воспитател</w:t>
            </w:r>
            <w:r w:rsidR="00063F37">
              <w:rPr>
                <w:sz w:val="24"/>
                <w:szCs w:val="24"/>
                <w:lang w:val="ru-RU"/>
              </w:rPr>
              <w:t>я</w:t>
            </w:r>
            <w:r w:rsidRPr="00063F37">
              <w:rPr>
                <w:sz w:val="24"/>
                <w:szCs w:val="24"/>
                <w:lang w:val="ru-RU"/>
              </w:rPr>
              <w:t>: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обучение</w:t>
            </w:r>
          </w:p>
          <w:p w:rsidR="00E409CC" w:rsidRPr="00063F37" w:rsidRDefault="00063F37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E409CC" w:rsidRPr="00063F37">
              <w:rPr>
                <w:sz w:val="24"/>
                <w:szCs w:val="24"/>
                <w:lang w:val="ru-RU"/>
              </w:rPr>
              <w:t>нновационным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09CC" w:rsidRPr="00063F37">
              <w:rPr>
                <w:sz w:val="24"/>
                <w:szCs w:val="24"/>
                <w:lang w:val="ru-RU"/>
              </w:rPr>
              <w:t>технологиям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09CC" w:rsidRPr="00063F3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09CC" w:rsidRPr="00063F37"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09CC" w:rsidRPr="00063F37">
              <w:rPr>
                <w:sz w:val="24"/>
                <w:szCs w:val="24"/>
                <w:lang w:val="ru-RU"/>
              </w:rPr>
              <w:t>обучения детей связной речи</w:t>
            </w:r>
          </w:p>
        </w:tc>
        <w:tc>
          <w:tcPr>
            <w:tcW w:w="4251" w:type="dxa"/>
          </w:tcPr>
          <w:p w:rsidR="00E409CC" w:rsidRPr="00063F37" w:rsidRDefault="00E409CC" w:rsidP="00063F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Ознакомление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воспитате</w:t>
            </w:r>
            <w:r w:rsidR="00063F37" w:rsidRPr="00063F37">
              <w:rPr>
                <w:sz w:val="24"/>
                <w:szCs w:val="24"/>
                <w:lang w:val="ru-RU"/>
              </w:rPr>
              <w:t>л</w:t>
            </w:r>
            <w:r w:rsidR="00063F37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063F37">
              <w:rPr>
                <w:sz w:val="24"/>
                <w:szCs w:val="24"/>
                <w:lang w:val="ru-RU"/>
              </w:rPr>
              <w:t>с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иннова</w:t>
            </w:r>
            <w:r w:rsidR="00063F37">
              <w:rPr>
                <w:sz w:val="24"/>
                <w:szCs w:val="24"/>
                <w:lang w:val="ru-RU"/>
              </w:rPr>
              <w:t>ц</w:t>
            </w:r>
            <w:r w:rsidRPr="00063F37">
              <w:rPr>
                <w:sz w:val="24"/>
                <w:szCs w:val="24"/>
                <w:lang w:val="ru-RU"/>
              </w:rPr>
              <w:t>иям</w:t>
            </w:r>
            <w:proofErr w:type="spellEnd"/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и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в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 xml:space="preserve">области развития речи обмен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опытом</w:t>
            </w:r>
          </w:p>
        </w:tc>
      </w:tr>
      <w:tr w:rsidR="00E409CC" w:rsidRPr="00E409CC" w:rsidTr="00063F37">
        <w:trPr>
          <w:trHeight w:val="1841"/>
        </w:trPr>
        <w:tc>
          <w:tcPr>
            <w:tcW w:w="5707" w:type="dxa"/>
          </w:tcPr>
          <w:p w:rsidR="00E409CC" w:rsidRPr="00065539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 xml:space="preserve">Проведение групповых занятий с родителями: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об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чение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проведению дидактических игр, умение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пра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вильно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пользоваться практическими пособиями по развитию связной речи. Особенности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монологич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ской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и диалогической речи детей дошкольного воз- </w:t>
            </w:r>
            <w:proofErr w:type="spellStart"/>
            <w:r w:rsidRPr="00065539">
              <w:rPr>
                <w:spacing w:val="-2"/>
                <w:sz w:val="24"/>
                <w:szCs w:val="24"/>
                <w:lang w:val="ru-RU"/>
              </w:rPr>
              <w:t>раста</w:t>
            </w:r>
            <w:proofErr w:type="spellEnd"/>
            <w:r w:rsidRPr="0006553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251" w:type="dxa"/>
          </w:tcPr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r w:rsidRPr="00065539">
              <w:rPr>
                <w:sz w:val="24"/>
                <w:szCs w:val="24"/>
                <w:lang w:val="ru-RU"/>
              </w:rPr>
              <w:t>Ознакомление родителей с технолог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ями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развития связной речи у детей. </w:t>
            </w:r>
            <w:proofErr w:type="spellStart"/>
            <w:r w:rsidRPr="00E409CC">
              <w:rPr>
                <w:sz w:val="24"/>
                <w:szCs w:val="24"/>
              </w:rPr>
              <w:t>Профилактика</w:t>
            </w:r>
            <w:proofErr w:type="spellEnd"/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речевых</w:t>
            </w:r>
            <w:proofErr w:type="spellEnd"/>
            <w:r w:rsidRPr="00E409CC">
              <w:rPr>
                <w:sz w:val="24"/>
                <w:szCs w:val="24"/>
              </w:rPr>
              <w:t xml:space="preserve"> </w:t>
            </w:r>
            <w:proofErr w:type="spellStart"/>
            <w:r w:rsidRPr="00E409CC">
              <w:rPr>
                <w:sz w:val="24"/>
                <w:szCs w:val="24"/>
              </w:rPr>
              <w:t>расстройств</w:t>
            </w:r>
            <w:proofErr w:type="spellEnd"/>
            <w:r w:rsidRPr="00E409CC">
              <w:rPr>
                <w:sz w:val="24"/>
                <w:szCs w:val="24"/>
              </w:rPr>
              <w:t>.</w:t>
            </w:r>
          </w:p>
        </w:tc>
      </w:tr>
      <w:tr w:rsidR="00E409CC" w:rsidRPr="00E409CC" w:rsidTr="00063F37">
        <w:trPr>
          <w:trHeight w:val="1243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Проведение групповых и подгрупповых занятий с детьми при подготовке к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праздникам, театрализаци</w:t>
            </w:r>
            <w:r w:rsidRPr="00063F37">
              <w:rPr>
                <w:spacing w:val="-6"/>
                <w:sz w:val="24"/>
                <w:szCs w:val="24"/>
                <w:lang w:val="ru-RU"/>
              </w:rPr>
              <w:t>ям</w:t>
            </w:r>
          </w:p>
        </w:tc>
        <w:tc>
          <w:tcPr>
            <w:tcW w:w="4251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Формирование у детей правильного речевого дыхания, выразительности и четкости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речи.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Развитие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3F37">
              <w:rPr>
                <w:spacing w:val="-2"/>
                <w:sz w:val="24"/>
                <w:szCs w:val="24"/>
                <w:lang w:val="ru-RU"/>
              </w:rPr>
              <w:t>мимической</w:t>
            </w:r>
            <w:proofErr w:type="gramEnd"/>
          </w:p>
          <w:p w:rsidR="00E409CC" w:rsidRPr="00E409CC" w:rsidRDefault="00E409CC" w:rsidP="00E4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09CC">
              <w:rPr>
                <w:spacing w:val="-2"/>
                <w:sz w:val="24"/>
                <w:szCs w:val="24"/>
              </w:rPr>
              <w:t>мускулатуры</w:t>
            </w:r>
            <w:proofErr w:type="spellEnd"/>
          </w:p>
        </w:tc>
      </w:tr>
      <w:tr w:rsidR="00E409CC" w:rsidRPr="00E409CC" w:rsidTr="009E310B">
        <w:trPr>
          <w:trHeight w:val="1261"/>
        </w:trPr>
        <w:tc>
          <w:tcPr>
            <w:tcW w:w="5707" w:type="dxa"/>
          </w:tcPr>
          <w:p w:rsidR="00E409CC" w:rsidRPr="00063F37" w:rsidRDefault="00E409CC" w:rsidP="00E409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063F37">
              <w:rPr>
                <w:sz w:val="24"/>
                <w:szCs w:val="24"/>
                <w:lang w:val="ru-RU"/>
              </w:rPr>
              <w:tab/>
            </w:r>
            <w:r w:rsidRPr="00063F37">
              <w:rPr>
                <w:spacing w:val="-2"/>
                <w:sz w:val="24"/>
                <w:szCs w:val="24"/>
                <w:lang w:val="ru-RU"/>
              </w:rPr>
              <w:t>вторичного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обследования</w:t>
            </w:r>
            <w:r w:rsidR="00063F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ab/>
            </w:r>
            <w:r w:rsidRPr="00063F37">
              <w:rPr>
                <w:spacing w:val="-2"/>
                <w:sz w:val="24"/>
                <w:szCs w:val="24"/>
                <w:lang w:val="ru-RU"/>
              </w:rPr>
              <w:t xml:space="preserve">развития </w:t>
            </w:r>
            <w:r w:rsidRPr="00063F37">
              <w:rPr>
                <w:sz w:val="24"/>
                <w:szCs w:val="24"/>
                <w:lang w:val="ru-RU"/>
              </w:rPr>
              <w:t>связной речи детей</w:t>
            </w:r>
          </w:p>
        </w:tc>
        <w:tc>
          <w:tcPr>
            <w:tcW w:w="4251" w:type="dxa"/>
          </w:tcPr>
          <w:p w:rsidR="00E409CC" w:rsidRPr="00063F37" w:rsidRDefault="00E409CC" w:rsidP="00063F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3F37">
              <w:rPr>
                <w:sz w:val="24"/>
                <w:szCs w:val="24"/>
                <w:lang w:val="ru-RU"/>
              </w:rPr>
              <w:t>Сбор и анализ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данных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о развитии речи детей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подведение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z w:val="24"/>
                <w:szCs w:val="24"/>
                <w:lang w:val="ru-RU"/>
              </w:rPr>
              <w:t>итогов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коррекцион</w:t>
            </w:r>
            <w:r w:rsidR="00063F37">
              <w:rPr>
                <w:sz w:val="24"/>
                <w:szCs w:val="24"/>
                <w:lang w:val="ru-RU"/>
              </w:rPr>
              <w:t>н</w:t>
            </w:r>
            <w:r w:rsidRPr="00063F37">
              <w:rPr>
                <w:sz w:val="24"/>
                <w:szCs w:val="24"/>
                <w:lang w:val="ru-RU"/>
              </w:rPr>
              <w:t>ой</w:t>
            </w:r>
            <w:r w:rsidR="00063F37">
              <w:rPr>
                <w:sz w:val="24"/>
                <w:szCs w:val="24"/>
                <w:lang w:val="ru-RU"/>
              </w:rPr>
              <w:t xml:space="preserve"> </w:t>
            </w:r>
            <w:r w:rsidRPr="00063F37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</w:tbl>
    <w:p w:rsidR="00E409CC" w:rsidRPr="00E409CC" w:rsidRDefault="00E409CC" w:rsidP="00E409CC">
      <w:pPr>
        <w:pStyle w:val="TableParagraph"/>
        <w:rPr>
          <w:sz w:val="24"/>
          <w:szCs w:val="24"/>
        </w:rPr>
      </w:pPr>
    </w:p>
    <w:p w:rsidR="00E409CC" w:rsidRPr="00063F37" w:rsidRDefault="00E409CC" w:rsidP="00E409CC">
      <w:pPr>
        <w:pStyle w:val="TableParagraph"/>
        <w:rPr>
          <w:b/>
          <w:sz w:val="24"/>
          <w:szCs w:val="24"/>
        </w:rPr>
      </w:pPr>
      <w:r w:rsidRPr="00063F37">
        <w:rPr>
          <w:b/>
          <w:color w:val="171717"/>
          <w:sz w:val="24"/>
          <w:szCs w:val="24"/>
        </w:rPr>
        <w:t>Работа</w:t>
      </w:r>
      <w:r w:rsidR="00063F37" w:rsidRPr="00063F37">
        <w:rPr>
          <w:b/>
          <w:color w:val="171717"/>
          <w:sz w:val="24"/>
          <w:szCs w:val="24"/>
        </w:rPr>
        <w:t xml:space="preserve"> </w:t>
      </w:r>
      <w:r w:rsidRPr="00063F37">
        <w:rPr>
          <w:b/>
          <w:color w:val="171717"/>
          <w:sz w:val="24"/>
          <w:szCs w:val="24"/>
        </w:rPr>
        <w:t>с</w:t>
      </w:r>
      <w:r w:rsidR="00063F37" w:rsidRPr="00063F37">
        <w:rPr>
          <w:b/>
          <w:color w:val="171717"/>
          <w:sz w:val="24"/>
          <w:szCs w:val="24"/>
        </w:rPr>
        <w:t xml:space="preserve"> </w:t>
      </w:r>
      <w:r w:rsidRPr="00063F37">
        <w:rPr>
          <w:b/>
          <w:color w:val="171717"/>
          <w:spacing w:val="-2"/>
          <w:sz w:val="24"/>
          <w:szCs w:val="24"/>
        </w:rPr>
        <w:t>детьми: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пальчиковые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игры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(со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скороговорками,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со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стихами,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,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пальчиковая гимнастика);</w:t>
      </w:r>
    </w:p>
    <w:p w:rsidR="00C80FE0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крупой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(«помоги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золушке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перебрать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крупу»,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рисунок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на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крупе);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 xml:space="preserve"> аппликация (мозаичная, обрыванием, из палочек);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; шнуровка;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бумагой;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lastRenderedPageBreak/>
        <w:t>цветы из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шерстяных ниток; картины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из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яичной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скорлупы; штриховка;</w:t>
      </w:r>
    </w:p>
    <w:p w:rsidR="00063F37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обведи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рисунок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по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контуру; графические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диктанты; закончи рисунок;</w:t>
      </w:r>
    </w:p>
    <w:p w:rsidR="00063F37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лепка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использованием природного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материала;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 в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тетрадях, выполнение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графических</w:t>
      </w:r>
      <w:r w:rsidR="00063F3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упражнений; работа в занимательных прописях для дошкольни</w:t>
      </w:r>
      <w:r w:rsidR="00063F37" w:rsidRPr="00C80FE0">
        <w:rPr>
          <w:rFonts w:ascii="Times New Roman" w:hAnsi="Times New Roman" w:cs="Times New Roman"/>
          <w:sz w:val="24"/>
          <w:szCs w:val="24"/>
        </w:rPr>
        <w:t>к</w:t>
      </w:r>
      <w:r w:rsidRPr="00C80FE0">
        <w:rPr>
          <w:rFonts w:ascii="Times New Roman" w:hAnsi="Times New Roman" w:cs="Times New Roman"/>
          <w:sz w:val="24"/>
          <w:szCs w:val="24"/>
        </w:rPr>
        <w:t>ов;</w:t>
      </w:r>
    </w:p>
    <w:p w:rsidR="00063F37" w:rsidRPr="00C80FE0" w:rsidRDefault="008341D7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рисование по трафаретам;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 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водой (переливание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воды пипетками); строительство колодца из спичек;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дыроколом;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0FE0">
        <w:rPr>
          <w:rFonts w:ascii="Times New Roman" w:hAnsi="Times New Roman" w:cs="Times New Roman"/>
          <w:sz w:val="24"/>
          <w:szCs w:val="24"/>
        </w:rPr>
        <w:t>криотерапия–игры</w:t>
      </w:r>
      <w:proofErr w:type="gramEnd"/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со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льдом,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контрастотерапи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контрастных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ванн для кистей, работа с наждачной бумагой,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тестом–</w:t>
      </w:r>
      <w:proofErr w:type="spellStart"/>
      <w:r w:rsidRPr="00C80FE0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Pr="00C80FE0">
        <w:rPr>
          <w:rFonts w:ascii="Times New Roman" w:hAnsi="Times New Roman" w:cs="Times New Roman"/>
          <w:sz w:val="24"/>
          <w:szCs w:val="24"/>
        </w:rPr>
        <w:t>,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 «разноцветными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прищепками».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и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упражнения, 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использ</w:t>
      </w:r>
      <w:r w:rsidR="008341D7" w:rsidRPr="00C80FE0">
        <w:rPr>
          <w:rFonts w:ascii="Times New Roman" w:hAnsi="Times New Roman" w:cs="Times New Roman"/>
          <w:sz w:val="24"/>
          <w:szCs w:val="24"/>
        </w:rPr>
        <w:t>ованием разнообразного материа</w:t>
      </w:r>
      <w:r w:rsidRPr="00C80FE0">
        <w:rPr>
          <w:rFonts w:ascii="Times New Roman" w:hAnsi="Times New Roman" w:cs="Times New Roman"/>
          <w:sz w:val="24"/>
          <w:szCs w:val="24"/>
        </w:rPr>
        <w:t>ла: бросового, природного, хозяйственно – бытового;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самомассаж кистей и пальцев рук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природным,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FE0">
        <w:rPr>
          <w:rFonts w:ascii="Times New Roman" w:hAnsi="Times New Roman" w:cs="Times New Roman"/>
          <w:sz w:val="24"/>
          <w:szCs w:val="24"/>
        </w:rPr>
        <w:t>бросовыми</w:t>
      </w:r>
      <w:proofErr w:type="gramEnd"/>
      <w:r w:rsidRPr="00C80FE0">
        <w:rPr>
          <w:rFonts w:ascii="Times New Roman" w:hAnsi="Times New Roman" w:cs="Times New Roman"/>
          <w:sz w:val="24"/>
          <w:szCs w:val="24"/>
        </w:rPr>
        <w:t xml:space="preserve"> подручным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материалом.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родителями: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консультация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(папка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передвижка); родительские собрания;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изготовление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пособий;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практические мероприятия; мастер-класс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для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родителей;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Работа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с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педагогами:</w:t>
      </w:r>
    </w:p>
    <w:p w:rsidR="00E409CC" w:rsidRPr="00C80FE0" w:rsidRDefault="00E409CC" w:rsidP="00C80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FE0">
        <w:rPr>
          <w:rFonts w:ascii="Times New Roman" w:hAnsi="Times New Roman" w:cs="Times New Roman"/>
          <w:sz w:val="24"/>
          <w:szCs w:val="24"/>
        </w:rPr>
        <w:t>консультация;</w:t>
      </w:r>
      <w:r w:rsidR="00C80FE0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выставка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книг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и</w:t>
      </w:r>
      <w:r w:rsidR="008341D7" w:rsidRPr="00C80FE0">
        <w:rPr>
          <w:rFonts w:ascii="Times New Roman" w:hAnsi="Times New Roman" w:cs="Times New Roman"/>
          <w:sz w:val="24"/>
          <w:szCs w:val="24"/>
        </w:rPr>
        <w:t xml:space="preserve"> </w:t>
      </w:r>
      <w:r w:rsidRPr="00C80FE0">
        <w:rPr>
          <w:rFonts w:ascii="Times New Roman" w:hAnsi="Times New Roman" w:cs="Times New Roman"/>
          <w:sz w:val="24"/>
          <w:szCs w:val="24"/>
        </w:rPr>
        <w:t>пособий показ мастер - классов;</w:t>
      </w:r>
    </w:p>
    <w:p w:rsidR="008341D7" w:rsidRPr="00E409CC" w:rsidRDefault="008341D7" w:rsidP="00E409CC">
      <w:pPr>
        <w:pStyle w:val="TableParagraph"/>
        <w:rPr>
          <w:sz w:val="24"/>
          <w:szCs w:val="24"/>
        </w:rPr>
      </w:pPr>
    </w:p>
    <w:p w:rsidR="008341D7" w:rsidRPr="008341D7" w:rsidRDefault="008341D7" w:rsidP="008341D7">
      <w:pPr>
        <w:pStyle w:val="TableParagraph"/>
        <w:jc w:val="center"/>
        <w:rPr>
          <w:b/>
          <w:sz w:val="24"/>
          <w:szCs w:val="24"/>
        </w:rPr>
      </w:pPr>
      <w:r w:rsidRPr="008341D7">
        <w:rPr>
          <w:b/>
          <w:sz w:val="24"/>
          <w:szCs w:val="24"/>
        </w:rPr>
        <w:t>Мероприятия</w:t>
      </w:r>
      <w:r>
        <w:rPr>
          <w:b/>
          <w:sz w:val="24"/>
          <w:szCs w:val="24"/>
        </w:rPr>
        <w:t xml:space="preserve"> </w:t>
      </w:r>
      <w:r w:rsidRPr="008341D7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8341D7">
        <w:rPr>
          <w:b/>
          <w:sz w:val="24"/>
          <w:szCs w:val="24"/>
        </w:rPr>
        <w:t>повышению</w:t>
      </w:r>
      <w:r>
        <w:rPr>
          <w:b/>
          <w:sz w:val="24"/>
          <w:szCs w:val="24"/>
        </w:rPr>
        <w:t xml:space="preserve"> </w:t>
      </w:r>
      <w:r w:rsidRPr="008341D7">
        <w:rPr>
          <w:b/>
          <w:sz w:val="24"/>
          <w:szCs w:val="24"/>
        </w:rPr>
        <w:t>уровня</w:t>
      </w:r>
      <w:r>
        <w:rPr>
          <w:b/>
          <w:sz w:val="24"/>
          <w:szCs w:val="24"/>
        </w:rPr>
        <w:t xml:space="preserve"> </w:t>
      </w:r>
      <w:r w:rsidRPr="008341D7">
        <w:rPr>
          <w:b/>
          <w:sz w:val="24"/>
          <w:szCs w:val="24"/>
        </w:rPr>
        <w:t>профессиональной</w:t>
      </w:r>
      <w:r>
        <w:rPr>
          <w:b/>
          <w:sz w:val="24"/>
          <w:szCs w:val="24"/>
        </w:rPr>
        <w:t xml:space="preserve"> </w:t>
      </w:r>
      <w:r w:rsidRPr="008341D7">
        <w:rPr>
          <w:b/>
          <w:sz w:val="24"/>
          <w:szCs w:val="24"/>
        </w:rPr>
        <w:t>компетентности</w:t>
      </w:r>
      <w:r>
        <w:rPr>
          <w:b/>
          <w:sz w:val="24"/>
          <w:szCs w:val="24"/>
        </w:rPr>
        <w:t xml:space="preserve"> </w:t>
      </w:r>
      <w:r w:rsidRPr="008341D7">
        <w:rPr>
          <w:b/>
          <w:spacing w:val="-2"/>
          <w:sz w:val="24"/>
          <w:szCs w:val="24"/>
        </w:rPr>
        <w:t>педагогов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1"/>
      </w:tblGrid>
      <w:tr w:rsidR="008341D7" w:rsidRPr="008341D7" w:rsidTr="00065539">
        <w:trPr>
          <w:trHeight w:val="405"/>
        </w:trPr>
        <w:tc>
          <w:tcPr>
            <w:tcW w:w="4791" w:type="dxa"/>
          </w:tcPr>
          <w:p w:rsidR="008341D7" w:rsidRPr="008341D7" w:rsidRDefault="008341D7" w:rsidP="008341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1D7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791" w:type="dxa"/>
          </w:tcPr>
          <w:p w:rsidR="008341D7" w:rsidRPr="008341D7" w:rsidRDefault="008341D7" w:rsidP="008341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1D7">
              <w:rPr>
                <w:b/>
                <w:sz w:val="24"/>
                <w:szCs w:val="24"/>
              </w:rPr>
              <w:t>Ожидаемые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8341D7" w:rsidRPr="008341D7" w:rsidTr="00065539">
        <w:trPr>
          <w:trHeight w:val="823"/>
        </w:trPr>
        <w:tc>
          <w:tcPr>
            <w:tcW w:w="4791" w:type="dxa"/>
            <w:tcBorders>
              <w:bottom w:val="single" w:sz="8" w:space="0" w:color="000000"/>
            </w:tcBorders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Курсовая подготовка,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дистан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ционно</w:t>
            </w:r>
          </w:p>
        </w:tc>
        <w:tc>
          <w:tcPr>
            <w:tcW w:w="4791" w:type="dxa"/>
            <w:vMerge w:val="restart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10"/>
                <w:sz w:val="24"/>
                <w:szCs w:val="24"/>
                <w:lang w:val="ru-RU"/>
              </w:rPr>
              <w:t>-</w:t>
            </w:r>
            <w:r w:rsidRPr="00065539">
              <w:rPr>
                <w:sz w:val="24"/>
                <w:szCs w:val="24"/>
                <w:lang w:val="ru-RU"/>
              </w:rPr>
              <w:t>повышение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интереса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 мотивации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к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пед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гогической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деятельности;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10"/>
                <w:sz w:val="24"/>
                <w:szCs w:val="24"/>
                <w:lang w:val="ru-RU"/>
              </w:rPr>
              <w:t>-</w:t>
            </w:r>
            <w:r w:rsidRPr="00065539">
              <w:rPr>
                <w:sz w:val="24"/>
                <w:szCs w:val="24"/>
                <w:lang w:val="ru-RU"/>
              </w:rPr>
              <w:t>повышение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уровня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активности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самосто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pacing w:val="-2"/>
                <w:sz w:val="24"/>
                <w:szCs w:val="24"/>
                <w:lang w:val="ru-RU"/>
              </w:rPr>
              <w:t>тельности</w:t>
            </w:r>
            <w:proofErr w:type="spellEnd"/>
            <w:r w:rsidRPr="00065539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8341D7" w:rsidRPr="00065539" w:rsidRDefault="008341D7" w:rsidP="00065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10"/>
                <w:sz w:val="24"/>
                <w:szCs w:val="24"/>
                <w:lang w:val="ru-RU"/>
              </w:rPr>
              <w:t>-</w:t>
            </w:r>
            <w:r w:rsidRPr="00065539">
              <w:rPr>
                <w:sz w:val="24"/>
                <w:szCs w:val="24"/>
                <w:lang w:val="ru-RU"/>
              </w:rPr>
              <w:t>формирование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профессионального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масте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ства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;</w:t>
            </w:r>
          </w:p>
        </w:tc>
      </w:tr>
      <w:tr w:rsidR="008341D7" w:rsidRPr="008341D7" w:rsidTr="00065539">
        <w:trPr>
          <w:trHeight w:val="402"/>
        </w:trPr>
        <w:tc>
          <w:tcPr>
            <w:tcW w:w="4791" w:type="dxa"/>
            <w:tcBorders>
              <w:top w:val="single" w:sz="8" w:space="0" w:color="000000"/>
            </w:tcBorders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Посещение</w:t>
            </w:r>
            <w:proofErr w:type="spellEnd"/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z w:val="24"/>
                <w:szCs w:val="24"/>
              </w:rPr>
              <w:t>методических</w:t>
            </w:r>
            <w:proofErr w:type="spellEnd"/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pacing w:val="-2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4791" w:type="dxa"/>
            <w:vMerge/>
            <w:tcBorders>
              <w:top w:val="nil"/>
            </w:tcBorders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41D7" w:rsidRPr="008341D7" w:rsidTr="00065539">
        <w:trPr>
          <w:trHeight w:val="405"/>
        </w:trPr>
        <w:tc>
          <w:tcPr>
            <w:tcW w:w="4791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Работа</w:t>
            </w:r>
            <w:proofErr w:type="spellEnd"/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z w:val="24"/>
                <w:szCs w:val="24"/>
              </w:rPr>
              <w:t>по</w:t>
            </w:r>
            <w:proofErr w:type="spellEnd"/>
            <w:r w:rsidRPr="008341D7">
              <w:rPr>
                <w:sz w:val="24"/>
                <w:szCs w:val="24"/>
              </w:rPr>
              <w:t xml:space="preserve"> </w:t>
            </w:r>
            <w:proofErr w:type="spellStart"/>
            <w:r w:rsidRPr="008341D7">
              <w:rPr>
                <w:sz w:val="24"/>
                <w:szCs w:val="24"/>
              </w:rPr>
              <w:t>самообразованию</w:t>
            </w:r>
            <w:proofErr w:type="spellEnd"/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791" w:type="dxa"/>
            <w:vMerge/>
            <w:tcBorders>
              <w:top w:val="nil"/>
            </w:tcBorders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41D7" w:rsidRPr="008341D7" w:rsidTr="00065539">
        <w:trPr>
          <w:trHeight w:val="826"/>
        </w:trPr>
        <w:tc>
          <w:tcPr>
            <w:tcW w:w="4791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Обобщение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опыта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работы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на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539">
              <w:rPr>
                <w:spacing w:val="-2"/>
                <w:sz w:val="24"/>
                <w:szCs w:val="24"/>
                <w:lang w:val="ru-RU"/>
              </w:rPr>
              <w:t>методических</w:t>
            </w:r>
            <w:proofErr w:type="gram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объединениях,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педсоветах,</w:t>
            </w:r>
            <w:r w:rsidR="000655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семинарах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,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р</w:t>
            </w:r>
            <w:proofErr w:type="gramEnd"/>
            <w:r w:rsidRPr="00065539">
              <w:rPr>
                <w:spacing w:val="-4"/>
                <w:sz w:val="24"/>
                <w:szCs w:val="24"/>
                <w:lang w:val="ru-RU"/>
              </w:rPr>
              <w:t>ай</w:t>
            </w:r>
            <w:r w:rsidR="00065539">
              <w:rPr>
                <w:spacing w:val="-4"/>
                <w:sz w:val="24"/>
                <w:szCs w:val="24"/>
                <w:lang w:val="ru-RU"/>
              </w:rPr>
              <w:t>онных</w:t>
            </w:r>
            <w:proofErr w:type="spellEnd"/>
            <w:r w:rsidR="00065539">
              <w:rPr>
                <w:spacing w:val="-4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341D7" w:rsidRPr="008341D7" w:rsidRDefault="008341D7" w:rsidP="008341D7">
      <w:pPr>
        <w:pStyle w:val="TableParagraph"/>
        <w:rPr>
          <w:sz w:val="24"/>
          <w:szCs w:val="24"/>
        </w:rPr>
        <w:sectPr w:rsidR="008341D7" w:rsidRPr="008341D7" w:rsidSect="00417E2C">
          <w:footerReference w:type="default" r:id="rId14"/>
          <w:pgSz w:w="11910" w:h="16850"/>
          <w:pgMar w:top="1060" w:right="440" w:bottom="1414" w:left="1160" w:header="0" w:footer="1021" w:gutter="0"/>
          <w:pgNumType w:start="2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1"/>
      </w:tblGrid>
      <w:tr w:rsidR="00706CCE" w:rsidRPr="008341D7" w:rsidTr="006717D2">
        <w:trPr>
          <w:trHeight w:val="522"/>
        </w:trPr>
        <w:tc>
          <w:tcPr>
            <w:tcW w:w="4791" w:type="dxa"/>
          </w:tcPr>
          <w:p w:rsidR="00706CCE" w:rsidRPr="00065539" w:rsidRDefault="00706CCE" w:rsidP="00065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lastRenderedPageBreak/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вопросам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воспита</w:t>
            </w:r>
            <w:r>
              <w:rPr>
                <w:spacing w:val="-2"/>
                <w:sz w:val="24"/>
                <w:szCs w:val="24"/>
                <w:lang w:val="ru-RU"/>
              </w:rPr>
              <w:t>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5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4791" w:type="dxa"/>
          </w:tcPr>
          <w:p w:rsidR="00706CCE" w:rsidRPr="00706CCE" w:rsidRDefault="00706CCE" w:rsidP="00706C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41D7">
              <w:rPr>
                <w:sz w:val="24"/>
                <w:szCs w:val="24"/>
              </w:rPr>
              <w:t>-</w:t>
            </w:r>
            <w:proofErr w:type="spellStart"/>
            <w:r w:rsidRPr="008341D7">
              <w:rPr>
                <w:sz w:val="24"/>
                <w:szCs w:val="24"/>
              </w:rPr>
              <w:t>повышение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z w:val="24"/>
                <w:szCs w:val="24"/>
              </w:rPr>
              <w:t>эффективности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z w:val="24"/>
                <w:szCs w:val="24"/>
              </w:rPr>
              <w:t>работы</w:t>
            </w:r>
            <w:proofErr w:type="spellEnd"/>
            <w:r w:rsidRPr="008341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41D7">
              <w:rPr>
                <w:spacing w:val="-4"/>
                <w:sz w:val="24"/>
                <w:szCs w:val="24"/>
              </w:rPr>
              <w:t>педагога</w:t>
            </w:r>
            <w:proofErr w:type="spellEnd"/>
          </w:p>
        </w:tc>
      </w:tr>
      <w:tr w:rsidR="006717D2" w:rsidRPr="008341D7" w:rsidTr="00706CCE">
        <w:trPr>
          <w:trHeight w:val="522"/>
        </w:trPr>
        <w:tc>
          <w:tcPr>
            <w:tcW w:w="4791" w:type="dxa"/>
          </w:tcPr>
          <w:p w:rsidR="006717D2" w:rsidRPr="006717D2" w:rsidRDefault="006717D2" w:rsidP="0006553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Внедрение в учебно-воспитательный процесс </w:t>
            </w:r>
            <w:proofErr w:type="gramStart"/>
            <w:r>
              <w:rPr>
                <w:sz w:val="24"/>
                <w:szCs w:val="24"/>
                <w:lang w:val="ru-RU"/>
              </w:rPr>
              <w:t>новых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педтехнологий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(сказочные лабиринты игры </w:t>
            </w:r>
            <w:proofErr w:type="spellStart"/>
            <w:r>
              <w:rPr>
                <w:sz w:val="24"/>
                <w:szCs w:val="24"/>
                <w:lang w:val="ru-RU"/>
              </w:rPr>
              <w:t>В.Воскобовича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791" w:type="dxa"/>
            <w:tcBorders>
              <w:bottom w:val="single" w:sz="6" w:space="0" w:color="000000"/>
            </w:tcBorders>
          </w:tcPr>
          <w:p w:rsidR="006717D2" w:rsidRPr="006717D2" w:rsidRDefault="006717D2" w:rsidP="00706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p w:rsidR="008341D7" w:rsidRDefault="008341D7" w:rsidP="00140980">
      <w:pPr>
        <w:pStyle w:val="TableParagraph"/>
        <w:jc w:val="center"/>
        <w:rPr>
          <w:b/>
          <w:sz w:val="24"/>
          <w:szCs w:val="24"/>
        </w:rPr>
      </w:pPr>
      <w:r w:rsidRPr="00140980">
        <w:rPr>
          <w:b/>
          <w:sz w:val="24"/>
          <w:szCs w:val="24"/>
        </w:rPr>
        <w:t>Мероприятия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по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разработке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и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внедрению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ВСОКО Этапы организации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ВСОКО</w:t>
      </w:r>
    </w:p>
    <w:p w:rsidR="00140980" w:rsidRPr="00140980" w:rsidRDefault="00140980" w:rsidP="00140980">
      <w:pPr>
        <w:pStyle w:val="TableParagraph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6458"/>
      </w:tblGrid>
      <w:tr w:rsidR="008341D7" w:rsidRPr="008341D7" w:rsidTr="00065539">
        <w:trPr>
          <w:trHeight w:val="555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Содержание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8341D7" w:rsidRPr="008341D7" w:rsidTr="00706CCE">
        <w:trPr>
          <w:trHeight w:val="1936"/>
        </w:trPr>
        <w:tc>
          <w:tcPr>
            <w:tcW w:w="3064" w:type="dxa"/>
          </w:tcPr>
          <w:p w:rsidR="008341D7" w:rsidRPr="008341D7" w:rsidRDefault="008341D7" w:rsidP="00706C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2"/>
                <w:sz w:val="24"/>
                <w:szCs w:val="24"/>
              </w:rPr>
              <w:t>Нормативно-</w:t>
            </w:r>
            <w:r w:rsidR="00706CCE" w:rsidRPr="008341D7">
              <w:rPr>
                <w:sz w:val="24"/>
                <w:szCs w:val="24"/>
              </w:rPr>
              <w:t>У</w:t>
            </w:r>
            <w:r w:rsidRPr="008341D7">
              <w:rPr>
                <w:sz w:val="24"/>
                <w:szCs w:val="24"/>
              </w:rPr>
              <w:t>становочный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Изучить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нормативные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правовые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документы,</w:t>
            </w:r>
            <w:r w:rsidR="00706CCE">
              <w:rPr>
                <w:sz w:val="24"/>
                <w:szCs w:val="24"/>
                <w:lang w:val="ru-RU"/>
              </w:rPr>
              <w:t xml:space="preserve"> кото</w:t>
            </w:r>
            <w:r w:rsidRPr="00065539">
              <w:rPr>
                <w:sz w:val="24"/>
                <w:szCs w:val="24"/>
                <w:lang w:val="ru-RU"/>
              </w:rPr>
              <w:t>рые регламентируют ВСОКО;</w:t>
            </w:r>
          </w:p>
          <w:p w:rsidR="008341D7" w:rsidRPr="00065539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П</w:t>
            </w:r>
            <w:r w:rsidR="008341D7" w:rsidRPr="00065539">
              <w:rPr>
                <w:sz w:val="24"/>
                <w:szCs w:val="24"/>
                <w:lang w:val="ru-RU"/>
              </w:rPr>
              <w:t>одготовить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приказ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ВСОКО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дошкольной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pacing w:val="-2"/>
                <w:sz w:val="24"/>
                <w:szCs w:val="24"/>
                <w:lang w:val="ru-RU"/>
              </w:rPr>
              <w:t>группы;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определить направления,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основные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показатели,</w:t>
            </w:r>
            <w:r w:rsidR="00706CCE">
              <w:rPr>
                <w:sz w:val="24"/>
                <w:szCs w:val="24"/>
                <w:lang w:val="ru-RU"/>
              </w:rPr>
              <w:t xml:space="preserve"> кри</w:t>
            </w:r>
            <w:r w:rsidRPr="00065539">
              <w:rPr>
                <w:sz w:val="24"/>
                <w:szCs w:val="24"/>
                <w:lang w:val="ru-RU"/>
              </w:rPr>
              <w:t>терии, инструментарий ВСОКО;</w:t>
            </w:r>
          </w:p>
          <w:p w:rsidR="008341D7" w:rsidRPr="00065539" w:rsidRDefault="008341D7" w:rsidP="00706C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-2"/>
                <w:sz w:val="24"/>
                <w:szCs w:val="24"/>
                <w:lang w:val="ru-RU"/>
              </w:rPr>
              <w:t>определить</w:t>
            </w:r>
            <w:r w:rsidR="00706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организационную</w:t>
            </w:r>
            <w:r w:rsidR="00706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структуру,</w:t>
            </w:r>
            <w:r w:rsidR="00706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ответ</w:t>
            </w:r>
            <w:r w:rsidRPr="00065539">
              <w:rPr>
                <w:sz w:val="24"/>
                <w:szCs w:val="24"/>
                <w:lang w:val="ru-RU"/>
              </w:rPr>
              <w:t>ственных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лиц,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которые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будут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осуществлять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оценку качества образования</w:t>
            </w:r>
          </w:p>
        </w:tc>
      </w:tr>
      <w:tr w:rsidR="008341D7" w:rsidRPr="008341D7" w:rsidTr="00706CCE">
        <w:trPr>
          <w:trHeight w:val="546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8341D7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8341D7">
              <w:rPr>
                <w:sz w:val="24"/>
                <w:szCs w:val="24"/>
              </w:rPr>
              <w:t>диагностический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706CCE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CCE">
              <w:rPr>
                <w:sz w:val="24"/>
                <w:szCs w:val="24"/>
                <w:lang w:val="ru-RU"/>
              </w:rPr>
              <w:t>Собрать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информацию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с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помощью подобранных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ме</w:t>
            </w:r>
            <w:r w:rsidRPr="00706CCE">
              <w:rPr>
                <w:spacing w:val="-2"/>
                <w:sz w:val="24"/>
                <w:szCs w:val="24"/>
                <w:lang w:val="ru-RU"/>
              </w:rPr>
              <w:t>тодик</w:t>
            </w:r>
          </w:p>
        </w:tc>
      </w:tr>
      <w:tr w:rsidR="008341D7" w:rsidRPr="008341D7" w:rsidTr="00706CCE">
        <w:trPr>
          <w:trHeight w:val="838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Аналитический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Проанализировать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полученные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результаты;</w:t>
            </w:r>
          </w:p>
          <w:p w:rsidR="008341D7" w:rsidRPr="00065539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С</w:t>
            </w:r>
            <w:r w:rsidR="008341D7" w:rsidRPr="00065539">
              <w:rPr>
                <w:sz w:val="24"/>
                <w:szCs w:val="24"/>
                <w:lang w:val="ru-RU"/>
              </w:rPr>
              <w:t>опоставить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результаты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нормативными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показате</w:t>
            </w:r>
            <w:r w:rsidR="008341D7" w:rsidRPr="00065539">
              <w:rPr>
                <w:spacing w:val="-2"/>
                <w:sz w:val="24"/>
                <w:szCs w:val="24"/>
                <w:lang w:val="ru-RU"/>
              </w:rPr>
              <w:t>лями;</w:t>
            </w:r>
          </w:p>
          <w:p w:rsidR="008341D7" w:rsidRPr="00065539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У</w:t>
            </w:r>
            <w:r w:rsidR="008341D7" w:rsidRPr="00065539">
              <w:rPr>
                <w:sz w:val="24"/>
                <w:szCs w:val="24"/>
                <w:lang w:val="ru-RU"/>
              </w:rPr>
              <w:t>становить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причины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отклонения,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оценить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pacing w:val="-4"/>
                <w:sz w:val="24"/>
                <w:szCs w:val="24"/>
                <w:lang w:val="ru-RU"/>
              </w:rPr>
              <w:t>риски</w:t>
            </w:r>
          </w:p>
        </w:tc>
      </w:tr>
      <w:tr w:rsidR="008341D7" w:rsidRPr="008341D7" w:rsidTr="00065539">
        <w:trPr>
          <w:trHeight w:val="1395"/>
        </w:trPr>
        <w:tc>
          <w:tcPr>
            <w:tcW w:w="3064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41D7">
              <w:rPr>
                <w:spacing w:val="-2"/>
                <w:sz w:val="24"/>
                <w:szCs w:val="24"/>
              </w:rPr>
              <w:t>Итогово-прогностический</w:t>
            </w:r>
            <w:proofErr w:type="spellEnd"/>
            <w:r w:rsidRPr="008341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D7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6458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Представить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результаты педагогическому</w:t>
            </w:r>
            <w:r w:rsidR="00706CCE">
              <w:rPr>
                <w:sz w:val="24"/>
                <w:szCs w:val="24"/>
                <w:lang w:val="ru-RU"/>
              </w:rPr>
              <w:t xml:space="preserve"> коллекти</w:t>
            </w:r>
            <w:r w:rsidRPr="00065539">
              <w:rPr>
                <w:sz w:val="24"/>
                <w:szCs w:val="24"/>
                <w:lang w:val="ru-RU"/>
              </w:rPr>
              <w:t>ву, родительской общественности;</w:t>
            </w:r>
          </w:p>
          <w:p w:rsidR="008341D7" w:rsidRPr="00706CCE" w:rsidRDefault="00706CCE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CCE">
              <w:rPr>
                <w:sz w:val="24"/>
                <w:szCs w:val="24"/>
                <w:lang w:val="ru-RU"/>
              </w:rPr>
              <w:t>Р</w:t>
            </w:r>
            <w:r w:rsidR="008341D7" w:rsidRPr="00706CCE">
              <w:rPr>
                <w:sz w:val="24"/>
                <w:szCs w:val="24"/>
                <w:lang w:val="ru-RU"/>
              </w:rPr>
              <w:t>азработать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706CCE">
              <w:rPr>
                <w:sz w:val="24"/>
                <w:szCs w:val="24"/>
                <w:lang w:val="ru-RU"/>
              </w:rPr>
              <w:t>дальнейшую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706CCE">
              <w:rPr>
                <w:sz w:val="24"/>
                <w:szCs w:val="24"/>
                <w:lang w:val="ru-RU"/>
              </w:rPr>
              <w:t>стратегию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706CCE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706CCE">
              <w:rPr>
                <w:spacing w:val="-5"/>
                <w:sz w:val="24"/>
                <w:szCs w:val="24"/>
                <w:lang w:val="ru-RU"/>
              </w:rPr>
              <w:t>ДОО</w:t>
            </w:r>
          </w:p>
        </w:tc>
      </w:tr>
    </w:tbl>
    <w:p w:rsidR="00140980" w:rsidRDefault="00140980" w:rsidP="00706CCE">
      <w:pPr>
        <w:pStyle w:val="TableParagraph"/>
        <w:jc w:val="center"/>
        <w:rPr>
          <w:b/>
          <w:sz w:val="24"/>
          <w:szCs w:val="24"/>
        </w:rPr>
      </w:pPr>
    </w:p>
    <w:p w:rsidR="008341D7" w:rsidRPr="00140980" w:rsidRDefault="008341D7" w:rsidP="00706CCE">
      <w:pPr>
        <w:pStyle w:val="TableParagraph"/>
        <w:jc w:val="center"/>
        <w:rPr>
          <w:b/>
          <w:sz w:val="24"/>
          <w:szCs w:val="24"/>
        </w:rPr>
      </w:pPr>
      <w:r w:rsidRPr="00140980">
        <w:rPr>
          <w:b/>
          <w:sz w:val="24"/>
          <w:szCs w:val="24"/>
        </w:rPr>
        <w:t>Раздел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IV.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Мониторинг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реализации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z w:val="24"/>
          <w:szCs w:val="24"/>
        </w:rPr>
        <w:t>программы</w:t>
      </w:r>
      <w:r w:rsidR="00706CCE" w:rsidRPr="00140980">
        <w:rPr>
          <w:b/>
          <w:sz w:val="24"/>
          <w:szCs w:val="24"/>
        </w:rPr>
        <w:t xml:space="preserve"> </w:t>
      </w:r>
      <w:r w:rsidRPr="00140980">
        <w:rPr>
          <w:b/>
          <w:spacing w:val="-2"/>
          <w:sz w:val="24"/>
          <w:szCs w:val="24"/>
        </w:rPr>
        <w:t>развития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p w:rsidR="008341D7" w:rsidRPr="008341D7" w:rsidRDefault="008341D7" w:rsidP="008341D7">
      <w:pPr>
        <w:pStyle w:val="TableParagraph"/>
        <w:rPr>
          <w:sz w:val="24"/>
          <w:szCs w:val="24"/>
        </w:rPr>
      </w:pPr>
    </w:p>
    <w:tbl>
      <w:tblPr>
        <w:tblStyle w:val="TableNormal"/>
        <w:tblW w:w="9193" w:type="dxa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4627"/>
      </w:tblGrid>
      <w:tr w:rsidR="008341D7" w:rsidRPr="008341D7" w:rsidTr="00140980">
        <w:trPr>
          <w:trHeight w:val="572"/>
        </w:trPr>
        <w:tc>
          <w:tcPr>
            <w:tcW w:w="4566" w:type="dxa"/>
          </w:tcPr>
          <w:p w:rsidR="008341D7" w:rsidRPr="00706CCE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341D7" w:rsidRPr="008341D7" w:rsidRDefault="008341D7" w:rsidP="00706CC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Ожидаемые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627" w:type="dxa"/>
          </w:tcPr>
          <w:p w:rsidR="008341D7" w:rsidRPr="008341D7" w:rsidRDefault="008341D7" w:rsidP="008341D7">
            <w:pPr>
              <w:pStyle w:val="TableParagraph"/>
              <w:rPr>
                <w:sz w:val="24"/>
                <w:szCs w:val="24"/>
              </w:rPr>
            </w:pPr>
          </w:p>
          <w:p w:rsidR="008341D7" w:rsidRPr="008341D7" w:rsidRDefault="008341D7" w:rsidP="00706CC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341D7">
              <w:rPr>
                <w:sz w:val="24"/>
                <w:szCs w:val="24"/>
              </w:rPr>
              <w:t>Критерии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D7">
              <w:rPr>
                <w:spacing w:val="-2"/>
                <w:sz w:val="24"/>
                <w:szCs w:val="24"/>
              </w:rPr>
              <w:t>эффективности</w:t>
            </w:r>
            <w:proofErr w:type="spellEnd"/>
          </w:p>
        </w:tc>
      </w:tr>
      <w:tr w:rsidR="008341D7" w:rsidRPr="008341D7" w:rsidTr="00140980">
        <w:trPr>
          <w:trHeight w:val="2253"/>
        </w:trPr>
        <w:tc>
          <w:tcPr>
            <w:tcW w:w="4566" w:type="dxa"/>
          </w:tcPr>
          <w:p w:rsidR="008341D7" w:rsidRPr="00065539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Повышение уровня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развития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связной</w:t>
            </w:r>
            <w:r w:rsidR="00706CCE">
              <w:rPr>
                <w:sz w:val="24"/>
                <w:szCs w:val="24"/>
                <w:lang w:val="ru-RU"/>
              </w:rPr>
              <w:t xml:space="preserve"> ре</w:t>
            </w:r>
            <w:r w:rsidRPr="00065539">
              <w:rPr>
                <w:sz w:val="24"/>
                <w:szCs w:val="24"/>
                <w:lang w:val="ru-RU"/>
              </w:rPr>
              <w:t>чи воспитанников, уменьшение доли</w:t>
            </w:r>
          </w:p>
          <w:p w:rsidR="008341D7" w:rsidRPr="00706CCE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CCE">
              <w:rPr>
                <w:sz w:val="24"/>
                <w:szCs w:val="24"/>
                <w:lang w:val="ru-RU"/>
              </w:rPr>
              <w:t>воспитанников,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имеющих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речевые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де</w:t>
            </w:r>
            <w:r w:rsidRPr="00706CCE">
              <w:rPr>
                <w:spacing w:val="-4"/>
                <w:sz w:val="24"/>
                <w:szCs w:val="24"/>
                <w:lang w:val="ru-RU"/>
              </w:rPr>
              <w:t>фекты</w:t>
            </w:r>
          </w:p>
        </w:tc>
        <w:tc>
          <w:tcPr>
            <w:tcW w:w="4627" w:type="dxa"/>
          </w:tcPr>
          <w:p w:rsidR="008341D7" w:rsidRPr="00065539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Составление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рассказа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по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картинке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Составление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рассказа по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серии</w:t>
            </w:r>
            <w:r w:rsidR="00706CCE">
              <w:rPr>
                <w:sz w:val="24"/>
                <w:szCs w:val="24"/>
                <w:lang w:val="ru-RU"/>
              </w:rPr>
              <w:t xml:space="preserve"> сюжет</w:t>
            </w:r>
            <w:r w:rsidRPr="00065539">
              <w:rPr>
                <w:sz w:val="24"/>
                <w:szCs w:val="24"/>
                <w:lang w:val="ru-RU"/>
              </w:rPr>
              <w:t>ных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картинок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Умение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вести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диалог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Развитие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монологической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речи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pacing w:val="-2"/>
                <w:sz w:val="24"/>
                <w:szCs w:val="24"/>
                <w:lang w:val="ru-RU"/>
              </w:rPr>
              <w:t>Пересказ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Уменьшение количества</w:t>
            </w:r>
            <w:r w:rsidR="00706CCE">
              <w:rPr>
                <w:sz w:val="24"/>
                <w:szCs w:val="24"/>
                <w:lang w:val="ru-RU"/>
              </w:rPr>
              <w:t xml:space="preserve"> воспитанни</w:t>
            </w:r>
            <w:r w:rsidRPr="00065539">
              <w:rPr>
                <w:sz w:val="24"/>
                <w:szCs w:val="24"/>
                <w:lang w:val="ru-RU"/>
              </w:rPr>
              <w:t>ков, имеющих речевые дефекты</w:t>
            </w:r>
          </w:p>
        </w:tc>
      </w:tr>
      <w:tr w:rsidR="008341D7" w:rsidRPr="008341D7" w:rsidTr="00140980">
        <w:trPr>
          <w:trHeight w:val="1689"/>
        </w:trPr>
        <w:tc>
          <w:tcPr>
            <w:tcW w:w="4566" w:type="dxa"/>
          </w:tcPr>
          <w:p w:rsidR="008341D7" w:rsidRPr="00706CCE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Внедрение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педагогический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процесс новых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современных</w:t>
            </w:r>
            <w:r w:rsidR="00706CCE">
              <w:rPr>
                <w:sz w:val="24"/>
                <w:szCs w:val="24"/>
                <w:lang w:val="ru-RU"/>
              </w:rPr>
              <w:t xml:space="preserve"> форм и техноло</w:t>
            </w:r>
            <w:r w:rsidRPr="00065539">
              <w:rPr>
                <w:sz w:val="24"/>
                <w:szCs w:val="24"/>
                <w:lang w:val="ru-RU"/>
              </w:rPr>
              <w:t>гий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воспитания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обучения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</w:t>
            </w:r>
            <w:r w:rsidR="00706CCE">
              <w:rPr>
                <w:sz w:val="24"/>
                <w:szCs w:val="24"/>
                <w:lang w:val="ru-RU"/>
              </w:rPr>
              <w:t xml:space="preserve"> соответ</w:t>
            </w:r>
            <w:r w:rsidRPr="00065539">
              <w:rPr>
                <w:sz w:val="24"/>
                <w:szCs w:val="24"/>
                <w:lang w:val="ru-RU"/>
              </w:rPr>
              <w:t>ствии с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 xml:space="preserve">требованиями ФГОС 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в</w:t>
            </w:r>
            <w:proofErr w:type="gramEnd"/>
            <w:r w:rsidR="00706CCE">
              <w:rPr>
                <w:sz w:val="24"/>
                <w:szCs w:val="24"/>
                <w:lang w:val="ru-RU"/>
              </w:rPr>
              <w:t xml:space="preserve"> т</w:t>
            </w:r>
            <w:r w:rsidRPr="00706CCE">
              <w:rPr>
                <w:sz w:val="24"/>
                <w:szCs w:val="24"/>
                <w:lang w:val="ru-RU"/>
              </w:rPr>
              <w:t>ом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числе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в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 xml:space="preserve">рамках </w:t>
            </w:r>
            <w:proofErr w:type="spellStart"/>
            <w:r w:rsidRPr="00706CCE">
              <w:rPr>
                <w:sz w:val="24"/>
                <w:szCs w:val="24"/>
                <w:lang w:val="ru-RU"/>
              </w:rPr>
              <w:t>цифровизации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706CCE">
              <w:rPr>
                <w:sz w:val="24"/>
                <w:szCs w:val="24"/>
                <w:lang w:val="ru-RU"/>
              </w:rPr>
              <w:t>об</w:t>
            </w:r>
            <w:r w:rsidRPr="00706CCE">
              <w:rPr>
                <w:spacing w:val="-2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4627" w:type="dxa"/>
          </w:tcPr>
          <w:p w:rsidR="008341D7" w:rsidRPr="00065539" w:rsidRDefault="008341D7" w:rsidP="00706CC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065539">
              <w:rPr>
                <w:sz w:val="24"/>
                <w:szCs w:val="24"/>
                <w:lang w:val="ru-RU"/>
              </w:rPr>
              <w:t>Внедрение в учебно-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воспитатальный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 xml:space="preserve"> процесс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новых</w:t>
            </w:r>
            <w:r w:rsidR="00706C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педтехнологий</w:t>
            </w:r>
            <w:proofErr w:type="spellEnd"/>
            <w:r w:rsidR="00706CCE">
              <w:rPr>
                <w:sz w:val="24"/>
                <w:szCs w:val="24"/>
                <w:lang w:val="ru-RU"/>
              </w:rPr>
              <w:t xml:space="preserve"> (сказоч</w:t>
            </w:r>
            <w:r w:rsidRPr="00065539">
              <w:rPr>
                <w:sz w:val="24"/>
                <w:szCs w:val="24"/>
                <w:lang w:val="ru-RU"/>
              </w:rPr>
              <w:t xml:space="preserve">ные лабиринты игры </w:t>
            </w:r>
            <w:proofErr w:type="spellStart"/>
            <w:r w:rsidRPr="00065539">
              <w:rPr>
                <w:sz w:val="24"/>
                <w:szCs w:val="24"/>
                <w:lang w:val="ru-RU"/>
              </w:rPr>
              <w:t>В.Воскобовича</w:t>
            </w:r>
            <w:proofErr w:type="spellEnd"/>
            <w:r w:rsidRPr="00065539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развивающее обучение, проектное обучение, ИК</w:t>
            </w:r>
            <w:proofErr w:type="gramStart"/>
            <w:r w:rsidRPr="00065539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065539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2"/>
                <w:sz w:val="24"/>
                <w:szCs w:val="24"/>
                <w:lang w:val="ru-RU"/>
              </w:rPr>
              <w:t>технологии)</w:t>
            </w:r>
          </w:p>
        </w:tc>
      </w:tr>
      <w:tr w:rsidR="008341D7" w:rsidRPr="008341D7" w:rsidTr="00140980">
        <w:trPr>
          <w:trHeight w:val="2677"/>
        </w:trPr>
        <w:tc>
          <w:tcPr>
            <w:tcW w:w="4566" w:type="dxa"/>
          </w:tcPr>
          <w:p w:rsidR="008341D7" w:rsidRPr="00065539" w:rsidRDefault="008341D7" w:rsidP="00965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lastRenderedPageBreak/>
              <w:t>Совершенствование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системы профессионального ро</w:t>
            </w:r>
            <w:r w:rsidR="00965A84">
              <w:rPr>
                <w:sz w:val="24"/>
                <w:szCs w:val="24"/>
                <w:lang w:val="ru-RU"/>
              </w:rPr>
              <w:t>ста педа</w:t>
            </w:r>
            <w:r w:rsidRPr="00065539">
              <w:rPr>
                <w:sz w:val="24"/>
                <w:szCs w:val="24"/>
                <w:lang w:val="ru-RU"/>
              </w:rPr>
              <w:t>гогических работников в Д</w:t>
            </w:r>
            <w:r w:rsidR="00965A84">
              <w:rPr>
                <w:sz w:val="24"/>
                <w:szCs w:val="24"/>
                <w:lang w:val="ru-RU"/>
              </w:rPr>
              <w:t>ОО, выступающих гарантом предо</w:t>
            </w:r>
            <w:r w:rsidRPr="00065539">
              <w:rPr>
                <w:sz w:val="24"/>
                <w:szCs w:val="24"/>
                <w:lang w:val="ru-RU"/>
              </w:rPr>
              <w:t>ставления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высокого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качества</w:t>
            </w:r>
            <w:r w:rsidR="00965A84">
              <w:rPr>
                <w:sz w:val="24"/>
                <w:szCs w:val="24"/>
                <w:lang w:val="ru-RU"/>
              </w:rPr>
              <w:t xml:space="preserve"> об</w:t>
            </w:r>
            <w:r w:rsidRPr="00065539">
              <w:rPr>
                <w:sz w:val="24"/>
                <w:szCs w:val="24"/>
                <w:lang w:val="ru-RU"/>
              </w:rPr>
              <w:t>разовательных услуг</w:t>
            </w:r>
          </w:p>
        </w:tc>
        <w:tc>
          <w:tcPr>
            <w:tcW w:w="4627" w:type="dxa"/>
          </w:tcPr>
          <w:p w:rsidR="008341D7" w:rsidRPr="00065539" w:rsidRDefault="008341D7" w:rsidP="00965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Доля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педагогов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ДОО,</w:t>
            </w:r>
            <w:r w:rsidR="00965A84">
              <w:rPr>
                <w:sz w:val="24"/>
                <w:szCs w:val="24"/>
                <w:lang w:val="ru-RU"/>
              </w:rPr>
              <w:t xml:space="preserve"> которые про</w:t>
            </w:r>
            <w:r w:rsidRPr="00065539">
              <w:rPr>
                <w:sz w:val="24"/>
                <w:szCs w:val="24"/>
                <w:lang w:val="ru-RU"/>
              </w:rPr>
              <w:t>шли курсы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повышения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квалификации и/</w:t>
            </w:r>
            <w:r w:rsidR="00965A84">
              <w:rPr>
                <w:sz w:val="24"/>
                <w:szCs w:val="24"/>
                <w:lang w:val="ru-RU"/>
              </w:rPr>
              <w:t>или профессиональную переподго</w:t>
            </w:r>
            <w:r w:rsidRPr="00065539">
              <w:rPr>
                <w:sz w:val="24"/>
                <w:szCs w:val="24"/>
                <w:lang w:val="ru-RU"/>
              </w:rPr>
              <w:t>товку в соответствии с ФГОС и</w:t>
            </w:r>
          </w:p>
          <w:p w:rsidR="008341D7" w:rsidRPr="00065539" w:rsidRDefault="00965A84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Н</w:t>
            </w:r>
            <w:r w:rsidR="008341D7" w:rsidRPr="00065539">
              <w:rPr>
                <w:sz w:val="24"/>
                <w:szCs w:val="24"/>
                <w:lang w:val="ru-RU"/>
              </w:rPr>
              <w:t>аправлением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1D7" w:rsidRPr="00065539">
              <w:rPr>
                <w:sz w:val="24"/>
                <w:szCs w:val="24"/>
                <w:lang w:val="ru-RU"/>
              </w:rPr>
              <w:t>деятельности,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41D7" w:rsidRPr="00065539">
              <w:rPr>
                <w:sz w:val="24"/>
                <w:szCs w:val="24"/>
                <w:lang w:val="ru-RU"/>
              </w:rPr>
              <w:t>вобщей</w:t>
            </w:r>
            <w:proofErr w:type="spellEnd"/>
            <w:r w:rsidR="008341D7" w:rsidRPr="00065539">
              <w:rPr>
                <w:sz w:val="24"/>
                <w:szCs w:val="24"/>
                <w:lang w:val="ru-RU"/>
              </w:rPr>
              <w:t xml:space="preserve"> численности педагог</w:t>
            </w:r>
          </w:p>
          <w:p w:rsidR="008341D7" w:rsidRPr="00965A84" w:rsidRDefault="008341D7" w:rsidP="00965A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Доля педагогов ДОО, прошедших обучение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области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цифровых</w:t>
            </w:r>
            <w:r w:rsidR="00965A84">
              <w:rPr>
                <w:sz w:val="24"/>
                <w:szCs w:val="24"/>
                <w:lang w:val="ru-RU"/>
              </w:rPr>
              <w:t xml:space="preserve"> образо</w:t>
            </w:r>
            <w:r w:rsidRPr="00065539">
              <w:rPr>
                <w:sz w:val="24"/>
                <w:szCs w:val="24"/>
                <w:lang w:val="ru-RU"/>
              </w:rPr>
              <w:t>вательных технологий, в общей</w:t>
            </w:r>
            <w:r w:rsidR="00965A84">
              <w:rPr>
                <w:sz w:val="24"/>
                <w:szCs w:val="24"/>
                <w:lang w:val="ru-RU"/>
              </w:rPr>
              <w:t xml:space="preserve"> числ</w:t>
            </w:r>
            <w:r w:rsidRPr="00965A84">
              <w:rPr>
                <w:sz w:val="24"/>
                <w:szCs w:val="24"/>
                <w:lang w:val="ru-RU"/>
              </w:rPr>
              <w:t>енности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pacing w:val="-2"/>
                <w:sz w:val="24"/>
                <w:szCs w:val="24"/>
                <w:lang w:val="ru-RU"/>
              </w:rPr>
              <w:t>педагого</w:t>
            </w:r>
            <w:r w:rsidR="00965A84">
              <w:rPr>
                <w:spacing w:val="-2"/>
                <w:sz w:val="24"/>
                <w:szCs w:val="24"/>
                <w:lang w:val="ru-RU"/>
              </w:rPr>
              <w:t>в</w:t>
            </w:r>
          </w:p>
        </w:tc>
      </w:tr>
      <w:tr w:rsidR="008341D7" w:rsidRPr="008341D7" w:rsidTr="00140980">
        <w:trPr>
          <w:trHeight w:val="1948"/>
        </w:trPr>
        <w:tc>
          <w:tcPr>
            <w:tcW w:w="4566" w:type="dxa"/>
          </w:tcPr>
          <w:p w:rsidR="008341D7" w:rsidRPr="00965A84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27" w:type="dxa"/>
          </w:tcPr>
          <w:p w:rsidR="008341D7" w:rsidRPr="00065539" w:rsidRDefault="008341D7" w:rsidP="00965A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Доля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педагогов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используемых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сво</w:t>
            </w:r>
            <w:r w:rsidR="00965A84">
              <w:rPr>
                <w:sz w:val="24"/>
                <w:szCs w:val="24"/>
                <w:lang w:val="ru-RU"/>
              </w:rPr>
              <w:t>е</w:t>
            </w:r>
            <w:r w:rsidRPr="00065539">
              <w:rPr>
                <w:sz w:val="24"/>
                <w:szCs w:val="24"/>
                <w:lang w:val="ru-RU"/>
              </w:rPr>
              <w:t>й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работе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цифровые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программы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</w:t>
            </w:r>
            <w:r w:rsidR="00965A84">
              <w:rPr>
                <w:sz w:val="24"/>
                <w:szCs w:val="24"/>
                <w:lang w:val="ru-RU"/>
              </w:rPr>
              <w:t xml:space="preserve"> тех</w:t>
            </w:r>
            <w:r w:rsidRPr="00065539">
              <w:rPr>
                <w:sz w:val="24"/>
                <w:szCs w:val="24"/>
                <w:lang w:val="ru-RU"/>
              </w:rPr>
              <w:t>нологии, в том числе в области ИКТ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Доля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педагогов,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участвующих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 проектах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инновационного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формата</w:t>
            </w:r>
          </w:p>
          <w:p w:rsidR="008341D7" w:rsidRPr="00965A84" w:rsidRDefault="008341D7" w:rsidP="00965A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Доля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педагогов,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участвующих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pacing w:val="-4"/>
                <w:sz w:val="24"/>
                <w:szCs w:val="24"/>
                <w:lang w:val="ru-RU"/>
              </w:rPr>
              <w:t>ко</w:t>
            </w:r>
            <w:r w:rsidR="00965A84">
              <w:rPr>
                <w:spacing w:val="-4"/>
                <w:sz w:val="24"/>
                <w:szCs w:val="24"/>
                <w:lang w:val="ru-RU"/>
              </w:rPr>
              <w:t>н</w:t>
            </w:r>
            <w:r w:rsidRPr="00965A84">
              <w:rPr>
                <w:sz w:val="24"/>
                <w:szCs w:val="24"/>
                <w:lang w:val="ru-RU"/>
              </w:rPr>
              <w:t>курсах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муниципального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и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регионального уровня</w:t>
            </w:r>
          </w:p>
        </w:tc>
      </w:tr>
      <w:tr w:rsidR="008341D7" w:rsidRPr="008341D7" w:rsidTr="00140980">
        <w:trPr>
          <w:trHeight w:val="1423"/>
        </w:trPr>
        <w:tc>
          <w:tcPr>
            <w:tcW w:w="4566" w:type="dxa"/>
          </w:tcPr>
          <w:p w:rsidR="008341D7" w:rsidRPr="00965A84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5A84">
              <w:rPr>
                <w:sz w:val="24"/>
                <w:szCs w:val="24"/>
                <w:lang w:val="ru-RU"/>
              </w:rPr>
              <w:t>Разработка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и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введение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в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управленческий процесс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965A84">
              <w:rPr>
                <w:sz w:val="24"/>
                <w:szCs w:val="24"/>
                <w:lang w:val="ru-RU"/>
              </w:rPr>
              <w:t>ВСОКО.</w:t>
            </w:r>
          </w:p>
        </w:tc>
        <w:tc>
          <w:tcPr>
            <w:tcW w:w="4627" w:type="dxa"/>
          </w:tcPr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Разработана нормативно-правовая база ВСОКО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(приказ, Положение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о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ВСОКО) Циклограмма ВСОКО</w:t>
            </w:r>
          </w:p>
          <w:p w:rsidR="008341D7" w:rsidRPr="00065539" w:rsidRDefault="008341D7" w:rsidP="008341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539">
              <w:rPr>
                <w:sz w:val="24"/>
                <w:szCs w:val="24"/>
                <w:lang w:val="ru-RU"/>
              </w:rPr>
              <w:t>Разработан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инструментарий</w:t>
            </w:r>
            <w:r w:rsidR="00965A84">
              <w:rPr>
                <w:sz w:val="24"/>
                <w:szCs w:val="24"/>
                <w:lang w:val="ru-RU"/>
              </w:rPr>
              <w:t xml:space="preserve"> </w:t>
            </w:r>
            <w:r w:rsidRPr="00065539">
              <w:rPr>
                <w:sz w:val="24"/>
                <w:szCs w:val="24"/>
                <w:lang w:val="ru-RU"/>
              </w:rPr>
              <w:t>ВСОКО. ВСОКО работает в штатном режиме</w:t>
            </w:r>
          </w:p>
        </w:tc>
      </w:tr>
    </w:tbl>
    <w:p w:rsidR="008341D7" w:rsidRPr="008341D7" w:rsidRDefault="008341D7" w:rsidP="00965A84">
      <w:pPr>
        <w:pStyle w:val="TableParagraph"/>
        <w:ind w:left="0"/>
        <w:rPr>
          <w:sz w:val="24"/>
          <w:szCs w:val="24"/>
        </w:rPr>
      </w:pPr>
    </w:p>
    <w:p w:rsidR="008341D7" w:rsidRPr="00140980" w:rsidRDefault="008341D7" w:rsidP="008341D7">
      <w:pPr>
        <w:pStyle w:val="TableParagraph"/>
        <w:rPr>
          <w:b/>
          <w:sz w:val="28"/>
          <w:szCs w:val="28"/>
        </w:rPr>
      </w:pPr>
      <w:r w:rsidRPr="00140980">
        <w:rPr>
          <w:b/>
          <w:sz w:val="28"/>
          <w:szCs w:val="28"/>
        </w:rPr>
        <w:t xml:space="preserve">Критерии уровня </w:t>
      </w:r>
      <w:proofErr w:type="spellStart"/>
      <w:r w:rsidRPr="00140980">
        <w:rPr>
          <w:b/>
          <w:sz w:val="28"/>
          <w:szCs w:val="28"/>
        </w:rPr>
        <w:t>сформированности</w:t>
      </w:r>
      <w:proofErr w:type="spellEnd"/>
      <w:r w:rsidRPr="00140980">
        <w:rPr>
          <w:b/>
          <w:sz w:val="28"/>
          <w:szCs w:val="28"/>
        </w:rPr>
        <w:t xml:space="preserve"> связной речи у детей</w:t>
      </w:r>
      <w:r w:rsidR="00301E28" w:rsidRPr="00140980">
        <w:rPr>
          <w:b/>
          <w:sz w:val="28"/>
          <w:szCs w:val="28"/>
        </w:rPr>
        <w:t xml:space="preserve"> </w:t>
      </w:r>
      <w:r w:rsidRPr="00140980">
        <w:rPr>
          <w:b/>
          <w:sz w:val="28"/>
          <w:szCs w:val="28"/>
        </w:rPr>
        <w:t>старшего дошкольного возраста</w:t>
      </w:r>
      <w:proofErr w:type="gramStart"/>
      <w:r w:rsidRPr="00140980">
        <w:rPr>
          <w:b/>
          <w:sz w:val="28"/>
          <w:szCs w:val="28"/>
        </w:rPr>
        <w:t xml:space="preserve"> :</w:t>
      </w:r>
      <w:proofErr w:type="gramEnd"/>
    </w:p>
    <w:p w:rsidR="008341D7" w:rsidRPr="00301E28" w:rsidRDefault="008341D7" w:rsidP="008341D7">
      <w:pPr>
        <w:pStyle w:val="TableParagraph"/>
        <w:rPr>
          <w:b/>
          <w:sz w:val="28"/>
          <w:szCs w:val="24"/>
        </w:rPr>
      </w:pPr>
      <w:r w:rsidRPr="00301E28">
        <w:rPr>
          <w:b/>
          <w:sz w:val="28"/>
          <w:szCs w:val="24"/>
        </w:rPr>
        <w:t>Критерий</w:t>
      </w:r>
      <w:r w:rsidR="00301E28" w:rsidRPr="00301E28">
        <w:rPr>
          <w:b/>
          <w:sz w:val="28"/>
          <w:szCs w:val="24"/>
        </w:rPr>
        <w:t xml:space="preserve"> </w:t>
      </w:r>
      <w:r w:rsidRPr="00301E28">
        <w:rPr>
          <w:b/>
          <w:sz w:val="28"/>
          <w:szCs w:val="24"/>
        </w:rPr>
        <w:t>«Составление</w:t>
      </w:r>
      <w:r w:rsidR="00301E28" w:rsidRPr="00301E28">
        <w:rPr>
          <w:b/>
          <w:sz w:val="28"/>
          <w:szCs w:val="24"/>
        </w:rPr>
        <w:t xml:space="preserve"> </w:t>
      </w:r>
      <w:r w:rsidRPr="00301E28">
        <w:rPr>
          <w:b/>
          <w:sz w:val="28"/>
          <w:szCs w:val="24"/>
        </w:rPr>
        <w:t>рассказа</w:t>
      </w:r>
      <w:r w:rsidR="00301E28" w:rsidRPr="00301E28">
        <w:rPr>
          <w:b/>
          <w:sz w:val="28"/>
          <w:szCs w:val="24"/>
        </w:rPr>
        <w:t xml:space="preserve"> </w:t>
      </w:r>
      <w:r w:rsidRPr="00301E28">
        <w:rPr>
          <w:b/>
          <w:sz w:val="28"/>
          <w:szCs w:val="24"/>
        </w:rPr>
        <w:t>по</w:t>
      </w:r>
      <w:r w:rsidR="00301E28" w:rsidRPr="00301E28">
        <w:rPr>
          <w:b/>
          <w:sz w:val="28"/>
          <w:szCs w:val="24"/>
        </w:rPr>
        <w:t xml:space="preserve"> </w:t>
      </w:r>
      <w:r w:rsidRPr="00301E28">
        <w:rPr>
          <w:b/>
          <w:spacing w:val="-2"/>
          <w:sz w:val="28"/>
          <w:szCs w:val="24"/>
        </w:rPr>
        <w:t>картинке».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Высокий уровень:</w:t>
      </w:r>
      <w:r w:rsidR="00301E28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Ребенок составляет развернутый ра</w:t>
      </w:r>
      <w:r w:rsidR="00301E28">
        <w:rPr>
          <w:sz w:val="24"/>
          <w:szCs w:val="24"/>
        </w:rPr>
        <w:t>ссказ с использованием прилага</w:t>
      </w:r>
      <w:r w:rsidRPr="008341D7">
        <w:rPr>
          <w:sz w:val="24"/>
          <w:szCs w:val="24"/>
        </w:rPr>
        <w:t>тельных, наречий, а так же диалогов между людьми, и</w:t>
      </w:r>
      <w:r w:rsidR="00301E28">
        <w:rPr>
          <w:sz w:val="24"/>
          <w:szCs w:val="24"/>
        </w:rPr>
        <w:t>зображениями на картинке. Пред</w:t>
      </w:r>
      <w:r w:rsidRPr="008341D7">
        <w:rPr>
          <w:sz w:val="24"/>
          <w:szCs w:val="24"/>
        </w:rPr>
        <w:t>ложения передают желания, чувства героев.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Ребенок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обсуждает</w:t>
      </w:r>
      <w:r w:rsidR="00301E28">
        <w:rPr>
          <w:sz w:val="24"/>
          <w:szCs w:val="24"/>
        </w:rPr>
        <w:t xml:space="preserve"> </w:t>
      </w:r>
      <w:proofErr w:type="gramStart"/>
      <w:r w:rsidRPr="008341D7">
        <w:rPr>
          <w:sz w:val="24"/>
          <w:szCs w:val="24"/>
        </w:rPr>
        <w:t>увиденное</w:t>
      </w:r>
      <w:proofErr w:type="gramEnd"/>
      <w:r w:rsidRPr="008341D7">
        <w:rPr>
          <w:sz w:val="24"/>
          <w:szCs w:val="24"/>
        </w:rPr>
        <w:t>,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рассказывает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о своих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впечатлениях. Темп речи нормальный,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речевые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паузы используются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правильно.</w:t>
      </w:r>
      <w:r w:rsidR="00301E28">
        <w:rPr>
          <w:sz w:val="24"/>
          <w:szCs w:val="24"/>
        </w:rPr>
        <w:t xml:space="preserve"> По</w:t>
      </w:r>
      <w:r w:rsidRPr="008341D7">
        <w:rPr>
          <w:sz w:val="24"/>
          <w:szCs w:val="24"/>
        </w:rPr>
        <w:t xml:space="preserve">вторений </w:t>
      </w:r>
      <w:proofErr w:type="gramStart"/>
      <w:r w:rsidRPr="008341D7">
        <w:rPr>
          <w:sz w:val="24"/>
          <w:szCs w:val="24"/>
        </w:rPr>
        <w:t>практический</w:t>
      </w:r>
      <w:proofErr w:type="gramEnd"/>
      <w:r w:rsidRPr="008341D7">
        <w:rPr>
          <w:sz w:val="24"/>
          <w:szCs w:val="24"/>
        </w:rPr>
        <w:t xml:space="preserve"> нет.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Средний уровень:</w:t>
      </w:r>
      <w:r w:rsidR="00301E28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Описывая картинку, ребенок дает ко</w:t>
      </w:r>
      <w:r w:rsidR="00301E28">
        <w:rPr>
          <w:sz w:val="24"/>
          <w:szCs w:val="24"/>
        </w:rPr>
        <w:t>роткие ответы. Затрудняется со</w:t>
      </w:r>
      <w:r w:rsidRPr="008341D7">
        <w:rPr>
          <w:sz w:val="24"/>
          <w:szCs w:val="24"/>
        </w:rPr>
        <w:t>ставлять рассказ без поддержки взрослого. Путает описание предыдущих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 последующих событий.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Часто отражают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в речи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события,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непосредственно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не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изображенные на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картинке. Использует существительные и глаголы. Неоправданно</w:t>
      </w:r>
      <w:r w:rsidR="00301E28">
        <w:rPr>
          <w:sz w:val="24"/>
          <w:szCs w:val="24"/>
        </w:rPr>
        <w:t xml:space="preserve"> затягивая паузы. Темп речи не</w:t>
      </w:r>
      <w:r w:rsidRPr="008341D7">
        <w:rPr>
          <w:sz w:val="24"/>
          <w:szCs w:val="24"/>
        </w:rPr>
        <w:t>сколько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 xml:space="preserve">замедлен. Часто встречаются в речи </w:t>
      </w:r>
      <w:r w:rsidRPr="008341D7">
        <w:rPr>
          <w:i/>
          <w:sz w:val="24"/>
          <w:szCs w:val="24"/>
        </w:rPr>
        <w:t xml:space="preserve">итерации </w:t>
      </w:r>
      <w:r w:rsidRPr="008341D7">
        <w:rPr>
          <w:sz w:val="24"/>
          <w:szCs w:val="24"/>
        </w:rPr>
        <w:t>(повторения).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Уровень ниже среднего:</w:t>
      </w:r>
      <w:r w:rsidR="00301E28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Описывая картинку, ребенок только перечисляет предметы, изображенные на картинке. На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наводящие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вопросы отвечае</w:t>
      </w:r>
      <w:r w:rsidR="00301E28">
        <w:rPr>
          <w:sz w:val="24"/>
          <w:szCs w:val="24"/>
        </w:rPr>
        <w:t>т односложно, неадекватно ли</w:t>
      </w:r>
      <w:r w:rsidRPr="008341D7">
        <w:rPr>
          <w:sz w:val="24"/>
          <w:szCs w:val="24"/>
        </w:rPr>
        <w:t xml:space="preserve">бо молчит. Составляет 2-3 </w:t>
      </w:r>
      <w:proofErr w:type="gramStart"/>
      <w:r w:rsidRPr="008341D7">
        <w:rPr>
          <w:sz w:val="24"/>
          <w:szCs w:val="24"/>
        </w:rPr>
        <w:t>описательных</w:t>
      </w:r>
      <w:proofErr w:type="gramEnd"/>
      <w:r w:rsidRPr="008341D7">
        <w:rPr>
          <w:sz w:val="24"/>
          <w:szCs w:val="24"/>
        </w:rPr>
        <w:t xml:space="preserve"> предложения</w:t>
      </w:r>
      <w:r w:rsidR="00301E28">
        <w:rPr>
          <w:sz w:val="24"/>
          <w:szCs w:val="24"/>
        </w:rPr>
        <w:t>, при этом предложения могут от</w:t>
      </w:r>
      <w:r w:rsidRPr="008341D7">
        <w:rPr>
          <w:sz w:val="24"/>
          <w:szCs w:val="24"/>
        </w:rPr>
        <w:t>ражать события непосредственно не изображенные на картинке. Темп речи нарушен.</w:t>
      </w:r>
    </w:p>
    <w:p w:rsidR="008341D7" w:rsidRPr="00301E28" w:rsidRDefault="00AD0B99" w:rsidP="008341D7">
      <w:pPr>
        <w:pStyle w:val="TableParagraph"/>
        <w:rPr>
          <w:b/>
          <w:sz w:val="28"/>
          <w:szCs w:val="24"/>
        </w:rPr>
      </w:pPr>
      <w:r>
        <w:rPr>
          <w:b/>
          <w:sz w:val="28"/>
          <w:szCs w:val="24"/>
        </w:rPr>
        <w:pict>
          <v:rect id="docshape13" o:spid="_x0000_s1031" style="position:absolute;left:0;text-align:left;margin-left:110.4pt;margin-top:1.05pt;width:444.55pt;height:21pt;z-index:-251620352;mso-position-horizontal-relative:page" stroked="f">
            <w10:wrap anchorx="page"/>
          </v:rect>
        </w:pict>
      </w:r>
      <w:r w:rsidR="008341D7" w:rsidRPr="00301E28">
        <w:rPr>
          <w:b/>
          <w:sz w:val="28"/>
          <w:szCs w:val="24"/>
        </w:rPr>
        <w:t>Критерий</w:t>
      </w:r>
      <w:r w:rsidR="00301E28" w:rsidRPr="00301E28">
        <w:rPr>
          <w:b/>
          <w:sz w:val="28"/>
          <w:szCs w:val="24"/>
        </w:rPr>
        <w:t xml:space="preserve"> «С</w:t>
      </w:r>
      <w:r w:rsidR="008341D7" w:rsidRPr="00301E28">
        <w:rPr>
          <w:b/>
          <w:sz w:val="28"/>
          <w:szCs w:val="24"/>
        </w:rPr>
        <w:t>оставление</w:t>
      </w:r>
      <w:r w:rsidR="00301E28" w:rsidRPr="00301E28">
        <w:rPr>
          <w:b/>
          <w:sz w:val="28"/>
          <w:szCs w:val="24"/>
        </w:rPr>
        <w:t xml:space="preserve"> </w:t>
      </w:r>
      <w:r w:rsidR="008341D7" w:rsidRPr="00301E28">
        <w:rPr>
          <w:b/>
          <w:sz w:val="28"/>
          <w:szCs w:val="24"/>
        </w:rPr>
        <w:t>рассказа</w:t>
      </w:r>
      <w:r w:rsidR="00301E28" w:rsidRPr="00301E28">
        <w:rPr>
          <w:b/>
          <w:sz w:val="28"/>
          <w:szCs w:val="24"/>
        </w:rPr>
        <w:t xml:space="preserve"> </w:t>
      </w:r>
      <w:r w:rsidR="008341D7" w:rsidRPr="00301E28">
        <w:rPr>
          <w:b/>
          <w:sz w:val="28"/>
          <w:szCs w:val="24"/>
        </w:rPr>
        <w:t>по</w:t>
      </w:r>
      <w:r w:rsidR="00301E28" w:rsidRPr="00301E28">
        <w:rPr>
          <w:b/>
          <w:sz w:val="28"/>
          <w:szCs w:val="24"/>
        </w:rPr>
        <w:t xml:space="preserve"> </w:t>
      </w:r>
      <w:r w:rsidR="008341D7" w:rsidRPr="00301E28">
        <w:rPr>
          <w:b/>
          <w:sz w:val="28"/>
          <w:szCs w:val="24"/>
        </w:rPr>
        <w:t>серии</w:t>
      </w:r>
      <w:r w:rsidR="00301E28" w:rsidRPr="00301E28">
        <w:rPr>
          <w:b/>
          <w:sz w:val="28"/>
          <w:szCs w:val="24"/>
        </w:rPr>
        <w:t xml:space="preserve"> </w:t>
      </w:r>
      <w:r w:rsidR="008341D7" w:rsidRPr="00301E28">
        <w:rPr>
          <w:b/>
          <w:sz w:val="28"/>
          <w:szCs w:val="24"/>
        </w:rPr>
        <w:t>сюжетных</w:t>
      </w:r>
      <w:r w:rsidR="00301E28" w:rsidRPr="00301E28">
        <w:rPr>
          <w:b/>
          <w:sz w:val="28"/>
          <w:szCs w:val="24"/>
        </w:rPr>
        <w:t xml:space="preserve"> </w:t>
      </w:r>
      <w:r w:rsidR="008341D7" w:rsidRPr="00301E28">
        <w:rPr>
          <w:b/>
          <w:spacing w:val="-2"/>
          <w:sz w:val="28"/>
          <w:szCs w:val="24"/>
        </w:rPr>
        <w:t>картинок»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Высокий уровень:</w:t>
      </w:r>
      <w:r w:rsidR="00301E28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Ребенок составляет рассказ из 4-х и более картинок. Самостоятельно выбирает последовательность картинок и составляет пла</w:t>
      </w:r>
      <w:r w:rsidR="00301E28">
        <w:rPr>
          <w:sz w:val="24"/>
          <w:szCs w:val="24"/>
        </w:rPr>
        <w:t>н рассказа. Отвечает на уточня</w:t>
      </w:r>
      <w:r w:rsidRPr="008341D7">
        <w:rPr>
          <w:sz w:val="24"/>
          <w:szCs w:val="24"/>
        </w:rPr>
        <w:t xml:space="preserve">ющие вопросы, четко обосновывает логические связи. </w:t>
      </w:r>
      <w:proofErr w:type="gramStart"/>
      <w:r w:rsidRPr="008341D7">
        <w:rPr>
          <w:sz w:val="24"/>
          <w:szCs w:val="24"/>
        </w:rPr>
        <w:t>Справляются с ра</w:t>
      </w:r>
      <w:r w:rsidR="00301E28">
        <w:rPr>
          <w:sz w:val="24"/>
          <w:szCs w:val="24"/>
        </w:rPr>
        <w:t>ссказами по сю</w:t>
      </w:r>
      <w:r w:rsidRPr="008341D7">
        <w:rPr>
          <w:sz w:val="24"/>
          <w:szCs w:val="24"/>
        </w:rPr>
        <w:t>жетным картинкам соблюдая</w:t>
      </w:r>
      <w:proofErr w:type="gramEnd"/>
      <w:r w:rsidRPr="008341D7">
        <w:rPr>
          <w:sz w:val="24"/>
          <w:szCs w:val="24"/>
        </w:rPr>
        <w:t>,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последовательность и обогащают сюжет своим мнением о происходящих событиях, анализируют и оценивают поступки героев.</w:t>
      </w:r>
      <w:r w:rsidR="00301E28">
        <w:rPr>
          <w:sz w:val="24"/>
          <w:szCs w:val="24"/>
        </w:rPr>
        <w:t xml:space="preserve"> Могут описать со</w:t>
      </w:r>
      <w:r w:rsidRPr="008341D7">
        <w:rPr>
          <w:sz w:val="24"/>
          <w:szCs w:val="24"/>
        </w:rPr>
        <w:t xml:space="preserve">бытия предшествующие </w:t>
      </w:r>
      <w:proofErr w:type="gramStart"/>
      <w:r w:rsidRPr="008341D7">
        <w:rPr>
          <w:sz w:val="24"/>
          <w:szCs w:val="24"/>
        </w:rPr>
        <w:t>изображенному</w:t>
      </w:r>
      <w:proofErr w:type="gramEnd"/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или последующих</w:t>
      </w:r>
      <w:r w:rsidR="00301E28">
        <w:rPr>
          <w:sz w:val="24"/>
          <w:szCs w:val="24"/>
        </w:rPr>
        <w:t xml:space="preserve"> за изображением событий. Ре</w:t>
      </w:r>
      <w:r w:rsidRPr="008341D7">
        <w:rPr>
          <w:sz w:val="24"/>
          <w:szCs w:val="24"/>
        </w:rPr>
        <w:t>бенок использует предметную речь, подробно описывает события. Речь богата.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Средний уровень:</w:t>
      </w:r>
      <w:r w:rsidR="00301E28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Составляет рассказ из 4-хкартинок. З</w:t>
      </w:r>
      <w:r w:rsidR="00301E28">
        <w:rPr>
          <w:sz w:val="24"/>
          <w:szCs w:val="24"/>
        </w:rPr>
        <w:t xml:space="preserve">атрудняется или путает </w:t>
      </w:r>
      <w:r w:rsidR="00301E28">
        <w:rPr>
          <w:sz w:val="24"/>
          <w:szCs w:val="24"/>
        </w:rPr>
        <w:lastRenderedPageBreak/>
        <w:t>последо</w:t>
      </w:r>
      <w:r w:rsidRPr="008341D7">
        <w:rPr>
          <w:sz w:val="24"/>
          <w:szCs w:val="24"/>
        </w:rPr>
        <w:t>вательность картинок. Ребенок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не отвечает на уточняющие вопросы. Логические связи не обосновывает. Затрудняется составлять рассказы с изме</w:t>
      </w:r>
      <w:r w:rsidR="00301E28">
        <w:rPr>
          <w:sz w:val="24"/>
          <w:szCs w:val="24"/>
        </w:rPr>
        <w:t>нениями времени, действия и со</w:t>
      </w:r>
      <w:r w:rsidRPr="008341D7">
        <w:rPr>
          <w:sz w:val="24"/>
          <w:szCs w:val="24"/>
        </w:rPr>
        <w:t>бытий. Рассказывая, использует существительные,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глаголы, редко прилагательные.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Уровень ниже среднего:</w:t>
      </w:r>
      <w:r w:rsidR="00301E28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 xml:space="preserve">Ребенок составляет рассказ из </w:t>
      </w:r>
      <w:r w:rsidR="00301E28">
        <w:rPr>
          <w:sz w:val="24"/>
          <w:szCs w:val="24"/>
        </w:rPr>
        <w:t>2-3 картинок. Путает последова</w:t>
      </w:r>
      <w:r w:rsidRPr="008341D7">
        <w:rPr>
          <w:sz w:val="24"/>
          <w:szCs w:val="24"/>
        </w:rPr>
        <w:t>тельность. Часто не может рассказывать без наводящих вопросов взрослого. Логических связей</w:t>
      </w:r>
      <w:r w:rsidR="00301E28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 xml:space="preserve">не прослеживает. Речь бедна, односложна. Много отвлечений. Быстро теряет </w:t>
      </w:r>
      <w:r w:rsidRPr="008341D7">
        <w:rPr>
          <w:spacing w:val="12"/>
          <w:sz w:val="24"/>
          <w:szCs w:val="24"/>
        </w:rPr>
        <w:t>ин</w:t>
      </w:r>
      <w:r w:rsidRPr="008341D7">
        <w:rPr>
          <w:sz w:val="24"/>
          <w:szCs w:val="24"/>
        </w:rPr>
        <w:t>терес к происходящему.</w:t>
      </w:r>
    </w:p>
    <w:p w:rsidR="008341D7" w:rsidRPr="00301E28" w:rsidRDefault="008341D7" w:rsidP="008341D7">
      <w:pPr>
        <w:pStyle w:val="TableParagraph"/>
        <w:rPr>
          <w:b/>
          <w:sz w:val="28"/>
          <w:szCs w:val="24"/>
        </w:rPr>
      </w:pPr>
      <w:r w:rsidRPr="00301E28">
        <w:rPr>
          <w:b/>
          <w:sz w:val="28"/>
          <w:szCs w:val="24"/>
        </w:rPr>
        <w:t>Критерий</w:t>
      </w:r>
      <w:r w:rsidR="00301E28" w:rsidRPr="00301E28">
        <w:rPr>
          <w:b/>
          <w:sz w:val="28"/>
          <w:szCs w:val="24"/>
        </w:rPr>
        <w:t xml:space="preserve"> </w:t>
      </w:r>
      <w:r w:rsidRPr="00301E28">
        <w:rPr>
          <w:b/>
          <w:sz w:val="28"/>
          <w:szCs w:val="24"/>
        </w:rPr>
        <w:t>«Умение</w:t>
      </w:r>
      <w:r w:rsidR="00301E28" w:rsidRPr="00301E28">
        <w:rPr>
          <w:b/>
          <w:sz w:val="28"/>
          <w:szCs w:val="24"/>
        </w:rPr>
        <w:t xml:space="preserve"> </w:t>
      </w:r>
      <w:r w:rsidRPr="00301E28">
        <w:rPr>
          <w:b/>
          <w:sz w:val="28"/>
          <w:szCs w:val="24"/>
        </w:rPr>
        <w:t>вести</w:t>
      </w:r>
      <w:r w:rsidR="00301E28" w:rsidRPr="00301E28">
        <w:rPr>
          <w:b/>
          <w:sz w:val="28"/>
          <w:szCs w:val="24"/>
        </w:rPr>
        <w:t xml:space="preserve"> </w:t>
      </w:r>
      <w:r w:rsidRPr="00301E28">
        <w:rPr>
          <w:b/>
          <w:spacing w:val="-2"/>
          <w:sz w:val="28"/>
          <w:szCs w:val="24"/>
        </w:rPr>
        <w:t>диалог»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Высокий уровень: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 xml:space="preserve">Ребенок охотно вступает в диалог, умеет </w:t>
      </w:r>
      <w:r w:rsidR="00033CC7" w:rsidRPr="008341D7">
        <w:rPr>
          <w:sz w:val="24"/>
          <w:szCs w:val="24"/>
        </w:rPr>
        <w:t>задава</w:t>
      </w:r>
      <w:r w:rsidR="00033CC7">
        <w:rPr>
          <w:sz w:val="24"/>
          <w:szCs w:val="24"/>
        </w:rPr>
        <w:t>ть</w:t>
      </w:r>
      <w:r w:rsidR="00D77DB3">
        <w:rPr>
          <w:sz w:val="24"/>
          <w:szCs w:val="24"/>
        </w:rPr>
        <w:t xml:space="preserve"> вопросы разнооб</w:t>
      </w:r>
      <w:r w:rsidRPr="008341D7">
        <w:rPr>
          <w:sz w:val="24"/>
          <w:szCs w:val="24"/>
        </w:rPr>
        <w:t xml:space="preserve">разные и кратко, полно отвечает на них. </w:t>
      </w:r>
      <w:proofErr w:type="gramStart"/>
      <w:r w:rsidRPr="008341D7">
        <w:rPr>
          <w:sz w:val="24"/>
          <w:szCs w:val="24"/>
        </w:rPr>
        <w:t>Выслушивает собеседника не перебивает</w:t>
      </w:r>
      <w:proofErr w:type="gramEnd"/>
      <w:r w:rsidRPr="008341D7">
        <w:rPr>
          <w:sz w:val="24"/>
          <w:szCs w:val="24"/>
        </w:rPr>
        <w:t>. Темп речи ровный, спокойный, без</w:t>
      </w:r>
      <w:r w:rsidR="00D77DB3">
        <w:rPr>
          <w:sz w:val="24"/>
          <w:szCs w:val="24"/>
        </w:rPr>
        <w:t xml:space="preserve"> </w:t>
      </w:r>
      <w:r w:rsidR="00D77DB3" w:rsidRPr="008341D7">
        <w:rPr>
          <w:sz w:val="24"/>
          <w:szCs w:val="24"/>
        </w:rPr>
        <w:t>интеракций</w:t>
      </w:r>
      <w:r w:rsidRPr="008341D7">
        <w:rPr>
          <w:sz w:val="24"/>
          <w:szCs w:val="24"/>
        </w:rPr>
        <w:t>. Во время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разговора не сбивается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с темы. Охотно обсуждает проблемы,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 xml:space="preserve">рассуждает, делает логические умозаключения. </w:t>
      </w:r>
      <w:proofErr w:type="gramStart"/>
      <w:r w:rsidRPr="008341D7">
        <w:rPr>
          <w:sz w:val="24"/>
          <w:szCs w:val="24"/>
        </w:rPr>
        <w:t xml:space="preserve">Речь </w:t>
      </w:r>
      <w:r w:rsidR="00D77DB3">
        <w:rPr>
          <w:sz w:val="24"/>
          <w:szCs w:val="24"/>
        </w:rPr>
        <w:t>богата: ис</w:t>
      </w:r>
      <w:r w:rsidRPr="008341D7">
        <w:rPr>
          <w:sz w:val="24"/>
          <w:szCs w:val="24"/>
        </w:rPr>
        <w:t>пользует прямую речь, цитаты, существительные, предло</w:t>
      </w:r>
      <w:r w:rsidR="00D77DB3">
        <w:rPr>
          <w:sz w:val="24"/>
          <w:szCs w:val="24"/>
        </w:rPr>
        <w:t>ги, наречия, глаголы, местоиме</w:t>
      </w:r>
      <w:r w:rsidRPr="008341D7">
        <w:rPr>
          <w:sz w:val="24"/>
          <w:szCs w:val="24"/>
        </w:rPr>
        <w:t>ния, хорошо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развита коммуникативная функция речи.</w:t>
      </w:r>
      <w:proofErr w:type="gramEnd"/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Средний уровень: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 xml:space="preserve">Ведя </w:t>
      </w:r>
      <w:proofErr w:type="gramStart"/>
      <w:r w:rsidRPr="008341D7">
        <w:rPr>
          <w:sz w:val="24"/>
          <w:szCs w:val="24"/>
        </w:rPr>
        <w:t>диалог</w:t>
      </w:r>
      <w:proofErr w:type="gramEnd"/>
      <w:r w:rsidRPr="008341D7">
        <w:rPr>
          <w:sz w:val="24"/>
          <w:szCs w:val="24"/>
        </w:rPr>
        <w:t xml:space="preserve"> ребенок задает однотипные вопросы или дублирует их. Дает короткие, часто неадекватные ответы. Много раз </w:t>
      </w:r>
      <w:r w:rsidR="00D77DB3">
        <w:rPr>
          <w:sz w:val="24"/>
          <w:szCs w:val="24"/>
        </w:rPr>
        <w:t>переспрашивает собеседника. Го</w:t>
      </w:r>
      <w:r w:rsidRPr="008341D7">
        <w:rPr>
          <w:sz w:val="24"/>
          <w:szCs w:val="24"/>
        </w:rPr>
        <w:t>ворит только от своего лица. Не придерживается темы разговора. Часто перебивает, не внимательно слушает обращенную к нему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 xml:space="preserve">речь. Темп речи меняется от </w:t>
      </w:r>
      <w:proofErr w:type="gramStart"/>
      <w:r w:rsidRPr="008341D7">
        <w:rPr>
          <w:sz w:val="24"/>
          <w:szCs w:val="24"/>
        </w:rPr>
        <w:t>быстрого</w:t>
      </w:r>
      <w:proofErr w:type="gramEnd"/>
      <w:r w:rsidRPr="008341D7">
        <w:rPr>
          <w:sz w:val="24"/>
          <w:szCs w:val="24"/>
        </w:rPr>
        <w:t xml:space="preserve"> к</w:t>
      </w:r>
      <w:r w:rsidR="00D77DB3">
        <w:rPr>
          <w:sz w:val="24"/>
          <w:szCs w:val="24"/>
        </w:rPr>
        <w:t xml:space="preserve"> замед</w:t>
      </w:r>
      <w:r w:rsidRPr="008341D7">
        <w:rPr>
          <w:sz w:val="24"/>
          <w:szCs w:val="24"/>
        </w:rPr>
        <w:t>ленному. Использует много итераций. Мало рассуждений, логические выводы отражать в речи затрудняется. Оперирует существительными, глаголами, изредка прилагательными. Коммуникативная функция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речи развита недостаточно.</w:t>
      </w:r>
    </w:p>
    <w:p w:rsidR="008341D7" w:rsidRPr="008341D7" w:rsidRDefault="00AD0B99" w:rsidP="008341D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pict>
          <v:rect id="docshape14" o:spid="_x0000_s1032" style="position:absolute;left:0;text-align:left;margin-left:83.35pt;margin-top:104.3pt;width:471.6pt;height:21pt;z-index:-251619328;mso-position-horizontal-relative:page" stroked="f">
            <w10:wrap anchorx="page"/>
          </v:rect>
        </w:pict>
      </w:r>
      <w:r w:rsidR="008341D7" w:rsidRPr="008341D7">
        <w:rPr>
          <w:sz w:val="24"/>
          <w:szCs w:val="24"/>
          <w:u w:val="thick"/>
        </w:rPr>
        <w:t>Уровень ниже среднего:</w:t>
      </w:r>
      <w:r w:rsidR="00D77DB3">
        <w:rPr>
          <w:sz w:val="24"/>
          <w:szCs w:val="24"/>
          <w:u w:val="thick"/>
        </w:rPr>
        <w:t xml:space="preserve"> </w:t>
      </w:r>
      <w:r w:rsidR="008341D7" w:rsidRPr="008341D7">
        <w:rPr>
          <w:sz w:val="24"/>
          <w:szCs w:val="24"/>
        </w:rPr>
        <w:t>Ребенок затрудняется вступать в диалог. Коммуникативная функция развита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слабо.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 xml:space="preserve">Круг интересующих тем для разговора очень мал. Не </w:t>
      </w:r>
      <w:proofErr w:type="gramStart"/>
      <w:r w:rsidR="008341D7" w:rsidRPr="008341D7">
        <w:rPr>
          <w:sz w:val="24"/>
          <w:szCs w:val="24"/>
        </w:rPr>
        <w:t>внимателен</w:t>
      </w:r>
      <w:proofErr w:type="gramEnd"/>
      <w:r w:rsidR="008341D7" w:rsidRPr="008341D7">
        <w:rPr>
          <w:sz w:val="24"/>
          <w:szCs w:val="24"/>
        </w:rPr>
        <w:t xml:space="preserve"> к обращенной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к нему речи. Выражено непонимание речи взрослых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 xml:space="preserve">и сверстников. Часто не дает ответов на вопросы либо не понимает сути заданного вопроса. Во время беседы использует неоправданно длинные речевые паузы, либо </w:t>
      </w:r>
      <w:r w:rsidR="00D77DB3">
        <w:rPr>
          <w:sz w:val="24"/>
          <w:szCs w:val="24"/>
        </w:rPr>
        <w:t>говорит быстро, не четко обсуж</w:t>
      </w:r>
      <w:r w:rsidR="008341D7" w:rsidRPr="008341D7">
        <w:rPr>
          <w:sz w:val="24"/>
          <w:szCs w:val="24"/>
        </w:rPr>
        <w:t>дая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отвлеченную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тему.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Речь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бедна,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множество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итераций.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Постоянно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перебивает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pacing w:val="-2"/>
          <w:sz w:val="24"/>
          <w:szCs w:val="24"/>
        </w:rPr>
        <w:t>собесед</w:t>
      </w:r>
      <w:r w:rsidR="008341D7" w:rsidRPr="008341D7">
        <w:rPr>
          <w:sz w:val="24"/>
          <w:szCs w:val="24"/>
        </w:rPr>
        <w:t>ника, часто становится пассивным слушателем, очень быстро теряет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интерес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к</w:t>
      </w:r>
      <w:r w:rsidR="00D77DB3">
        <w:rPr>
          <w:sz w:val="24"/>
          <w:szCs w:val="24"/>
        </w:rPr>
        <w:t xml:space="preserve"> </w:t>
      </w:r>
      <w:r w:rsidR="008341D7" w:rsidRPr="008341D7">
        <w:rPr>
          <w:sz w:val="24"/>
          <w:szCs w:val="24"/>
        </w:rPr>
        <w:t>собеседни</w:t>
      </w:r>
      <w:r w:rsidR="008341D7" w:rsidRPr="008341D7">
        <w:rPr>
          <w:spacing w:val="-4"/>
          <w:sz w:val="24"/>
          <w:szCs w:val="24"/>
        </w:rPr>
        <w:t>ку.</w:t>
      </w:r>
    </w:p>
    <w:p w:rsidR="008341D7" w:rsidRPr="00D77DB3" w:rsidRDefault="008341D7" w:rsidP="008341D7">
      <w:pPr>
        <w:pStyle w:val="TableParagraph"/>
        <w:rPr>
          <w:b/>
          <w:sz w:val="28"/>
          <w:szCs w:val="24"/>
        </w:rPr>
      </w:pPr>
      <w:r w:rsidRPr="00D77DB3">
        <w:rPr>
          <w:b/>
          <w:sz w:val="28"/>
          <w:szCs w:val="24"/>
        </w:rPr>
        <w:t>Критерий</w:t>
      </w:r>
      <w:r w:rsidR="00D77DB3" w:rsidRPr="00D77DB3">
        <w:rPr>
          <w:b/>
          <w:sz w:val="28"/>
          <w:szCs w:val="24"/>
        </w:rPr>
        <w:t xml:space="preserve"> </w:t>
      </w:r>
      <w:r w:rsidRPr="00D77DB3">
        <w:rPr>
          <w:b/>
          <w:sz w:val="28"/>
          <w:szCs w:val="24"/>
        </w:rPr>
        <w:t>«Развитие</w:t>
      </w:r>
      <w:r w:rsidR="00D77DB3" w:rsidRPr="00D77DB3">
        <w:rPr>
          <w:b/>
          <w:sz w:val="28"/>
          <w:szCs w:val="24"/>
        </w:rPr>
        <w:t xml:space="preserve"> </w:t>
      </w:r>
      <w:r w:rsidRPr="00D77DB3">
        <w:rPr>
          <w:b/>
          <w:sz w:val="28"/>
          <w:szCs w:val="24"/>
        </w:rPr>
        <w:t>монологической</w:t>
      </w:r>
      <w:r w:rsidR="00D77DB3" w:rsidRPr="00D77DB3">
        <w:rPr>
          <w:b/>
          <w:sz w:val="28"/>
          <w:szCs w:val="24"/>
        </w:rPr>
        <w:t xml:space="preserve"> </w:t>
      </w:r>
      <w:r w:rsidRPr="00D77DB3">
        <w:rPr>
          <w:b/>
          <w:spacing w:val="-4"/>
          <w:sz w:val="28"/>
          <w:szCs w:val="24"/>
        </w:rPr>
        <w:t>речи»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Высокий уровень: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Ребенок внимателен к своей и чужой речи, понимает ее содержание, слышит ошибки как в своей, так и в чужой речи.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Оправданно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 грамотно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владеет</w:t>
      </w:r>
      <w:r w:rsidR="00D77DB3">
        <w:rPr>
          <w:sz w:val="24"/>
          <w:szCs w:val="24"/>
        </w:rPr>
        <w:t xml:space="preserve"> моноло</w:t>
      </w:r>
      <w:r w:rsidRPr="008341D7">
        <w:rPr>
          <w:sz w:val="24"/>
          <w:szCs w:val="24"/>
        </w:rPr>
        <w:t>гической речью (ведя монолог, придерживается темы разг</w:t>
      </w:r>
      <w:r w:rsidR="00D77DB3">
        <w:rPr>
          <w:sz w:val="24"/>
          <w:szCs w:val="24"/>
        </w:rPr>
        <w:t>овора, использует все части ре</w:t>
      </w:r>
      <w:r w:rsidRPr="008341D7">
        <w:rPr>
          <w:sz w:val="24"/>
          <w:szCs w:val="24"/>
        </w:rPr>
        <w:t>чи, грамматически правильно выстраивает предложени</w:t>
      </w:r>
      <w:r w:rsidR="00D77DB3">
        <w:rPr>
          <w:sz w:val="24"/>
          <w:szCs w:val="24"/>
        </w:rPr>
        <w:t>е). Ребенок с удовольствием об</w:t>
      </w:r>
      <w:r w:rsidRPr="008341D7">
        <w:rPr>
          <w:sz w:val="24"/>
          <w:szCs w:val="24"/>
        </w:rPr>
        <w:t xml:space="preserve">суждает </w:t>
      </w:r>
      <w:proofErr w:type="gramStart"/>
      <w:r w:rsidRPr="008341D7">
        <w:rPr>
          <w:sz w:val="24"/>
          <w:szCs w:val="24"/>
        </w:rPr>
        <w:t>увиденное</w:t>
      </w:r>
      <w:proofErr w:type="gramEnd"/>
      <w:r w:rsidRPr="008341D7">
        <w:rPr>
          <w:sz w:val="24"/>
          <w:szCs w:val="24"/>
        </w:rPr>
        <w:t>, рассказывает о переживаниях, впечатлениях.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Умеет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составлять</w:t>
      </w:r>
      <w:r w:rsidR="00D77DB3">
        <w:rPr>
          <w:sz w:val="24"/>
          <w:szCs w:val="24"/>
        </w:rPr>
        <w:t xml:space="preserve"> описа</w:t>
      </w:r>
      <w:r w:rsidRPr="008341D7">
        <w:rPr>
          <w:sz w:val="24"/>
          <w:szCs w:val="24"/>
        </w:rPr>
        <w:t>тельные рассказы, загадки описания о предметах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 явлениях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по заданному</w:t>
      </w:r>
      <w:r w:rsidR="00D77DB3">
        <w:rPr>
          <w:sz w:val="24"/>
          <w:szCs w:val="24"/>
        </w:rPr>
        <w:t xml:space="preserve"> или самостоя</w:t>
      </w:r>
      <w:r w:rsidRPr="008341D7">
        <w:rPr>
          <w:sz w:val="24"/>
          <w:szCs w:val="24"/>
        </w:rPr>
        <w:t>тельному плану. В монологах активно использует полученные знания. Самостоятельно делает логические выводы, анализирует события и высказывает свое к ним отношение. Ребенок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 xml:space="preserve">склонен </w:t>
      </w:r>
      <w:proofErr w:type="gramStart"/>
      <w:r w:rsidRPr="008341D7">
        <w:rPr>
          <w:sz w:val="24"/>
          <w:szCs w:val="24"/>
        </w:rPr>
        <w:t>к</w:t>
      </w:r>
      <w:proofErr w:type="gramEnd"/>
      <w:r w:rsidR="00D77DB3">
        <w:rPr>
          <w:sz w:val="24"/>
          <w:szCs w:val="24"/>
        </w:rPr>
        <w:t xml:space="preserve"> </w:t>
      </w:r>
      <w:proofErr w:type="gramStart"/>
      <w:r w:rsidRPr="008341D7">
        <w:rPr>
          <w:sz w:val="24"/>
          <w:szCs w:val="24"/>
        </w:rPr>
        <w:t>слово</w:t>
      </w:r>
      <w:proofErr w:type="gramEnd"/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творчеству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сочиняет стихи, рассказы, сказки. Р</w:t>
      </w:r>
      <w:r w:rsidR="00D77DB3">
        <w:rPr>
          <w:sz w:val="24"/>
          <w:szCs w:val="24"/>
        </w:rPr>
        <w:t>ечь богата, эмоци</w:t>
      </w:r>
      <w:r w:rsidRPr="008341D7">
        <w:rPr>
          <w:sz w:val="24"/>
          <w:szCs w:val="24"/>
        </w:rPr>
        <w:t>ональна. Темп нормальный, итерации минимальны. Интонация повествовательная.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Средний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  <w:u w:val="thick"/>
        </w:rPr>
        <w:t>уровень: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Обсуждает</w:t>
      </w:r>
      <w:r w:rsidR="00D77DB3">
        <w:rPr>
          <w:sz w:val="24"/>
          <w:szCs w:val="24"/>
        </w:rPr>
        <w:t xml:space="preserve"> </w:t>
      </w:r>
      <w:proofErr w:type="gramStart"/>
      <w:r w:rsidRPr="008341D7">
        <w:rPr>
          <w:sz w:val="24"/>
          <w:szCs w:val="24"/>
        </w:rPr>
        <w:t>увиденное</w:t>
      </w:r>
      <w:proofErr w:type="gramEnd"/>
      <w:r w:rsidRPr="008341D7">
        <w:rPr>
          <w:sz w:val="24"/>
          <w:szCs w:val="24"/>
        </w:rPr>
        <w:t>,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рассказывая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о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впечатлениях</w:t>
      </w:r>
      <w:r w:rsidR="00D77DB3">
        <w:rPr>
          <w:sz w:val="24"/>
          <w:szCs w:val="24"/>
        </w:rPr>
        <w:t xml:space="preserve"> </w:t>
      </w:r>
      <w:r w:rsidRPr="008341D7">
        <w:rPr>
          <w:spacing w:val="-2"/>
          <w:sz w:val="24"/>
          <w:szCs w:val="24"/>
        </w:rPr>
        <w:t>придерживается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</w:rPr>
        <w:t xml:space="preserve">одного сюжета. Затрудняется вести монолог без </w:t>
      </w:r>
      <w:r w:rsidR="00033CC7" w:rsidRPr="008341D7">
        <w:rPr>
          <w:sz w:val="24"/>
          <w:szCs w:val="24"/>
        </w:rPr>
        <w:t>поддержки</w:t>
      </w:r>
      <w:r w:rsidRPr="008341D7">
        <w:rPr>
          <w:sz w:val="24"/>
          <w:szCs w:val="24"/>
        </w:rPr>
        <w:t xml:space="preserve"> взрослого. Рассказывая о чем- либо неоправданно сокращает сюжет, или сокращает его. Не может самостоятельно, без поддержки взрослого изменить время действия и событий, лица рассказчика. Часто не правильно согласует слова в предложениях. Использует</w:t>
      </w:r>
      <w:r w:rsidR="00D77DB3">
        <w:rPr>
          <w:sz w:val="24"/>
          <w:szCs w:val="24"/>
        </w:rPr>
        <w:t xml:space="preserve"> главные части речи. Речь моно</w:t>
      </w:r>
      <w:r w:rsidRPr="008341D7">
        <w:rPr>
          <w:sz w:val="24"/>
          <w:szCs w:val="24"/>
        </w:rPr>
        <w:t>тонна, много итерации. Темп речи замедлен, либо ус</w:t>
      </w:r>
      <w:r w:rsidR="00D77DB3">
        <w:rPr>
          <w:sz w:val="24"/>
          <w:szCs w:val="24"/>
        </w:rPr>
        <w:t xml:space="preserve">корен. Дети </w:t>
      </w:r>
      <w:proofErr w:type="gramStart"/>
      <w:r w:rsidR="00D77DB3">
        <w:rPr>
          <w:sz w:val="24"/>
          <w:szCs w:val="24"/>
        </w:rPr>
        <w:t>используют вопроси</w:t>
      </w:r>
      <w:r w:rsidRPr="008341D7">
        <w:rPr>
          <w:sz w:val="24"/>
          <w:szCs w:val="24"/>
        </w:rPr>
        <w:t>тельную или побудительную интонации ведя</w:t>
      </w:r>
      <w:proofErr w:type="gramEnd"/>
      <w:r w:rsidRPr="008341D7">
        <w:rPr>
          <w:sz w:val="24"/>
          <w:szCs w:val="24"/>
        </w:rPr>
        <w:t xml:space="preserve"> монолог. Замечает ошибки в чужой речи,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но своих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 xml:space="preserve">ошибок не замечает. Не </w:t>
      </w:r>
      <w:proofErr w:type="gramStart"/>
      <w:r w:rsidRPr="008341D7">
        <w:rPr>
          <w:sz w:val="24"/>
          <w:szCs w:val="24"/>
        </w:rPr>
        <w:t>склонен</w:t>
      </w:r>
      <w:proofErr w:type="gramEnd"/>
      <w:r w:rsidRPr="008341D7">
        <w:rPr>
          <w:sz w:val="24"/>
          <w:szCs w:val="24"/>
        </w:rPr>
        <w:t xml:space="preserve"> к слово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творчеству.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Уровень ниже среднего: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 xml:space="preserve">Монологическая речь </w:t>
      </w:r>
      <w:proofErr w:type="gramStart"/>
      <w:r w:rsidRPr="008341D7">
        <w:rPr>
          <w:sz w:val="24"/>
          <w:szCs w:val="24"/>
        </w:rPr>
        <w:t>практический</w:t>
      </w:r>
      <w:proofErr w:type="gramEnd"/>
      <w:r w:rsidRPr="008341D7">
        <w:rPr>
          <w:sz w:val="24"/>
          <w:szCs w:val="24"/>
        </w:rPr>
        <w:t xml:space="preserve"> отсутствует. Ребенок не </w:t>
      </w:r>
      <w:r w:rsidRPr="008341D7">
        <w:rPr>
          <w:sz w:val="24"/>
          <w:szCs w:val="24"/>
        </w:rPr>
        <w:lastRenderedPageBreak/>
        <w:t xml:space="preserve">может обсуждать </w:t>
      </w:r>
      <w:proofErr w:type="gramStart"/>
      <w:r w:rsidRPr="008341D7">
        <w:rPr>
          <w:sz w:val="24"/>
          <w:szCs w:val="24"/>
        </w:rPr>
        <w:t>увиденное</w:t>
      </w:r>
      <w:proofErr w:type="gramEnd"/>
      <w:r w:rsidRPr="008341D7">
        <w:rPr>
          <w:sz w:val="24"/>
          <w:szCs w:val="24"/>
        </w:rPr>
        <w:t>, рассказывать о каком-либо событии, не придерживается</w:t>
      </w:r>
      <w:r w:rsidR="00D77DB3">
        <w:rPr>
          <w:sz w:val="24"/>
          <w:szCs w:val="24"/>
        </w:rPr>
        <w:t xml:space="preserve"> сю</w:t>
      </w:r>
      <w:r w:rsidRPr="008341D7">
        <w:rPr>
          <w:sz w:val="24"/>
          <w:szCs w:val="24"/>
        </w:rPr>
        <w:t>жета. В монолог вступает только с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ограниченным кру</w:t>
      </w:r>
      <w:r w:rsidR="00D77DB3">
        <w:rPr>
          <w:sz w:val="24"/>
          <w:szCs w:val="24"/>
        </w:rPr>
        <w:t>гом людей. Совершенно не прояв</w:t>
      </w:r>
      <w:r w:rsidRPr="008341D7">
        <w:rPr>
          <w:sz w:val="24"/>
          <w:szCs w:val="24"/>
        </w:rPr>
        <w:t>ляет интереса к словотворчеству.</w:t>
      </w:r>
    </w:p>
    <w:p w:rsidR="008341D7" w:rsidRPr="00D77DB3" w:rsidRDefault="008341D7" w:rsidP="008341D7">
      <w:pPr>
        <w:pStyle w:val="TableParagraph"/>
        <w:rPr>
          <w:b/>
          <w:sz w:val="28"/>
          <w:szCs w:val="24"/>
        </w:rPr>
      </w:pPr>
      <w:r w:rsidRPr="00D77DB3">
        <w:rPr>
          <w:b/>
          <w:spacing w:val="-2"/>
          <w:sz w:val="28"/>
          <w:szCs w:val="24"/>
        </w:rPr>
        <w:t>Пересказ.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Высокий уровень: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ребенок выслушивает и понимает обращенную к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нему</w:t>
      </w:r>
      <w:r w:rsidR="00D77DB3">
        <w:rPr>
          <w:sz w:val="24"/>
          <w:szCs w:val="24"/>
        </w:rPr>
        <w:t xml:space="preserve"> речь. Реагиру</w:t>
      </w:r>
      <w:r w:rsidRPr="008341D7">
        <w:rPr>
          <w:sz w:val="24"/>
          <w:szCs w:val="24"/>
        </w:rPr>
        <w:t>ет на интонацию и мимику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 адекватно пользуется ей во время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пересказа.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Пересказывают хорошо знакомые сказки, небольшие тексты,</w:t>
      </w:r>
      <w:r w:rsidR="00D77DB3">
        <w:rPr>
          <w:sz w:val="24"/>
          <w:szCs w:val="24"/>
        </w:rPr>
        <w:t xml:space="preserve"> </w:t>
      </w:r>
      <w:proofErr w:type="gramStart"/>
      <w:r w:rsidRPr="008341D7">
        <w:rPr>
          <w:sz w:val="24"/>
          <w:szCs w:val="24"/>
        </w:rPr>
        <w:t>в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начале</w:t>
      </w:r>
      <w:proofErr w:type="gramEnd"/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с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опорой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на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картинки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предметы,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а затем по самостоятельно составленному плану. Пересказ</w:t>
      </w:r>
      <w:r w:rsidR="00D77DB3">
        <w:rPr>
          <w:sz w:val="24"/>
          <w:szCs w:val="24"/>
        </w:rPr>
        <w:t>ывая, могут изменять время дей</w:t>
      </w:r>
      <w:r w:rsidRPr="008341D7">
        <w:rPr>
          <w:sz w:val="24"/>
          <w:szCs w:val="24"/>
        </w:rPr>
        <w:t>ствия или лица пересказчика. Грамматически правильно выстраивает предложение, не нарушает строй.</w:t>
      </w:r>
    </w:p>
    <w:p w:rsidR="008341D7" w:rsidRPr="008341D7" w:rsidRDefault="008341D7" w:rsidP="00D77DB3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Средний уровень: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Пересказывая сказку или рассказ, ребенок путает сюжет, сокращает, отвлекается от темы. Воссоздают текст с большими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пропусками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</w:t>
      </w:r>
      <w:r w:rsidR="00D77DB3">
        <w:rPr>
          <w:sz w:val="24"/>
          <w:szCs w:val="24"/>
        </w:rPr>
        <w:t xml:space="preserve"> нарушениями структу</w:t>
      </w:r>
      <w:r w:rsidRPr="008341D7">
        <w:rPr>
          <w:sz w:val="24"/>
          <w:szCs w:val="24"/>
        </w:rPr>
        <w:t>ры. Без зрительной опоры не справляется с заданием пе</w:t>
      </w:r>
      <w:r w:rsidR="00D77DB3">
        <w:rPr>
          <w:sz w:val="24"/>
          <w:szCs w:val="24"/>
        </w:rPr>
        <w:t>ресказа. Часто использует повто</w:t>
      </w:r>
      <w:r w:rsidRPr="008341D7">
        <w:rPr>
          <w:sz w:val="24"/>
          <w:szCs w:val="24"/>
        </w:rPr>
        <w:t>рения. Ждет наводящих вопросов взрослого. Темп речи замедлен.</w:t>
      </w:r>
    </w:p>
    <w:p w:rsidR="008341D7" w:rsidRPr="008341D7" w:rsidRDefault="008341D7" w:rsidP="008341D7">
      <w:pPr>
        <w:pStyle w:val="TableParagraph"/>
        <w:rPr>
          <w:sz w:val="24"/>
          <w:szCs w:val="24"/>
        </w:rPr>
      </w:pPr>
      <w:r w:rsidRPr="008341D7">
        <w:rPr>
          <w:sz w:val="24"/>
          <w:szCs w:val="24"/>
          <w:u w:val="thick"/>
        </w:rPr>
        <w:t>Уровень ниже среднего:</w:t>
      </w:r>
      <w:r w:rsidR="00D77DB3">
        <w:rPr>
          <w:sz w:val="24"/>
          <w:szCs w:val="24"/>
          <w:u w:val="thick"/>
        </w:rPr>
        <w:t xml:space="preserve"> </w:t>
      </w:r>
      <w:r w:rsidRPr="008341D7">
        <w:rPr>
          <w:sz w:val="24"/>
          <w:szCs w:val="24"/>
        </w:rPr>
        <w:t>выражено не понимание речи взрослых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и сверстников. Ребенок не внимателен к обращенной к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нему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речи. С заданиями пересказа не справляется. Путает или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смешивает сюжет знакомых</w:t>
      </w:r>
      <w:r w:rsidR="00D77DB3">
        <w:rPr>
          <w:sz w:val="24"/>
          <w:szCs w:val="24"/>
        </w:rPr>
        <w:t xml:space="preserve"> </w:t>
      </w:r>
      <w:r w:rsidRPr="008341D7">
        <w:rPr>
          <w:sz w:val="24"/>
          <w:szCs w:val="24"/>
        </w:rPr>
        <w:t>сказок.</w:t>
      </w:r>
    </w:p>
    <w:p w:rsidR="00E409CC" w:rsidRDefault="00E409CC" w:rsidP="00E409CC">
      <w:pPr>
        <w:pStyle w:val="TableParagraph"/>
        <w:ind w:firstLine="611"/>
        <w:rPr>
          <w:sz w:val="24"/>
          <w:szCs w:val="24"/>
        </w:rPr>
      </w:pPr>
    </w:p>
    <w:sectPr w:rsidR="00E409CC" w:rsidSect="00BA11D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71" w:rsidRDefault="00B04C71" w:rsidP="00BA11D9">
      <w:pPr>
        <w:spacing w:after="0" w:line="240" w:lineRule="auto"/>
      </w:pPr>
      <w:r>
        <w:separator/>
      </w:r>
    </w:p>
  </w:endnote>
  <w:endnote w:type="continuationSeparator" w:id="0">
    <w:p w:rsidR="00B04C71" w:rsidRDefault="00B04C71" w:rsidP="00BA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2C" w:rsidRDefault="00417E2C">
    <w:pPr>
      <w:pStyle w:val="ab"/>
      <w:jc w:val="right"/>
    </w:pPr>
  </w:p>
  <w:p w:rsidR="00C80FE0" w:rsidRDefault="00C80F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715190"/>
      <w:docPartObj>
        <w:docPartGallery w:val="Page Numbers (Bottom of Page)"/>
        <w:docPartUnique/>
      </w:docPartObj>
    </w:sdtPr>
    <w:sdtEndPr/>
    <w:sdtContent>
      <w:p w:rsidR="00417E2C" w:rsidRDefault="00417E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99">
          <w:rPr>
            <w:noProof/>
          </w:rPr>
          <w:t>21</w:t>
        </w:r>
        <w:r>
          <w:fldChar w:fldCharType="end"/>
        </w:r>
      </w:p>
    </w:sdtContent>
  </w:sdt>
  <w:p w:rsidR="00417E2C" w:rsidRDefault="00417E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E0" w:rsidRDefault="00C80FE0">
    <w:pPr>
      <w:pStyle w:val="a5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E0" w:rsidRDefault="00C80FE0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71" w:rsidRDefault="00B04C71" w:rsidP="00BA11D9">
      <w:pPr>
        <w:spacing w:after="0" w:line="240" w:lineRule="auto"/>
      </w:pPr>
      <w:r>
        <w:separator/>
      </w:r>
    </w:p>
  </w:footnote>
  <w:footnote w:type="continuationSeparator" w:id="0">
    <w:p w:rsidR="00B04C71" w:rsidRDefault="00B04C71" w:rsidP="00BA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CCB"/>
    <w:multiLevelType w:val="hybridMultilevel"/>
    <w:tmpl w:val="0E261468"/>
    <w:lvl w:ilvl="0" w:tplc="454CCAE8">
      <w:start w:val="1"/>
      <w:numFmt w:val="decimal"/>
      <w:lvlText w:val="%1."/>
      <w:lvlJc w:val="left"/>
      <w:pPr>
        <w:ind w:left="125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CEE8BA0">
      <w:numFmt w:val="bullet"/>
      <w:lvlText w:val="•"/>
      <w:lvlJc w:val="left"/>
      <w:pPr>
        <w:ind w:left="2165" w:hanging="181"/>
      </w:pPr>
      <w:rPr>
        <w:rFonts w:hint="default"/>
        <w:lang w:val="ru-RU" w:eastAsia="en-US" w:bidi="ar-SA"/>
      </w:rPr>
    </w:lvl>
    <w:lvl w:ilvl="2" w:tplc="18A60484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3" w:tplc="8A346BF2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4" w:tplc="B2C835E6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5" w:tplc="11AC3D74">
      <w:numFmt w:val="bullet"/>
      <w:lvlText w:val="•"/>
      <w:lvlJc w:val="left"/>
      <w:pPr>
        <w:ind w:left="5785" w:hanging="181"/>
      </w:pPr>
      <w:rPr>
        <w:rFonts w:hint="default"/>
        <w:lang w:val="ru-RU" w:eastAsia="en-US" w:bidi="ar-SA"/>
      </w:rPr>
    </w:lvl>
    <w:lvl w:ilvl="6" w:tplc="F18E964C">
      <w:numFmt w:val="bullet"/>
      <w:lvlText w:val="•"/>
      <w:lvlJc w:val="left"/>
      <w:pPr>
        <w:ind w:left="6690" w:hanging="181"/>
      </w:pPr>
      <w:rPr>
        <w:rFonts w:hint="default"/>
        <w:lang w:val="ru-RU" w:eastAsia="en-US" w:bidi="ar-SA"/>
      </w:rPr>
    </w:lvl>
    <w:lvl w:ilvl="7" w:tplc="67AA4362">
      <w:numFmt w:val="bullet"/>
      <w:lvlText w:val="•"/>
      <w:lvlJc w:val="left"/>
      <w:pPr>
        <w:ind w:left="7595" w:hanging="181"/>
      </w:pPr>
      <w:rPr>
        <w:rFonts w:hint="default"/>
        <w:lang w:val="ru-RU" w:eastAsia="en-US" w:bidi="ar-SA"/>
      </w:rPr>
    </w:lvl>
    <w:lvl w:ilvl="8" w:tplc="6BE49B1C">
      <w:numFmt w:val="bullet"/>
      <w:lvlText w:val="•"/>
      <w:lvlJc w:val="left"/>
      <w:pPr>
        <w:ind w:left="8500" w:hanging="181"/>
      </w:pPr>
      <w:rPr>
        <w:rFonts w:hint="default"/>
        <w:lang w:val="ru-RU" w:eastAsia="en-US" w:bidi="ar-SA"/>
      </w:rPr>
    </w:lvl>
  </w:abstractNum>
  <w:abstractNum w:abstractNumId="1">
    <w:nsid w:val="03E93CB4"/>
    <w:multiLevelType w:val="hybridMultilevel"/>
    <w:tmpl w:val="2D22BA68"/>
    <w:lvl w:ilvl="0" w:tplc="9AE4CDBA">
      <w:start w:val="3"/>
      <w:numFmt w:val="decimal"/>
      <w:lvlText w:val="%1."/>
      <w:lvlJc w:val="left"/>
      <w:pPr>
        <w:ind w:left="39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090BE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50A6510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3" w:tplc="CDC81294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0F14DE9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8B4C7086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6" w:tplc="604CBE20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4A228326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8" w:tplc="C546C0C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2">
    <w:nsid w:val="04607C41"/>
    <w:multiLevelType w:val="hybridMultilevel"/>
    <w:tmpl w:val="4D1C86FE"/>
    <w:lvl w:ilvl="0" w:tplc="4E904522">
      <w:numFmt w:val="bullet"/>
      <w:lvlText w:val=""/>
      <w:lvlJc w:val="left"/>
      <w:pPr>
        <w:ind w:left="7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C38A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8FC4E88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D1D0B48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D16E034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5" w:tplc="72DCF6B4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05640CE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7" w:tplc="9A6C8DB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8" w:tplc="CE3454B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</w:abstractNum>
  <w:abstractNum w:abstractNumId="3">
    <w:nsid w:val="09B81BDE"/>
    <w:multiLevelType w:val="hybridMultilevel"/>
    <w:tmpl w:val="7DC444DE"/>
    <w:lvl w:ilvl="0" w:tplc="701A017A">
      <w:numFmt w:val="bullet"/>
      <w:lvlText w:val=""/>
      <w:lvlJc w:val="left"/>
      <w:pPr>
        <w:ind w:left="12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0AD60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2" w:tplc="CCE0260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3" w:tplc="9E6057D8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66C866E2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5" w:tplc="4CE0C062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6" w:tplc="101096CA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4238AE7A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8" w:tplc="EEC823F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10147CFD"/>
    <w:multiLevelType w:val="hybridMultilevel"/>
    <w:tmpl w:val="8F482E56"/>
    <w:lvl w:ilvl="0" w:tplc="0CD82A52">
      <w:start w:val="8"/>
      <w:numFmt w:val="decimal"/>
      <w:lvlText w:val="%1."/>
      <w:lvlJc w:val="left"/>
      <w:pPr>
        <w:ind w:left="22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87002">
      <w:numFmt w:val="bullet"/>
      <w:lvlText w:val="•"/>
      <w:lvlJc w:val="left"/>
      <w:pPr>
        <w:ind w:left="696" w:hanging="270"/>
      </w:pPr>
      <w:rPr>
        <w:rFonts w:hint="default"/>
        <w:lang w:val="ru-RU" w:eastAsia="en-US" w:bidi="ar-SA"/>
      </w:rPr>
    </w:lvl>
    <w:lvl w:ilvl="2" w:tplc="97E80470">
      <w:numFmt w:val="bullet"/>
      <w:lvlText w:val="•"/>
      <w:lvlJc w:val="left"/>
      <w:pPr>
        <w:ind w:left="1373" w:hanging="270"/>
      </w:pPr>
      <w:rPr>
        <w:rFonts w:hint="default"/>
        <w:lang w:val="ru-RU" w:eastAsia="en-US" w:bidi="ar-SA"/>
      </w:rPr>
    </w:lvl>
    <w:lvl w:ilvl="3" w:tplc="7C8697EA">
      <w:numFmt w:val="bullet"/>
      <w:lvlText w:val="•"/>
      <w:lvlJc w:val="left"/>
      <w:pPr>
        <w:ind w:left="2050" w:hanging="270"/>
      </w:pPr>
      <w:rPr>
        <w:rFonts w:hint="default"/>
        <w:lang w:val="ru-RU" w:eastAsia="en-US" w:bidi="ar-SA"/>
      </w:rPr>
    </w:lvl>
    <w:lvl w:ilvl="4" w:tplc="600E5A3E">
      <w:numFmt w:val="bullet"/>
      <w:lvlText w:val="•"/>
      <w:lvlJc w:val="left"/>
      <w:pPr>
        <w:ind w:left="2727" w:hanging="270"/>
      </w:pPr>
      <w:rPr>
        <w:rFonts w:hint="default"/>
        <w:lang w:val="ru-RU" w:eastAsia="en-US" w:bidi="ar-SA"/>
      </w:rPr>
    </w:lvl>
    <w:lvl w:ilvl="5" w:tplc="74043B06">
      <w:numFmt w:val="bullet"/>
      <w:lvlText w:val="•"/>
      <w:lvlJc w:val="left"/>
      <w:pPr>
        <w:ind w:left="3404" w:hanging="270"/>
      </w:pPr>
      <w:rPr>
        <w:rFonts w:hint="default"/>
        <w:lang w:val="ru-RU" w:eastAsia="en-US" w:bidi="ar-SA"/>
      </w:rPr>
    </w:lvl>
    <w:lvl w:ilvl="6" w:tplc="C8980B3A">
      <w:numFmt w:val="bullet"/>
      <w:lvlText w:val="•"/>
      <w:lvlJc w:val="left"/>
      <w:pPr>
        <w:ind w:left="4081" w:hanging="270"/>
      </w:pPr>
      <w:rPr>
        <w:rFonts w:hint="default"/>
        <w:lang w:val="ru-RU" w:eastAsia="en-US" w:bidi="ar-SA"/>
      </w:rPr>
    </w:lvl>
    <w:lvl w:ilvl="7" w:tplc="262A78D0">
      <w:numFmt w:val="bullet"/>
      <w:lvlText w:val="•"/>
      <w:lvlJc w:val="left"/>
      <w:pPr>
        <w:ind w:left="4758" w:hanging="270"/>
      </w:pPr>
      <w:rPr>
        <w:rFonts w:hint="default"/>
        <w:lang w:val="ru-RU" w:eastAsia="en-US" w:bidi="ar-SA"/>
      </w:rPr>
    </w:lvl>
    <w:lvl w:ilvl="8" w:tplc="40D47EB0">
      <w:numFmt w:val="bullet"/>
      <w:lvlText w:val="•"/>
      <w:lvlJc w:val="left"/>
      <w:pPr>
        <w:ind w:left="5435" w:hanging="270"/>
      </w:pPr>
      <w:rPr>
        <w:rFonts w:hint="default"/>
        <w:lang w:val="ru-RU" w:eastAsia="en-US" w:bidi="ar-SA"/>
      </w:rPr>
    </w:lvl>
  </w:abstractNum>
  <w:abstractNum w:abstractNumId="5">
    <w:nsid w:val="161D06BC"/>
    <w:multiLevelType w:val="hybridMultilevel"/>
    <w:tmpl w:val="01B84708"/>
    <w:lvl w:ilvl="0" w:tplc="4FA6181A">
      <w:numFmt w:val="bullet"/>
      <w:lvlText w:val=""/>
      <w:lvlJc w:val="left"/>
      <w:pPr>
        <w:ind w:left="145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255464BA">
      <w:numFmt w:val="bullet"/>
      <w:lvlText w:val="•"/>
      <w:lvlJc w:val="left"/>
      <w:pPr>
        <w:ind w:left="2345" w:hanging="301"/>
      </w:pPr>
      <w:rPr>
        <w:rFonts w:hint="default"/>
        <w:lang w:val="ru-RU" w:eastAsia="en-US" w:bidi="ar-SA"/>
      </w:rPr>
    </w:lvl>
    <w:lvl w:ilvl="2" w:tplc="95E62C78">
      <w:numFmt w:val="bullet"/>
      <w:lvlText w:val="•"/>
      <w:lvlJc w:val="left"/>
      <w:pPr>
        <w:ind w:left="3230" w:hanging="301"/>
      </w:pPr>
      <w:rPr>
        <w:rFonts w:hint="default"/>
        <w:lang w:val="ru-RU" w:eastAsia="en-US" w:bidi="ar-SA"/>
      </w:rPr>
    </w:lvl>
    <w:lvl w:ilvl="3" w:tplc="50A2EDCC">
      <w:numFmt w:val="bullet"/>
      <w:lvlText w:val="•"/>
      <w:lvlJc w:val="left"/>
      <w:pPr>
        <w:ind w:left="4115" w:hanging="301"/>
      </w:pPr>
      <w:rPr>
        <w:rFonts w:hint="default"/>
        <w:lang w:val="ru-RU" w:eastAsia="en-US" w:bidi="ar-SA"/>
      </w:rPr>
    </w:lvl>
    <w:lvl w:ilvl="4" w:tplc="4D3E9F92">
      <w:numFmt w:val="bullet"/>
      <w:lvlText w:val="•"/>
      <w:lvlJc w:val="left"/>
      <w:pPr>
        <w:ind w:left="5000" w:hanging="301"/>
      </w:pPr>
      <w:rPr>
        <w:rFonts w:hint="default"/>
        <w:lang w:val="ru-RU" w:eastAsia="en-US" w:bidi="ar-SA"/>
      </w:rPr>
    </w:lvl>
    <w:lvl w:ilvl="5" w:tplc="2C4CEA82">
      <w:numFmt w:val="bullet"/>
      <w:lvlText w:val="•"/>
      <w:lvlJc w:val="left"/>
      <w:pPr>
        <w:ind w:left="5885" w:hanging="301"/>
      </w:pPr>
      <w:rPr>
        <w:rFonts w:hint="default"/>
        <w:lang w:val="ru-RU" w:eastAsia="en-US" w:bidi="ar-SA"/>
      </w:rPr>
    </w:lvl>
    <w:lvl w:ilvl="6" w:tplc="14429604">
      <w:numFmt w:val="bullet"/>
      <w:lvlText w:val="•"/>
      <w:lvlJc w:val="left"/>
      <w:pPr>
        <w:ind w:left="6770" w:hanging="301"/>
      </w:pPr>
      <w:rPr>
        <w:rFonts w:hint="default"/>
        <w:lang w:val="ru-RU" w:eastAsia="en-US" w:bidi="ar-SA"/>
      </w:rPr>
    </w:lvl>
    <w:lvl w:ilvl="7" w:tplc="8B5A85E4">
      <w:numFmt w:val="bullet"/>
      <w:lvlText w:val="•"/>
      <w:lvlJc w:val="left"/>
      <w:pPr>
        <w:ind w:left="7655" w:hanging="301"/>
      </w:pPr>
      <w:rPr>
        <w:rFonts w:hint="default"/>
        <w:lang w:val="ru-RU" w:eastAsia="en-US" w:bidi="ar-SA"/>
      </w:rPr>
    </w:lvl>
    <w:lvl w:ilvl="8" w:tplc="E9669756">
      <w:numFmt w:val="bullet"/>
      <w:lvlText w:val="•"/>
      <w:lvlJc w:val="left"/>
      <w:pPr>
        <w:ind w:left="8540" w:hanging="301"/>
      </w:pPr>
      <w:rPr>
        <w:rFonts w:hint="default"/>
        <w:lang w:val="ru-RU" w:eastAsia="en-US" w:bidi="ar-SA"/>
      </w:rPr>
    </w:lvl>
  </w:abstractNum>
  <w:abstractNum w:abstractNumId="6">
    <w:nsid w:val="18577C6B"/>
    <w:multiLevelType w:val="hybridMultilevel"/>
    <w:tmpl w:val="C7745D26"/>
    <w:lvl w:ilvl="0" w:tplc="0E9232E2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967C843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BA8ACB80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67B28C86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8A92A83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EA66E500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EC88E49A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70864D14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4F4C8546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7">
    <w:nsid w:val="1A030CDD"/>
    <w:multiLevelType w:val="hybridMultilevel"/>
    <w:tmpl w:val="4D646FB6"/>
    <w:lvl w:ilvl="0" w:tplc="F5D828DA">
      <w:start w:val="1"/>
      <w:numFmt w:val="decimal"/>
      <w:lvlText w:val="%1."/>
      <w:lvlJc w:val="left"/>
      <w:pPr>
        <w:ind w:left="3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62168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2" w:tplc="D8EA245C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3" w:tplc="2DD22D84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4" w:tplc="81A05408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5" w:tplc="526423AE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6" w:tplc="25CC8578">
      <w:numFmt w:val="bullet"/>
      <w:lvlText w:val="•"/>
      <w:lvlJc w:val="left"/>
      <w:pPr>
        <w:ind w:left="4011" w:hanging="240"/>
      </w:pPr>
      <w:rPr>
        <w:rFonts w:hint="default"/>
        <w:lang w:val="ru-RU" w:eastAsia="en-US" w:bidi="ar-SA"/>
      </w:rPr>
    </w:lvl>
    <w:lvl w:ilvl="7" w:tplc="E81877FA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8" w:tplc="4696755E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</w:abstractNum>
  <w:abstractNum w:abstractNumId="8">
    <w:nsid w:val="1AFD0C42"/>
    <w:multiLevelType w:val="hybridMultilevel"/>
    <w:tmpl w:val="F83218DE"/>
    <w:lvl w:ilvl="0" w:tplc="4508A590">
      <w:start w:val="1"/>
      <w:numFmt w:val="upperRoman"/>
      <w:lvlText w:val="%1."/>
      <w:lvlJc w:val="left"/>
      <w:pPr>
        <w:ind w:left="818" w:hanging="7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C462254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313E611E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3" w:tplc="1DC8E934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4" w:tplc="1AD0E99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5" w:tplc="E7462112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6" w:tplc="25663EA4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7" w:tplc="9C5AB818">
      <w:numFmt w:val="bullet"/>
      <w:lvlText w:val="•"/>
      <w:lvlJc w:val="left"/>
      <w:pPr>
        <w:ind w:left="4580" w:hanging="361"/>
      </w:pPr>
      <w:rPr>
        <w:rFonts w:hint="default"/>
        <w:lang w:val="ru-RU" w:eastAsia="en-US" w:bidi="ar-SA"/>
      </w:rPr>
    </w:lvl>
    <w:lvl w:ilvl="8" w:tplc="14FC5B0A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</w:abstractNum>
  <w:abstractNum w:abstractNumId="9">
    <w:nsid w:val="27906764"/>
    <w:multiLevelType w:val="hybridMultilevel"/>
    <w:tmpl w:val="61B60248"/>
    <w:lvl w:ilvl="0" w:tplc="F9B2A882">
      <w:numFmt w:val="bullet"/>
      <w:lvlText w:val=""/>
      <w:lvlJc w:val="left"/>
      <w:pPr>
        <w:ind w:left="145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16808AE6">
      <w:numFmt w:val="bullet"/>
      <w:lvlText w:val="•"/>
      <w:lvlJc w:val="left"/>
      <w:pPr>
        <w:ind w:left="2345" w:hanging="301"/>
      </w:pPr>
      <w:rPr>
        <w:rFonts w:hint="default"/>
        <w:lang w:val="ru-RU" w:eastAsia="en-US" w:bidi="ar-SA"/>
      </w:rPr>
    </w:lvl>
    <w:lvl w:ilvl="2" w:tplc="41AA98C0">
      <w:numFmt w:val="bullet"/>
      <w:lvlText w:val="•"/>
      <w:lvlJc w:val="left"/>
      <w:pPr>
        <w:ind w:left="3230" w:hanging="301"/>
      </w:pPr>
      <w:rPr>
        <w:rFonts w:hint="default"/>
        <w:lang w:val="ru-RU" w:eastAsia="en-US" w:bidi="ar-SA"/>
      </w:rPr>
    </w:lvl>
    <w:lvl w:ilvl="3" w:tplc="905EC95E">
      <w:numFmt w:val="bullet"/>
      <w:lvlText w:val="•"/>
      <w:lvlJc w:val="left"/>
      <w:pPr>
        <w:ind w:left="4115" w:hanging="301"/>
      </w:pPr>
      <w:rPr>
        <w:rFonts w:hint="default"/>
        <w:lang w:val="ru-RU" w:eastAsia="en-US" w:bidi="ar-SA"/>
      </w:rPr>
    </w:lvl>
    <w:lvl w:ilvl="4" w:tplc="935463D2">
      <w:numFmt w:val="bullet"/>
      <w:lvlText w:val="•"/>
      <w:lvlJc w:val="left"/>
      <w:pPr>
        <w:ind w:left="5000" w:hanging="301"/>
      </w:pPr>
      <w:rPr>
        <w:rFonts w:hint="default"/>
        <w:lang w:val="ru-RU" w:eastAsia="en-US" w:bidi="ar-SA"/>
      </w:rPr>
    </w:lvl>
    <w:lvl w:ilvl="5" w:tplc="09E4E60E">
      <w:numFmt w:val="bullet"/>
      <w:lvlText w:val="•"/>
      <w:lvlJc w:val="left"/>
      <w:pPr>
        <w:ind w:left="5885" w:hanging="301"/>
      </w:pPr>
      <w:rPr>
        <w:rFonts w:hint="default"/>
        <w:lang w:val="ru-RU" w:eastAsia="en-US" w:bidi="ar-SA"/>
      </w:rPr>
    </w:lvl>
    <w:lvl w:ilvl="6" w:tplc="27567264">
      <w:numFmt w:val="bullet"/>
      <w:lvlText w:val="•"/>
      <w:lvlJc w:val="left"/>
      <w:pPr>
        <w:ind w:left="6770" w:hanging="301"/>
      </w:pPr>
      <w:rPr>
        <w:rFonts w:hint="default"/>
        <w:lang w:val="ru-RU" w:eastAsia="en-US" w:bidi="ar-SA"/>
      </w:rPr>
    </w:lvl>
    <w:lvl w:ilvl="7" w:tplc="E1E819D8">
      <w:numFmt w:val="bullet"/>
      <w:lvlText w:val="•"/>
      <w:lvlJc w:val="left"/>
      <w:pPr>
        <w:ind w:left="7655" w:hanging="301"/>
      </w:pPr>
      <w:rPr>
        <w:rFonts w:hint="default"/>
        <w:lang w:val="ru-RU" w:eastAsia="en-US" w:bidi="ar-SA"/>
      </w:rPr>
    </w:lvl>
    <w:lvl w:ilvl="8" w:tplc="F60487A6">
      <w:numFmt w:val="bullet"/>
      <w:lvlText w:val="•"/>
      <w:lvlJc w:val="left"/>
      <w:pPr>
        <w:ind w:left="8540" w:hanging="301"/>
      </w:pPr>
      <w:rPr>
        <w:rFonts w:hint="default"/>
        <w:lang w:val="ru-RU" w:eastAsia="en-US" w:bidi="ar-SA"/>
      </w:rPr>
    </w:lvl>
  </w:abstractNum>
  <w:abstractNum w:abstractNumId="10">
    <w:nsid w:val="27B21F08"/>
    <w:multiLevelType w:val="hybridMultilevel"/>
    <w:tmpl w:val="48F43710"/>
    <w:lvl w:ilvl="0" w:tplc="DED09430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5ADAEF10">
      <w:numFmt w:val="bullet"/>
      <w:lvlText w:val="•"/>
      <w:lvlJc w:val="left"/>
      <w:pPr>
        <w:ind w:left="1435" w:hanging="361"/>
      </w:pPr>
      <w:rPr>
        <w:rFonts w:hint="default"/>
        <w:lang w:val="ru-RU" w:eastAsia="en-US" w:bidi="ar-SA"/>
      </w:rPr>
    </w:lvl>
    <w:lvl w:ilvl="2" w:tplc="02468AD4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3" w:tplc="6854C96E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4" w:tplc="122C8E8C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5" w:tplc="06A8D586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6" w:tplc="34AE5724">
      <w:numFmt w:val="bullet"/>
      <w:lvlText w:val="•"/>
      <w:lvlJc w:val="left"/>
      <w:pPr>
        <w:ind w:left="4414" w:hanging="361"/>
      </w:pPr>
      <w:rPr>
        <w:rFonts w:hint="default"/>
        <w:lang w:val="ru-RU" w:eastAsia="en-US" w:bidi="ar-SA"/>
      </w:rPr>
    </w:lvl>
    <w:lvl w:ilvl="7" w:tplc="67B89554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8" w:tplc="4E58DB28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</w:abstractNum>
  <w:abstractNum w:abstractNumId="11">
    <w:nsid w:val="2FFE7008"/>
    <w:multiLevelType w:val="hybridMultilevel"/>
    <w:tmpl w:val="643A72DA"/>
    <w:lvl w:ilvl="0" w:tplc="AADE79AE">
      <w:numFmt w:val="bullet"/>
      <w:lvlText w:val="-"/>
      <w:lvlJc w:val="left"/>
      <w:pPr>
        <w:ind w:left="53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825C6">
      <w:numFmt w:val="bullet"/>
      <w:lvlText w:val="•"/>
      <w:lvlJc w:val="left"/>
      <w:pPr>
        <w:ind w:left="1517" w:hanging="241"/>
      </w:pPr>
      <w:rPr>
        <w:rFonts w:hint="default"/>
        <w:lang w:val="ru-RU" w:eastAsia="en-US" w:bidi="ar-SA"/>
      </w:rPr>
    </w:lvl>
    <w:lvl w:ilvl="2" w:tplc="988836D4">
      <w:numFmt w:val="bullet"/>
      <w:lvlText w:val="•"/>
      <w:lvlJc w:val="left"/>
      <w:pPr>
        <w:ind w:left="2494" w:hanging="241"/>
      </w:pPr>
      <w:rPr>
        <w:rFonts w:hint="default"/>
        <w:lang w:val="ru-RU" w:eastAsia="en-US" w:bidi="ar-SA"/>
      </w:rPr>
    </w:lvl>
    <w:lvl w:ilvl="3" w:tplc="BC581472">
      <w:numFmt w:val="bullet"/>
      <w:lvlText w:val="•"/>
      <w:lvlJc w:val="left"/>
      <w:pPr>
        <w:ind w:left="3471" w:hanging="241"/>
      </w:pPr>
      <w:rPr>
        <w:rFonts w:hint="default"/>
        <w:lang w:val="ru-RU" w:eastAsia="en-US" w:bidi="ar-SA"/>
      </w:rPr>
    </w:lvl>
    <w:lvl w:ilvl="4" w:tplc="A39C14F2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5" w:tplc="01488618">
      <w:numFmt w:val="bullet"/>
      <w:lvlText w:val="•"/>
      <w:lvlJc w:val="left"/>
      <w:pPr>
        <w:ind w:left="5425" w:hanging="241"/>
      </w:pPr>
      <w:rPr>
        <w:rFonts w:hint="default"/>
        <w:lang w:val="ru-RU" w:eastAsia="en-US" w:bidi="ar-SA"/>
      </w:rPr>
    </w:lvl>
    <w:lvl w:ilvl="6" w:tplc="B650C774">
      <w:numFmt w:val="bullet"/>
      <w:lvlText w:val="•"/>
      <w:lvlJc w:val="left"/>
      <w:pPr>
        <w:ind w:left="6402" w:hanging="241"/>
      </w:pPr>
      <w:rPr>
        <w:rFonts w:hint="default"/>
        <w:lang w:val="ru-RU" w:eastAsia="en-US" w:bidi="ar-SA"/>
      </w:rPr>
    </w:lvl>
    <w:lvl w:ilvl="7" w:tplc="31A63DD8">
      <w:numFmt w:val="bullet"/>
      <w:lvlText w:val="•"/>
      <w:lvlJc w:val="left"/>
      <w:pPr>
        <w:ind w:left="7379" w:hanging="241"/>
      </w:pPr>
      <w:rPr>
        <w:rFonts w:hint="default"/>
        <w:lang w:val="ru-RU" w:eastAsia="en-US" w:bidi="ar-SA"/>
      </w:rPr>
    </w:lvl>
    <w:lvl w:ilvl="8" w:tplc="1CA67A32">
      <w:numFmt w:val="bullet"/>
      <w:lvlText w:val="•"/>
      <w:lvlJc w:val="left"/>
      <w:pPr>
        <w:ind w:left="8356" w:hanging="241"/>
      </w:pPr>
      <w:rPr>
        <w:rFonts w:hint="default"/>
        <w:lang w:val="ru-RU" w:eastAsia="en-US" w:bidi="ar-SA"/>
      </w:rPr>
    </w:lvl>
  </w:abstractNum>
  <w:abstractNum w:abstractNumId="12">
    <w:nsid w:val="37C71842"/>
    <w:multiLevelType w:val="hybridMultilevel"/>
    <w:tmpl w:val="B4CEC2CA"/>
    <w:lvl w:ilvl="0" w:tplc="3F5AD856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EDCC65F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5CDAB218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BD422EFE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335259A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C4A225A4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65A2589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3F9EE0CC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99002B06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13">
    <w:nsid w:val="3BA037B5"/>
    <w:multiLevelType w:val="hybridMultilevel"/>
    <w:tmpl w:val="CDC8F092"/>
    <w:lvl w:ilvl="0" w:tplc="9CE20F6C">
      <w:start w:val="1"/>
      <w:numFmt w:val="decimal"/>
      <w:lvlText w:val="%1."/>
      <w:lvlJc w:val="left"/>
      <w:pPr>
        <w:ind w:left="3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C8A1A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2" w:tplc="9040728E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3" w:tplc="2F649596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4" w:tplc="1E481A1A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9D02C9F8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CC628604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7" w:tplc="E272E30E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8" w:tplc="458CA044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</w:abstractNum>
  <w:abstractNum w:abstractNumId="14">
    <w:nsid w:val="3F9216C7"/>
    <w:multiLevelType w:val="hybridMultilevel"/>
    <w:tmpl w:val="05EA35BC"/>
    <w:lvl w:ilvl="0" w:tplc="F44EE5FE">
      <w:numFmt w:val="bullet"/>
      <w:lvlText w:val=""/>
      <w:lvlJc w:val="left"/>
      <w:pPr>
        <w:ind w:left="15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FC84F7AC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2" w:tplc="03285CBA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3" w:tplc="C8B2ED84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 w:tplc="A036A7F6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5" w:tplc="26608BD2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6" w:tplc="873EDBFE"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7" w:tplc="22B01AFC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  <w:lvl w:ilvl="8" w:tplc="AAC24F62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</w:abstractNum>
  <w:abstractNum w:abstractNumId="15">
    <w:nsid w:val="43B65352"/>
    <w:multiLevelType w:val="hybridMultilevel"/>
    <w:tmpl w:val="51B282BA"/>
    <w:lvl w:ilvl="0" w:tplc="7DB6515C">
      <w:start w:val="1"/>
      <w:numFmt w:val="decimal"/>
      <w:lvlText w:val="%1."/>
      <w:lvlJc w:val="left"/>
      <w:pPr>
        <w:ind w:left="9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E221C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2" w:tplc="CD501532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3" w:tplc="A5541FDE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F9667308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5" w:tplc="75C6B9B2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6" w:tplc="7994BE3C">
      <w:numFmt w:val="bullet"/>
      <w:lvlText w:val="•"/>
      <w:lvlJc w:val="left"/>
      <w:pPr>
        <w:ind w:left="2807" w:hanging="240"/>
      </w:pPr>
      <w:rPr>
        <w:rFonts w:hint="default"/>
        <w:lang w:val="ru-RU" w:eastAsia="en-US" w:bidi="ar-SA"/>
      </w:rPr>
    </w:lvl>
    <w:lvl w:ilvl="7" w:tplc="A314E5C4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8" w:tplc="1764ADD8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</w:abstractNum>
  <w:abstractNum w:abstractNumId="16">
    <w:nsid w:val="460C0175"/>
    <w:multiLevelType w:val="hybridMultilevel"/>
    <w:tmpl w:val="207A7194"/>
    <w:lvl w:ilvl="0" w:tplc="BD4491D4">
      <w:start w:val="1"/>
      <w:numFmt w:val="decimal"/>
      <w:lvlText w:val="%1."/>
      <w:lvlJc w:val="left"/>
      <w:pPr>
        <w:ind w:left="897" w:hanging="361"/>
      </w:pPr>
      <w:rPr>
        <w:rFonts w:hint="default"/>
        <w:spacing w:val="0"/>
        <w:w w:val="100"/>
        <w:lang w:val="ru-RU" w:eastAsia="en-US" w:bidi="ar-SA"/>
      </w:rPr>
    </w:lvl>
    <w:lvl w:ilvl="1" w:tplc="10FE2102">
      <w:numFmt w:val="bullet"/>
      <w:lvlText w:val="•"/>
      <w:lvlJc w:val="left"/>
      <w:pPr>
        <w:ind w:left="1841" w:hanging="361"/>
      </w:pPr>
      <w:rPr>
        <w:rFonts w:hint="default"/>
        <w:lang w:val="ru-RU" w:eastAsia="en-US" w:bidi="ar-SA"/>
      </w:rPr>
    </w:lvl>
    <w:lvl w:ilvl="2" w:tplc="9BA22E5A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BBCC00D6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4" w:tplc="59AA6920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5" w:tplc="8F3467B8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6" w:tplc="9A7AE93E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B046EE6C">
      <w:numFmt w:val="bullet"/>
      <w:lvlText w:val="•"/>
      <w:lvlJc w:val="left"/>
      <w:pPr>
        <w:ind w:left="7487" w:hanging="361"/>
      </w:pPr>
      <w:rPr>
        <w:rFonts w:hint="default"/>
        <w:lang w:val="ru-RU" w:eastAsia="en-US" w:bidi="ar-SA"/>
      </w:rPr>
    </w:lvl>
    <w:lvl w:ilvl="8" w:tplc="403463B8">
      <w:numFmt w:val="bullet"/>
      <w:lvlText w:val="•"/>
      <w:lvlJc w:val="left"/>
      <w:pPr>
        <w:ind w:left="8428" w:hanging="361"/>
      </w:pPr>
      <w:rPr>
        <w:rFonts w:hint="default"/>
        <w:lang w:val="ru-RU" w:eastAsia="en-US" w:bidi="ar-SA"/>
      </w:rPr>
    </w:lvl>
  </w:abstractNum>
  <w:abstractNum w:abstractNumId="17">
    <w:nsid w:val="48465C88"/>
    <w:multiLevelType w:val="hybridMultilevel"/>
    <w:tmpl w:val="0916FED8"/>
    <w:lvl w:ilvl="0" w:tplc="66C06A44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38403DB4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88CB65A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1550EEC2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179E6A5C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E7BE1300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4AD2C8C8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28D255A8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950A2244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18">
    <w:nsid w:val="4BD7400C"/>
    <w:multiLevelType w:val="hybridMultilevel"/>
    <w:tmpl w:val="903495F4"/>
    <w:lvl w:ilvl="0" w:tplc="6114C0D0">
      <w:numFmt w:val="bullet"/>
      <w:lvlText w:val="-"/>
      <w:lvlJc w:val="left"/>
      <w:pPr>
        <w:ind w:left="67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AC886">
      <w:numFmt w:val="bullet"/>
      <w:lvlText w:val="•"/>
      <w:lvlJc w:val="left"/>
      <w:pPr>
        <w:ind w:left="1643" w:hanging="136"/>
      </w:pPr>
      <w:rPr>
        <w:rFonts w:hint="default"/>
        <w:lang w:val="ru-RU" w:eastAsia="en-US" w:bidi="ar-SA"/>
      </w:rPr>
    </w:lvl>
    <w:lvl w:ilvl="2" w:tplc="35C65CBC">
      <w:numFmt w:val="bullet"/>
      <w:lvlText w:val="•"/>
      <w:lvlJc w:val="left"/>
      <w:pPr>
        <w:ind w:left="2606" w:hanging="136"/>
      </w:pPr>
      <w:rPr>
        <w:rFonts w:hint="default"/>
        <w:lang w:val="ru-RU" w:eastAsia="en-US" w:bidi="ar-SA"/>
      </w:rPr>
    </w:lvl>
    <w:lvl w:ilvl="3" w:tplc="F70C1D20">
      <w:numFmt w:val="bullet"/>
      <w:lvlText w:val="•"/>
      <w:lvlJc w:val="left"/>
      <w:pPr>
        <w:ind w:left="3569" w:hanging="136"/>
      </w:pPr>
      <w:rPr>
        <w:rFonts w:hint="default"/>
        <w:lang w:val="ru-RU" w:eastAsia="en-US" w:bidi="ar-SA"/>
      </w:rPr>
    </w:lvl>
    <w:lvl w:ilvl="4" w:tplc="AFB67FDE">
      <w:numFmt w:val="bullet"/>
      <w:lvlText w:val="•"/>
      <w:lvlJc w:val="left"/>
      <w:pPr>
        <w:ind w:left="4532" w:hanging="136"/>
      </w:pPr>
      <w:rPr>
        <w:rFonts w:hint="default"/>
        <w:lang w:val="ru-RU" w:eastAsia="en-US" w:bidi="ar-SA"/>
      </w:rPr>
    </w:lvl>
    <w:lvl w:ilvl="5" w:tplc="FB1A9822">
      <w:numFmt w:val="bullet"/>
      <w:lvlText w:val="•"/>
      <w:lvlJc w:val="left"/>
      <w:pPr>
        <w:ind w:left="5495" w:hanging="136"/>
      </w:pPr>
      <w:rPr>
        <w:rFonts w:hint="default"/>
        <w:lang w:val="ru-RU" w:eastAsia="en-US" w:bidi="ar-SA"/>
      </w:rPr>
    </w:lvl>
    <w:lvl w:ilvl="6" w:tplc="BC1CFAF2">
      <w:numFmt w:val="bullet"/>
      <w:lvlText w:val="•"/>
      <w:lvlJc w:val="left"/>
      <w:pPr>
        <w:ind w:left="6458" w:hanging="136"/>
      </w:pPr>
      <w:rPr>
        <w:rFonts w:hint="default"/>
        <w:lang w:val="ru-RU" w:eastAsia="en-US" w:bidi="ar-SA"/>
      </w:rPr>
    </w:lvl>
    <w:lvl w:ilvl="7" w:tplc="B66E1C0A">
      <w:numFmt w:val="bullet"/>
      <w:lvlText w:val="•"/>
      <w:lvlJc w:val="left"/>
      <w:pPr>
        <w:ind w:left="7421" w:hanging="136"/>
      </w:pPr>
      <w:rPr>
        <w:rFonts w:hint="default"/>
        <w:lang w:val="ru-RU" w:eastAsia="en-US" w:bidi="ar-SA"/>
      </w:rPr>
    </w:lvl>
    <w:lvl w:ilvl="8" w:tplc="FE40800C">
      <w:numFmt w:val="bullet"/>
      <w:lvlText w:val="•"/>
      <w:lvlJc w:val="left"/>
      <w:pPr>
        <w:ind w:left="8384" w:hanging="136"/>
      </w:pPr>
      <w:rPr>
        <w:rFonts w:hint="default"/>
        <w:lang w:val="ru-RU" w:eastAsia="en-US" w:bidi="ar-SA"/>
      </w:rPr>
    </w:lvl>
  </w:abstractNum>
  <w:abstractNum w:abstractNumId="19">
    <w:nsid w:val="4C400A6C"/>
    <w:multiLevelType w:val="hybridMultilevel"/>
    <w:tmpl w:val="FDC4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516EF"/>
    <w:multiLevelType w:val="hybridMultilevel"/>
    <w:tmpl w:val="F5B815F8"/>
    <w:lvl w:ilvl="0" w:tplc="0CB4C0B6">
      <w:start w:val="1"/>
      <w:numFmt w:val="decimal"/>
      <w:lvlText w:val="%1."/>
      <w:lvlJc w:val="left"/>
      <w:pPr>
        <w:ind w:left="20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12A4B2C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3D821F2C">
      <w:numFmt w:val="bullet"/>
      <w:lvlText w:val="•"/>
      <w:lvlJc w:val="left"/>
      <w:pPr>
        <w:ind w:left="1082" w:hanging="181"/>
      </w:pPr>
      <w:rPr>
        <w:rFonts w:hint="default"/>
        <w:lang w:val="ru-RU" w:eastAsia="en-US" w:bidi="ar-SA"/>
      </w:rPr>
    </w:lvl>
    <w:lvl w:ilvl="3" w:tplc="2B92C348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4" w:tplc="1F9CEBE2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5" w:tplc="D4126F2C">
      <w:numFmt w:val="bullet"/>
      <w:lvlText w:val="•"/>
      <w:lvlJc w:val="left"/>
      <w:pPr>
        <w:ind w:left="2406" w:hanging="181"/>
      </w:pPr>
      <w:rPr>
        <w:rFonts w:hint="default"/>
        <w:lang w:val="ru-RU" w:eastAsia="en-US" w:bidi="ar-SA"/>
      </w:rPr>
    </w:lvl>
    <w:lvl w:ilvl="6" w:tplc="85A47484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  <w:lvl w:ilvl="7" w:tplc="5650A82C">
      <w:numFmt w:val="bullet"/>
      <w:lvlText w:val="•"/>
      <w:lvlJc w:val="left"/>
      <w:pPr>
        <w:ind w:left="3288" w:hanging="181"/>
      </w:pPr>
      <w:rPr>
        <w:rFonts w:hint="default"/>
        <w:lang w:val="ru-RU" w:eastAsia="en-US" w:bidi="ar-SA"/>
      </w:rPr>
    </w:lvl>
    <w:lvl w:ilvl="8" w:tplc="3B2C7EBC">
      <w:numFmt w:val="bullet"/>
      <w:lvlText w:val="•"/>
      <w:lvlJc w:val="left"/>
      <w:pPr>
        <w:ind w:left="3729" w:hanging="181"/>
      </w:pPr>
      <w:rPr>
        <w:rFonts w:hint="default"/>
        <w:lang w:val="ru-RU" w:eastAsia="en-US" w:bidi="ar-SA"/>
      </w:rPr>
    </w:lvl>
  </w:abstractNum>
  <w:abstractNum w:abstractNumId="21">
    <w:nsid w:val="5A8902EB"/>
    <w:multiLevelType w:val="hybridMultilevel"/>
    <w:tmpl w:val="425C3970"/>
    <w:lvl w:ilvl="0" w:tplc="FF6C55B6">
      <w:start w:val="1"/>
      <w:numFmt w:val="decimal"/>
      <w:lvlText w:val="%1)"/>
      <w:lvlJc w:val="left"/>
      <w:pPr>
        <w:ind w:left="537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C0C14">
      <w:numFmt w:val="bullet"/>
      <w:lvlText w:val="–"/>
      <w:lvlJc w:val="left"/>
      <w:pPr>
        <w:ind w:left="7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B44C14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3" w:tplc="19402578">
      <w:numFmt w:val="bullet"/>
      <w:lvlText w:val="•"/>
      <w:lvlJc w:val="left"/>
      <w:pPr>
        <w:ind w:left="2851" w:hanging="181"/>
      </w:pPr>
      <w:rPr>
        <w:rFonts w:hint="default"/>
        <w:lang w:val="ru-RU" w:eastAsia="en-US" w:bidi="ar-SA"/>
      </w:rPr>
    </w:lvl>
    <w:lvl w:ilvl="4" w:tplc="C6C06880">
      <w:numFmt w:val="bullet"/>
      <w:lvlText w:val="•"/>
      <w:lvlJc w:val="left"/>
      <w:pPr>
        <w:ind w:left="3916" w:hanging="181"/>
      </w:pPr>
      <w:rPr>
        <w:rFonts w:hint="default"/>
        <w:lang w:val="ru-RU" w:eastAsia="en-US" w:bidi="ar-SA"/>
      </w:rPr>
    </w:lvl>
    <w:lvl w:ilvl="5" w:tplc="8FFAE45E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6" w:tplc="797269AA">
      <w:numFmt w:val="bullet"/>
      <w:lvlText w:val="•"/>
      <w:lvlJc w:val="left"/>
      <w:pPr>
        <w:ind w:left="6047" w:hanging="181"/>
      </w:pPr>
      <w:rPr>
        <w:rFonts w:hint="default"/>
        <w:lang w:val="ru-RU" w:eastAsia="en-US" w:bidi="ar-SA"/>
      </w:rPr>
    </w:lvl>
    <w:lvl w:ilvl="7" w:tplc="FB20C524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76E82130">
      <w:numFmt w:val="bullet"/>
      <w:lvlText w:val="•"/>
      <w:lvlJc w:val="left"/>
      <w:pPr>
        <w:ind w:left="8178" w:hanging="181"/>
      </w:pPr>
      <w:rPr>
        <w:rFonts w:hint="default"/>
        <w:lang w:val="ru-RU" w:eastAsia="en-US" w:bidi="ar-SA"/>
      </w:rPr>
    </w:lvl>
  </w:abstractNum>
  <w:abstractNum w:abstractNumId="22">
    <w:nsid w:val="5BB0332F"/>
    <w:multiLevelType w:val="hybridMultilevel"/>
    <w:tmpl w:val="A9582060"/>
    <w:lvl w:ilvl="0" w:tplc="5CD26A12">
      <w:numFmt w:val="bullet"/>
      <w:lvlText w:val="—"/>
      <w:lvlJc w:val="left"/>
      <w:pPr>
        <w:ind w:left="53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1" w:tplc="8D74467E">
      <w:numFmt w:val="bullet"/>
      <w:lvlText w:val="•"/>
      <w:lvlJc w:val="left"/>
      <w:pPr>
        <w:ind w:left="1517" w:hanging="285"/>
      </w:pPr>
      <w:rPr>
        <w:rFonts w:hint="default"/>
        <w:lang w:val="ru-RU" w:eastAsia="en-US" w:bidi="ar-SA"/>
      </w:rPr>
    </w:lvl>
    <w:lvl w:ilvl="2" w:tplc="E12AC080">
      <w:numFmt w:val="bullet"/>
      <w:lvlText w:val="•"/>
      <w:lvlJc w:val="left"/>
      <w:pPr>
        <w:ind w:left="2494" w:hanging="285"/>
      </w:pPr>
      <w:rPr>
        <w:rFonts w:hint="default"/>
        <w:lang w:val="ru-RU" w:eastAsia="en-US" w:bidi="ar-SA"/>
      </w:rPr>
    </w:lvl>
    <w:lvl w:ilvl="3" w:tplc="924CFB38">
      <w:numFmt w:val="bullet"/>
      <w:lvlText w:val="•"/>
      <w:lvlJc w:val="left"/>
      <w:pPr>
        <w:ind w:left="3471" w:hanging="285"/>
      </w:pPr>
      <w:rPr>
        <w:rFonts w:hint="default"/>
        <w:lang w:val="ru-RU" w:eastAsia="en-US" w:bidi="ar-SA"/>
      </w:rPr>
    </w:lvl>
    <w:lvl w:ilvl="4" w:tplc="383A5BBA">
      <w:numFmt w:val="bullet"/>
      <w:lvlText w:val="•"/>
      <w:lvlJc w:val="left"/>
      <w:pPr>
        <w:ind w:left="4448" w:hanging="285"/>
      </w:pPr>
      <w:rPr>
        <w:rFonts w:hint="default"/>
        <w:lang w:val="ru-RU" w:eastAsia="en-US" w:bidi="ar-SA"/>
      </w:rPr>
    </w:lvl>
    <w:lvl w:ilvl="5" w:tplc="534031E4">
      <w:numFmt w:val="bullet"/>
      <w:lvlText w:val="•"/>
      <w:lvlJc w:val="left"/>
      <w:pPr>
        <w:ind w:left="5425" w:hanging="285"/>
      </w:pPr>
      <w:rPr>
        <w:rFonts w:hint="default"/>
        <w:lang w:val="ru-RU" w:eastAsia="en-US" w:bidi="ar-SA"/>
      </w:rPr>
    </w:lvl>
    <w:lvl w:ilvl="6" w:tplc="3EC22098">
      <w:numFmt w:val="bullet"/>
      <w:lvlText w:val="•"/>
      <w:lvlJc w:val="left"/>
      <w:pPr>
        <w:ind w:left="6402" w:hanging="285"/>
      </w:pPr>
      <w:rPr>
        <w:rFonts w:hint="default"/>
        <w:lang w:val="ru-RU" w:eastAsia="en-US" w:bidi="ar-SA"/>
      </w:rPr>
    </w:lvl>
    <w:lvl w:ilvl="7" w:tplc="F19EE116">
      <w:numFmt w:val="bullet"/>
      <w:lvlText w:val="•"/>
      <w:lvlJc w:val="left"/>
      <w:pPr>
        <w:ind w:left="7379" w:hanging="285"/>
      </w:pPr>
      <w:rPr>
        <w:rFonts w:hint="default"/>
        <w:lang w:val="ru-RU" w:eastAsia="en-US" w:bidi="ar-SA"/>
      </w:rPr>
    </w:lvl>
    <w:lvl w:ilvl="8" w:tplc="AF886536">
      <w:numFmt w:val="bullet"/>
      <w:lvlText w:val="•"/>
      <w:lvlJc w:val="left"/>
      <w:pPr>
        <w:ind w:left="8356" w:hanging="285"/>
      </w:pPr>
      <w:rPr>
        <w:rFonts w:hint="default"/>
        <w:lang w:val="ru-RU" w:eastAsia="en-US" w:bidi="ar-SA"/>
      </w:rPr>
    </w:lvl>
  </w:abstractNum>
  <w:abstractNum w:abstractNumId="23">
    <w:nsid w:val="635C0154"/>
    <w:multiLevelType w:val="hybridMultilevel"/>
    <w:tmpl w:val="50B47F54"/>
    <w:lvl w:ilvl="0" w:tplc="167E3684">
      <w:start w:val="1"/>
      <w:numFmt w:val="decimal"/>
      <w:lvlText w:val="%1)"/>
      <w:lvlJc w:val="left"/>
      <w:pPr>
        <w:ind w:left="537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60FAA">
      <w:numFmt w:val="bullet"/>
      <w:lvlText w:val="•"/>
      <w:lvlJc w:val="left"/>
      <w:pPr>
        <w:ind w:left="1517" w:hanging="345"/>
      </w:pPr>
      <w:rPr>
        <w:rFonts w:hint="default"/>
        <w:lang w:val="ru-RU" w:eastAsia="en-US" w:bidi="ar-SA"/>
      </w:rPr>
    </w:lvl>
    <w:lvl w:ilvl="2" w:tplc="4FF4A344">
      <w:numFmt w:val="bullet"/>
      <w:lvlText w:val="•"/>
      <w:lvlJc w:val="left"/>
      <w:pPr>
        <w:ind w:left="2494" w:hanging="345"/>
      </w:pPr>
      <w:rPr>
        <w:rFonts w:hint="default"/>
        <w:lang w:val="ru-RU" w:eastAsia="en-US" w:bidi="ar-SA"/>
      </w:rPr>
    </w:lvl>
    <w:lvl w:ilvl="3" w:tplc="FC724644">
      <w:numFmt w:val="bullet"/>
      <w:lvlText w:val="•"/>
      <w:lvlJc w:val="left"/>
      <w:pPr>
        <w:ind w:left="3471" w:hanging="345"/>
      </w:pPr>
      <w:rPr>
        <w:rFonts w:hint="default"/>
        <w:lang w:val="ru-RU" w:eastAsia="en-US" w:bidi="ar-SA"/>
      </w:rPr>
    </w:lvl>
    <w:lvl w:ilvl="4" w:tplc="2E1E7FA4">
      <w:numFmt w:val="bullet"/>
      <w:lvlText w:val="•"/>
      <w:lvlJc w:val="left"/>
      <w:pPr>
        <w:ind w:left="4448" w:hanging="345"/>
      </w:pPr>
      <w:rPr>
        <w:rFonts w:hint="default"/>
        <w:lang w:val="ru-RU" w:eastAsia="en-US" w:bidi="ar-SA"/>
      </w:rPr>
    </w:lvl>
    <w:lvl w:ilvl="5" w:tplc="3EC45992">
      <w:numFmt w:val="bullet"/>
      <w:lvlText w:val="•"/>
      <w:lvlJc w:val="left"/>
      <w:pPr>
        <w:ind w:left="5425" w:hanging="345"/>
      </w:pPr>
      <w:rPr>
        <w:rFonts w:hint="default"/>
        <w:lang w:val="ru-RU" w:eastAsia="en-US" w:bidi="ar-SA"/>
      </w:rPr>
    </w:lvl>
    <w:lvl w:ilvl="6" w:tplc="8D1499A6">
      <w:numFmt w:val="bullet"/>
      <w:lvlText w:val="•"/>
      <w:lvlJc w:val="left"/>
      <w:pPr>
        <w:ind w:left="6402" w:hanging="345"/>
      </w:pPr>
      <w:rPr>
        <w:rFonts w:hint="default"/>
        <w:lang w:val="ru-RU" w:eastAsia="en-US" w:bidi="ar-SA"/>
      </w:rPr>
    </w:lvl>
    <w:lvl w:ilvl="7" w:tplc="EC10DFA4">
      <w:numFmt w:val="bullet"/>
      <w:lvlText w:val="•"/>
      <w:lvlJc w:val="left"/>
      <w:pPr>
        <w:ind w:left="7379" w:hanging="345"/>
      </w:pPr>
      <w:rPr>
        <w:rFonts w:hint="default"/>
        <w:lang w:val="ru-RU" w:eastAsia="en-US" w:bidi="ar-SA"/>
      </w:rPr>
    </w:lvl>
    <w:lvl w:ilvl="8" w:tplc="17463C0A">
      <w:numFmt w:val="bullet"/>
      <w:lvlText w:val="•"/>
      <w:lvlJc w:val="left"/>
      <w:pPr>
        <w:ind w:left="8356" w:hanging="345"/>
      </w:pPr>
      <w:rPr>
        <w:rFonts w:hint="default"/>
        <w:lang w:val="ru-RU" w:eastAsia="en-US" w:bidi="ar-SA"/>
      </w:rPr>
    </w:lvl>
  </w:abstractNum>
  <w:abstractNum w:abstractNumId="24">
    <w:nsid w:val="67A60893"/>
    <w:multiLevelType w:val="hybridMultilevel"/>
    <w:tmpl w:val="241E0680"/>
    <w:lvl w:ilvl="0" w:tplc="BFF83AA6">
      <w:start w:val="1"/>
      <w:numFmt w:val="upperRoman"/>
      <w:lvlText w:val="%1."/>
      <w:lvlJc w:val="left"/>
      <w:pPr>
        <w:ind w:left="897" w:hanging="7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5DCA8096">
      <w:numFmt w:val="bullet"/>
      <w:lvlText w:val=""/>
      <w:lvlJc w:val="left"/>
      <w:pPr>
        <w:ind w:left="14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599E9716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3" w:tplc="AC62DAD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4" w:tplc="41302770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  <w:lvl w:ilvl="5" w:tplc="76340EC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6" w:tplc="F468BD22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7" w:tplc="39920474">
      <w:numFmt w:val="bullet"/>
      <w:lvlText w:val="•"/>
      <w:lvlJc w:val="left"/>
      <w:pPr>
        <w:ind w:left="6968" w:hanging="361"/>
      </w:pPr>
      <w:rPr>
        <w:rFonts w:hint="default"/>
        <w:lang w:val="ru-RU" w:eastAsia="en-US" w:bidi="ar-SA"/>
      </w:rPr>
    </w:lvl>
    <w:lvl w:ilvl="8" w:tplc="58C63D24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</w:abstractNum>
  <w:abstractNum w:abstractNumId="25">
    <w:nsid w:val="6A3A0C61"/>
    <w:multiLevelType w:val="hybridMultilevel"/>
    <w:tmpl w:val="21D69768"/>
    <w:lvl w:ilvl="0" w:tplc="159EB888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CA64E618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AB3CBDE6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9B045F3C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1C74EF6E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0F64DB0C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E2B6F858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FEEC5D46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BB183588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26">
    <w:nsid w:val="75E107AA"/>
    <w:multiLevelType w:val="hybridMultilevel"/>
    <w:tmpl w:val="46B60F7C"/>
    <w:lvl w:ilvl="0" w:tplc="56C2A810">
      <w:start w:val="3"/>
      <w:numFmt w:val="upperRoman"/>
      <w:lvlText w:val="%1."/>
      <w:lvlJc w:val="left"/>
      <w:pPr>
        <w:ind w:left="22" w:hanging="10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15049CDE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57385FCC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3" w:tplc="781AE222"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4" w:tplc="EE5E5158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5" w:tplc="01C06AB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6" w:tplc="426C8BB2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7" w:tplc="AC3CF6C0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8" w:tplc="EB2A39EA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26"/>
  </w:num>
  <w:num w:numId="10">
    <w:abstractNumId w:val="10"/>
  </w:num>
  <w:num w:numId="11">
    <w:abstractNumId w:val="8"/>
  </w:num>
  <w:num w:numId="12">
    <w:abstractNumId w:val="4"/>
  </w:num>
  <w:num w:numId="13">
    <w:abstractNumId w:val="19"/>
  </w:num>
  <w:num w:numId="14">
    <w:abstractNumId w:val="23"/>
  </w:num>
  <w:num w:numId="15">
    <w:abstractNumId w:val="18"/>
  </w:num>
  <w:num w:numId="16">
    <w:abstractNumId w:val="9"/>
  </w:num>
  <w:num w:numId="17">
    <w:abstractNumId w:val="14"/>
  </w:num>
  <w:num w:numId="18">
    <w:abstractNumId w:val="24"/>
  </w:num>
  <w:num w:numId="19">
    <w:abstractNumId w:val="3"/>
  </w:num>
  <w:num w:numId="20">
    <w:abstractNumId w:val="0"/>
  </w:num>
  <w:num w:numId="21">
    <w:abstractNumId w:val="1"/>
  </w:num>
  <w:num w:numId="22">
    <w:abstractNumId w:val="15"/>
  </w:num>
  <w:num w:numId="23">
    <w:abstractNumId w:val="20"/>
  </w:num>
  <w:num w:numId="24">
    <w:abstractNumId w:val="17"/>
  </w:num>
  <w:num w:numId="25">
    <w:abstractNumId w:val="25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16B"/>
    <w:rsid w:val="0002752F"/>
    <w:rsid w:val="00033311"/>
    <w:rsid w:val="00033CC7"/>
    <w:rsid w:val="0005216B"/>
    <w:rsid w:val="00063F37"/>
    <w:rsid w:val="00065539"/>
    <w:rsid w:val="000B524C"/>
    <w:rsid w:val="000D50FF"/>
    <w:rsid w:val="00140980"/>
    <w:rsid w:val="00164957"/>
    <w:rsid w:val="001A5DC9"/>
    <w:rsid w:val="00301E28"/>
    <w:rsid w:val="00337C48"/>
    <w:rsid w:val="003D193F"/>
    <w:rsid w:val="003D2779"/>
    <w:rsid w:val="00417E2C"/>
    <w:rsid w:val="004434B0"/>
    <w:rsid w:val="004843F8"/>
    <w:rsid w:val="00522083"/>
    <w:rsid w:val="00525019"/>
    <w:rsid w:val="00570A8E"/>
    <w:rsid w:val="005729DE"/>
    <w:rsid w:val="005936D1"/>
    <w:rsid w:val="005A4A5F"/>
    <w:rsid w:val="005F03E9"/>
    <w:rsid w:val="006717D2"/>
    <w:rsid w:val="00706CCE"/>
    <w:rsid w:val="00771D18"/>
    <w:rsid w:val="007B6E8B"/>
    <w:rsid w:val="007B7310"/>
    <w:rsid w:val="00806961"/>
    <w:rsid w:val="008341D7"/>
    <w:rsid w:val="00896B3A"/>
    <w:rsid w:val="008B07B4"/>
    <w:rsid w:val="009151D9"/>
    <w:rsid w:val="00931C96"/>
    <w:rsid w:val="009425AB"/>
    <w:rsid w:val="00965A84"/>
    <w:rsid w:val="009C2079"/>
    <w:rsid w:val="009D5FFE"/>
    <w:rsid w:val="009E310B"/>
    <w:rsid w:val="00AD0B99"/>
    <w:rsid w:val="00B026AB"/>
    <w:rsid w:val="00B04C71"/>
    <w:rsid w:val="00B27C5F"/>
    <w:rsid w:val="00B871FA"/>
    <w:rsid w:val="00BA11D9"/>
    <w:rsid w:val="00C80FE0"/>
    <w:rsid w:val="00CB00CA"/>
    <w:rsid w:val="00CD6B3B"/>
    <w:rsid w:val="00D62D96"/>
    <w:rsid w:val="00D676E6"/>
    <w:rsid w:val="00D72252"/>
    <w:rsid w:val="00D77DB3"/>
    <w:rsid w:val="00D8777D"/>
    <w:rsid w:val="00DE7259"/>
    <w:rsid w:val="00DF5E2C"/>
    <w:rsid w:val="00DF72F0"/>
    <w:rsid w:val="00DF75AE"/>
    <w:rsid w:val="00E01E8A"/>
    <w:rsid w:val="00E409CC"/>
    <w:rsid w:val="00E83F98"/>
    <w:rsid w:val="00E87EE4"/>
    <w:rsid w:val="00F266DA"/>
    <w:rsid w:val="00F94F5C"/>
    <w:rsid w:val="00FB75C8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16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5216B"/>
    <w:pPr>
      <w:widowControl w:val="0"/>
      <w:autoSpaceDE w:val="0"/>
      <w:autoSpaceDN w:val="0"/>
      <w:spacing w:after="0" w:line="240" w:lineRule="auto"/>
      <w:ind w:left="536" w:hanging="361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21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52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521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5216B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9D5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9425AB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E409CC"/>
    <w:pPr>
      <w:widowControl w:val="0"/>
      <w:autoSpaceDE w:val="0"/>
      <w:autoSpaceDN w:val="0"/>
      <w:spacing w:before="6" w:after="0" w:line="240" w:lineRule="auto"/>
      <w:ind w:left="1258" w:hanging="18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1A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5DC9"/>
  </w:style>
  <w:style w:type="paragraph" w:styleId="ab">
    <w:name w:val="footer"/>
    <w:basedOn w:val="a"/>
    <w:link w:val="ac"/>
    <w:uiPriority w:val="99"/>
    <w:unhideWhenUsed/>
    <w:rsid w:val="001A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DC9"/>
  </w:style>
  <w:style w:type="paragraph" w:styleId="ad">
    <w:name w:val="Balloon Text"/>
    <w:basedOn w:val="a"/>
    <w:link w:val="ae"/>
    <w:uiPriority w:val="99"/>
    <w:semiHidden/>
    <w:unhideWhenUsed/>
    <w:rsid w:val="00E8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7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zschool.pervomay@yarreg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532D-AEFE-487A-8A58-888BD6C9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18</Pages>
  <Words>5963</Words>
  <Characters>33994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37</cp:revision>
  <dcterms:created xsi:type="dcterms:W3CDTF">2023-12-29T09:42:00Z</dcterms:created>
  <dcterms:modified xsi:type="dcterms:W3CDTF">2024-08-30T07:21:00Z</dcterms:modified>
</cp:coreProperties>
</file>