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F8" w:rsidRPr="00AF01F5" w:rsidRDefault="00577BF8" w:rsidP="00577BF8">
      <w:pPr>
        <w:pStyle w:val="a5"/>
        <w:jc w:val="both"/>
        <w:rPr>
          <w:color w:val="000000"/>
        </w:rPr>
      </w:pPr>
      <w:r>
        <w:fldChar w:fldCharType="begin"/>
      </w:r>
      <w:r>
        <w:instrText>HYPERLINK "https://semn-prv.edu.yar.ru/pamyatka_dlya_roditeley.docx" \o " скачать  документ "</w:instrText>
      </w:r>
      <w:r>
        <w:fldChar w:fldCharType="separate"/>
      </w:r>
      <w:r w:rsidRPr="00AF01F5">
        <w:rPr>
          <w:rStyle w:val="a6"/>
          <w:b/>
          <w:bCs/>
          <w:color w:val="000000"/>
        </w:rPr>
        <w:t xml:space="preserve">Памятка для родителей </w:t>
      </w:r>
      <w:proofErr w:type="spellStart"/>
      <w:r>
        <w:rPr>
          <w:rStyle w:val="a6"/>
          <w:b/>
          <w:bCs/>
          <w:color w:val="000000"/>
        </w:rPr>
        <w:t>Козской</w:t>
      </w:r>
      <w:proofErr w:type="spellEnd"/>
      <w:r w:rsidRPr="00AF01F5">
        <w:rPr>
          <w:rStyle w:val="a6"/>
          <w:b/>
          <w:bCs/>
          <w:color w:val="000000"/>
        </w:rPr>
        <w:t xml:space="preserve"> средней школы </w:t>
      </w:r>
      <w:r>
        <w:fldChar w:fldCharType="end"/>
      </w:r>
      <w:r>
        <w:rPr>
          <w:b/>
          <w:noProof/>
          <w:color w:val="000000"/>
        </w:rPr>
        <w:drawing>
          <wp:inline distT="0" distB="0" distL="0" distR="0">
            <wp:extent cx="152400" cy="152400"/>
            <wp:effectExtent l="19050" t="0" r="0" b="0"/>
            <wp:docPr id="1" name="Рисунок 5" descr="(просмотр)&quot;/">
              <a:hlinkClick xmlns:a="http://schemas.openxmlformats.org/drawingml/2006/main" r:id="rId4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(просмотр)&quot;/">
                      <a:hlinkClick r:id="rId4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center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Уважаемые родители!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 </w:t>
      </w:r>
      <w:r w:rsidRPr="000765F4">
        <w:rPr>
          <w:sz w:val="22"/>
          <w:szCs w:val="22"/>
        </w:rPr>
        <w:t xml:space="preserve">Во исполнение Федерального закона РФ от 29.12.2010 №436-ФЗ "О защите детей от информации, причиняющей вред их здоровью и развитию" администрация Семеновской средней школы  призывает Вас быть осторожными при допуске Ваших детей к материалам сети Интернет. Особую опасность для детей представляют материалы, внесенные в </w:t>
      </w:r>
      <w:hyperlink r:id="rId6" w:tgtFrame="_blank" w:history="1">
        <w:r w:rsidRPr="000765F4">
          <w:rPr>
            <w:rStyle w:val="a6"/>
            <w:sz w:val="22"/>
            <w:szCs w:val="22"/>
          </w:rPr>
          <w:t>Федеральный список экстремистских материалов</w:t>
        </w:r>
      </w:hyperlink>
      <w:r w:rsidRPr="000765F4">
        <w:rPr>
          <w:sz w:val="22"/>
          <w:szCs w:val="22"/>
        </w:rPr>
        <w:t xml:space="preserve">, опубликованный на сайте </w:t>
      </w:r>
      <w:hyperlink r:id="rId7" w:history="1">
        <w:r w:rsidRPr="000765F4">
          <w:rPr>
            <w:rStyle w:val="a6"/>
            <w:sz w:val="22"/>
            <w:szCs w:val="22"/>
          </w:rPr>
          <w:t>Министерства юстиции РФ</w:t>
        </w:r>
      </w:hyperlink>
      <w:r w:rsidRPr="000765F4">
        <w:rPr>
          <w:sz w:val="22"/>
          <w:szCs w:val="22"/>
        </w:rPr>
        <w:t>.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ind w:firstLine="567"/>
        <w:jc w:val="center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ЧТО  ТАКОЕ ИНФОРМАЦИОННАЯ  БЕЗОПАСНОСТЬ РЕБЕНКА?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(Статья 2 ФЗ)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center"/>
        <w:rPr>
          <w:sz w:val="22"/>
          <w:szCs w:val="22"/>
        </w:rPr>
      </w:pPr>
      <w:r w:rsidRPr="000765F4">
        <w:rPr>
          <w:b/>
          <w:bCs/>
          <w:sz w:val="22"/>
          <w:szCs w:val="22"/>
        </w:rPr>
        <w:t>КАКАЯ ИНФОРМАЦИЯ ПРИЧИНЯЕТ ВРЕД ЗДОРОВЬЮ И РАЗВИТИЮ ДЕТЕЙ?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 xml:space="preserve">- </w:t>
      </w:r>
      <w:proofErr w:type="gramStart"/>
      <w:r w:rsidRPr="000765F4">
        <w:rPr>
          <w:sz w:val="22"/>
          <w:szCs w:val="22"/>
        </w:rPr>
        <w:t>побуждающая</w:t>
      </w:r>
      <w:proofErr w:type="gramEnd"/>
      <w:r w:rsidRPr="000765F4">
        <w:rPr>
          <w:sz w:val="22"/>
          <w:szCs w:val="22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 xml:space="preserve">- </w:t>
      </w:r>
      <w:proofErr w:type="gramStart"/>
      <w:r w:rsidRPr="000765F4">
        <w:rPr>
          <w:sz w:val="22"/>
          <w:szCs w:val="22"/>
        </w:rPr>
        <w:t>побуждающая</w:t>
      </w:r>
      <w:proofErr w:type="gramEnd"/>
      <w:r w:rsidRPr="000765F4">
        <w:rPr>
          <w:sz w:val="22"/>
          <w:szCs w:val="22"/>
        </w:rPr>
        <w:t xml:space="preserve"> детей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>- отрицающая семейные ценности и формирующая неуважение к родителям и (или) другим членам семьи;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 xml:space="preserve">- </w:t>
      </w:r>
      <w:proofErr w:type="gramStart"/>
      <w:r w:rsidRPr="000765F4">
        <w:rPr>
          <w:sz w:val="22"/>
          <w:szCs w:val="22"/>
        </w:rPr>
        <w:t>оправдывающая</w:t>
      </w:r>
      <w:proofErr w:type="gramEnd"/>
      <w:r w:rsidRPr="000765F4">
        <w:rPr>
          <w:sz w:val="22"/>
          <w:szCs w:val="22"/>
        </w:rPr>
        <w:t xml:space="preserve"> противоправное поведение;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proofErr w:type="gramStart"/>
      <w:r w:rsidRPr="000765F4">
        <w:rPr>
          <w:sz w:val="22"/>
          <w:szCs w:val="22"/>
        </w:rPr>
        <w:t>- содержащая нецензурную брань;</w:t>
      </w:r>
      <w:proofErr w:type="gramEnd"/>
    </w:p>
    <w:p w:rsidR="00577BF8" w:rsidRPr="000765F4" w:rsidRDefault="00577BF8" w:rsidP="00577BF8">
      <w:pPr>
        <w:pStyle w:val="a5"/>
        <w:adjustRightInd w:val="0"/>
        <w:spacing w:before="0" w:beforeAutospacing="0" w:after="0"/>
        <w:jc w:val="both"/>
        <w:rPr>
          <w:sz w:val="22"/>
          <w:szCs w:val="22"/>
        </w:rPr>
      </w:pPr>
      <w:r w:rsidRPr="000765F4">
        <w:rPr>
          <w:sz w:val="22"/>
          <w:szCs w:val="22"/>
        </w:rPr>
        <w:t xml:space="preserve">- </w:t>
      </w:r>
      <w:proofErr w:type="gramStart"/>
      <w:r w:rsidRPr="000765F4">
        <w:rPr>
          <w:sz w:val="22"/>
          <w:szCs w:val="22"/>
        </w:rPr>
        <w:t>содержащая</w:t>
      </w:r>
      <w:proofErr w:type="gramEnd"/>
      <w:r w:rsidRPr="000765F4">
        <w:rPr>
          <w:sz w:val="22"/>
          <w:szCs w:val="22"/>
        </w:rPr>
        <w:t xml:space="preserve"> информацию порнографического характера. (Статья 5 ФЗ)</w:t>
      </w:r>
    </w:p>
    <w:p w:rsidR="00577BF8" w:rsidRPr="000765F4" w:rsidRDefault="00577BF8" w:rsidP="00577BF8">
      <w:pPr>
        <w:pStyle w:val="a5"/>
        <w:adjustRightInd w:val="0"/>
        <w:spacing w:before="0" w:beforeAutospacing="0" w:after="0"/>
        <w:rPr>
          <w:sz w:val="22"/>
          <w:szCs w:val="22"/>
        </w:rPr>
      </w:pPr>
      <w:r w:rsidRPr="000765F4">
        <w:rPr>
          <w:rFonts w:cs="ArialMT"/>
          <w:sz w:val="22"/>
          <w:szCs w:val="22"/>
        </w:rPr>
        <w:t> </w:t>
      </w:r>
    </w:p>
    <w:p w:rsidR="00577BF8" w:rsidRDefault="00577BF8" w:rsidP="00577BF8">
      <w:pPr>
        <w:pStyle w:val="a5"/>
        <w:adjustRightInd w:val="0"/>
        <w:spacing w:after="0"/>
      </w:pPr>
      <w:r>
        <w:rPr>
          <w:rFonts w:cs="ArialMT"/>
        </w:rPr>
        <w:t> </w:t>
      </w:r>
      <w:r>
        <w:rPr>
          <w:b/>
          <w:bCs/>
          <w:sz w:val="28"/>
          <w:szCs w:val="28"/>
        </w:rPr>
        <w:t xml:space="preserve">   КАК СДЕЛАТЬ ИНТЕРНЕТ БЕЗОПАСНЫМ ДЛЯ  РЕБЕНКА?</w:t>
      </w:r>
    </w:p>
    <w:p w:rsidR="00577BF8" w:rsidRDefault="00577BF8" w:rsidP="00577BF8">
      <w:pPr>
        <w:pStyle w:val="a3"/>
        <w:adjustRightInd w:val="0"/>
        <w:ind w:hanging="360"/>
        <w:jc w:val="both"/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используйте настройки безопасного поиска (установка запрета на открывание сайтов определенной тематики) и защитите их паролем;</w:t>
      </w:r>
    </w:p>
    <w:p w:rsidR="00577BF8" w:rsidRDefault="00577BF8" w:rsidP="00577BF8">
      <w:pPr>
        <w:pStyle w:val="a3"/>
        <w:adjustRightInd w:val="0"/>
        <w:ind w:hanging="360"/>
        <w:jc w:val="both"/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используйте </w:t>
      </w:r>
      <w:proofErr w:type="spellStart"/>
      <w:r>
        <w:rPr>
          <w:sz w:val="28"/>
          <w:szCs w:val="28"/>
        </w:rPr>
        <w:t>контентные</w:t>
      </w:r>
      <w:proofErr w:type="spellEnd"/>
      <w:r>
        <w:rPr>
          <w:sz w:val="28"/>
          <w:szCs w:val="28"/>
        </w:rPr>
        <w:t xml:space="preserve"> фильтры (установка запрета на определенное содержание) и другие инструменты защиты;</w:t>
      </w:r>
    </w:p>
    <w:p w:rsidR="00577BF8" w:rsidRDefault="00577BF8" w:rsidP="00577BF8">
      <w:pPr>
        <w:pStyle w:val="a3"/>
        <w:adjustRightInd w:val="0"/>
        <w:ind w:hanging="360"/>
        <w:jc w:val="both"/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используйте безопасный режим (невидна запретная информация) в социальных сетях</w:t>
      </w:r>
    </w:p>
    <w:p w:rsidR="00771617" w:rsidRDefault="00771617"/>
    <w:sectPr w:rsidR="00771617" w:rsidSect="0077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F8"/>
    <w:rsid w:val="00006E77"/>
    <w:rsid w:val="0008319A"/>
    <w:rsid w:val="0016364A"/>
    <w:rsid w:val="00300E49"/>
    <w:rsid w:val="00346301"/>
    <w:rsid w:val="004A0E56"/>
    <w:rsid w:val="004A108F"/>
    <w:rsid w:val="004A495A"/>
    <w:rsid w:val="00577BF8"/>
    <w:rsid w:val="005C6AFE"/>
    <w:rsid w:val="00660320"/>
    <w:rsid w:val="00754577"/>
    <w:rsid w:val="00771617"/>
    <w:rsid w:val="007D4858"/>
    <w:rsid w:val="009614F9"/>
    <w:rsid w:val="009E3CCE"/>
    <w:rsid w:val="00A576DF"/>
    <w:rsid w:val="00AC0D4F"/>
    <w:rsid w:val="00BA3846"/>
    <w:rsid w:val="00CF4EFC"/>
    <w:rsid w:val="00DB66C8"/>
    <w:rsid w:val="00E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7B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577BF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57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577B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just.ru/nko/fedspiso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cms2.edu.yar.ru/docviewer?url=https://semn-prv.edu.yar.ru/pamyatka_dlya_roditeley.docx&amp;name=%D0%9F%D0%B0%D0%BC%D1%8F%D1%82%D0%BA%D0%B0%20%D0%B4%D0%BB%D1%8F%20%D1%80%D0%BE%D0%B4%D0%B8%D1%82%D0%B5%D0%BB%D0%B5%D0%B9%20%D0%A1%D0%B5%D0%BC%D0%B5%D0%BD%D0%BE%D0%B2%D1%81%D0%BA%D0%BE%D0%B9%20%D1%81%D1%80%D0%B5%D0%B4%D0%BD%D0%B5%D0%B9%20%D1%88%D0%BA%D0%BE%D0%BB%D1%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2020-09-21T18:50:00Z</dcterms:created>
  <dcterms:modified xsi:type="dcterms:W3CDTF">2020-09-21T18:50:00Z</dcterms:modified>
</cp:coreProperties>
</file>