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EB" w:rsidRPr="00BF6DBE" w:rsidRDefault="00E463EB" w:rsidP="00E463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BE">
        <w:rPr>
          <w:rFonts w:ascii="Times New Roman" w:hAnsi="Times New Roman" w:cs="Times New Roman"/>
          <w:b/>
          <w:sz w:val="28"/>
          <w:szCs w:val="28"/>
        </w:rPr>
        <w:t>Программы по обществознанию. Средняя (полная) общеобразовательная школа (10-11 классы)</w:t>
      </w:r>
      <w:proofErr w:type="gramStart"/>
      <w:r w:rsidRPr="00BF6DB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BF6DBE"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E463EB" w:rsidRPr="005C06A1" w:rsidRDefault="00E463EB" w:rsidP="00E46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A1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E463EB" w:rsidRPr="005C06A1" w:rsidRDefault="00E463EB" w:rsidP="00E46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6A1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федерального компонента государственного стандарта среднего (полного) общего образования и авторской программы </w:t>
      </w:r>
      <w:proofErr w:type="spellStart"/>
      <w:r w:rsidRPr="005C06A1">
        <w:rPr>
          <w:rFonts w:ascii="Times New Roman" w:hAnsi="Times New Roman" w:cs="Times New Roman"/>
          <w:sz w:val="24"/>
          <w:szCs w:val="24"/>
        </w:rPr>
        <w:t>Кравчено</w:t>
      </w:r>
      <w:proofErr w:type="spellEnd"/>
      <w:r w:rsidRPr="005C06A1">
        <w:rPr>
          <w:rFonts w:ascii="Times New Roman" w:hAnsi="Times New Roman" w:cs="Times New Roman"/>
          <w:sz w:val="24"/>
          <w:szCs w:val="24"/>
        </w:rPr>
        <w:t xml:space="preserve"> Е.И.программа конкретизирует содержание предметных тем образовательного стандарта, дает распределение учебных часов по темам курса, определяет набор контрольных и практических работ.</w:t>
      </w:r>
      <w:proofErr w:type="gramEnd"/>
    </w:p>
    <w:p w:rsidR="00E463EB" w:rsidRPr="005C06A1" w:rsidRDefault="00E463EB" w:rsidP="00E46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A1">
        <w:rPr>
          <w:rFonts w:ascii="Times New Roman" w:hAnsi="Times New Roman" w:cs="Times New Roman"/>
          <w:b/>
          <w:sz w:val="24"/>
          <w:szCs w:val="24"/>
        </w:rPr>
        <w:t>Функции программы</w:t>
      </w:r>
    </w:p>
    <w:p w:rsidR="00E463EB" w:rsidRPr="005C06A1" w:rsidRDefault="00E463EB" w:rsidP="00E46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Информационно-методическая функция: позволяет получить представление о целях, содержании, стратегии обучения, воспитания и развития учащихся;</w:t>
      </w:r>
    </w:p>
    <w:p w:rsidR="00E463EB" w:rsidRPr="005C06A1" w:rsidRDefault="00E463EB" w:rsidP="00E46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 xml:space="preserve">Организационно-планирующая </w:t>
      </w:r>
      <w:proofErr w:type="gramStart"/>
      <w:r w:rsidRPr="005C06A1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5C06A1">
        <w:rPr>
          <w:rFonts w:ascii="Times New Roman" w:hAnsi="Times New Roman" w:cs="Times New Roman"/>
          <w:sz w:val="24"/>
          <w:szCs w:val="24"/>
        </w:rPr>
        <w:t>труктурирует учебный материал, определяет его количественные и качественные характеристики.</w:t>
      </w:r>
    </w:p>
    <w:p w:rsidR="00E463EB" w:rsidRPr="005C06A1" w:rsidRDefault="00E463EB" w:rsidP="00E46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A1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E463EB" w:rsidRPr="005C06A1" w:rsidRDefault="00E463EB" w:rsidP="00E46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 xml:space="preserve">Программа включает: пояснительную записку, основное содержание с примерным распределением учебных часов по темам курса, </w:t>
      </w:r>
      <w:proofErr w:type="gramStart"/>
      <w:r w:rsidRPr="005C06A1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5C06A1">
        <w:rPr>
          <w:rFonts w:ascii="Times New Roman" w:hAnsi="Times New Roman" w:cs="Times New Roman"/>
          <w:sz w:val="24"/>
          <w:szCs w:val="24"/>
        </w:rPr>
        <w:t xml:space="preserve"> к уровню подготовки учащихся.</w:t>
      </w:r>
    </w:p>
    <w:p w:rsidR="00E463EB" w:rsidRPr="005C06A1" w:rsidRDefault="00E463EB" w:rsidP="00E46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A1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E463EB" w:rsidRPr="005C06A1" w:rsidRDefault="00E463EB" w:rsidP="00E46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Содержание обществознания на базовом уровне представляет собой комплекс знаний, отражающий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указанные компоненты взаимосвязаны. Помимо знаний в курс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людям, нравственные нормы, регулирующие отношения во всех сферах жизни общества, система гуманистических и демократических ценностей.</w:t>
      </w:r>
    </w:p>
    <w:p w:rsidR="00E463EB" w:rsidRPr="005C06A1" w:rsidRDefault="00E463EB" w:rsidP="00E46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объектов. Наряду с этим вводится ряд новых, более сложных вопросов, понимание которых необходимо современному человеку.</w:t>
      </w:r>
    </w:p>
    <w:p w:rsidR="00E463EB" w:rsidRPr="005C06A1" w:rsidRDefault="00E463EB" w:rsidP="00E46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5C06A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C06A1">
        <w:rPr>
          <w:rFonts w:ascii="Times New Roman" w:hAnsi="Times New Roman" w:cs="Times New Roman"/>
          <w:sz w:val="24"/>
          <w:szCs w:val="24"/>
        </w:rPr>
        <w:t xml:space="preserve"> связи с историей, географией, литературой.</w:t>
      </w:r>
    </w:p>
    <w:p w:rsidR="00E463EB" w:rsidRPr="005C06A1" w:rsidRDefault="00E463EB" w:rsidP="00E46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A1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E463EB" w:rsidRPr="005C06A1" w:rsidRDefault="00E463EB" w:rsidP="00E463E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 и правопорядка, способности личности к самовыражению и самореализации, интереса к изучению социальных и гуманитарных дисциплин;</w:t>
      </w:r>
    </w:p>
    <w:p w:rsidR="00E463EB" w:rsidRPr="005C06A1" w:rsidRDefault="00E463EB" w:rsidP="00E463E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правового сознания, толерантности, приверженности гуманистическим и демократическим идеалам;</w:t>
      </w:r>
    </w:p>
    <w:p w:rsidR="00E463EB" w:rsidRPr="005C06A1" w:rsidRDefault="00E463EB" w:rsidP="00E463E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 xml:space="preserve">Освоение системы знаний об экономической и иных видах деятельности людей. Об обществе, его сферах, правовом регулировании общественных отношений, необходимых для взаимодействия с социальной средой и выполнения типичных </w:t>
      </w:r>
      <w:r w:rsidRPr="005C06A1">
        <w:rPr>
          <w:rFonts w:ascii="Times New Roman" w:hAnsi="Times New Roman" w:cs="Times New Roman"/>
          <w:sz w:val="24"/>
          <w:szCs w:val="24"/>
        </w:rPr>
        <w:lastRenderedPageBreak/>
        <w:t>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</w:t>
      </w:r>
    </w:p>
    <w:p w:rsidR="00E463EB" w:rsidRPr="005C06A1" w:rsidRDefault="00E463EB" w:rsidP="00E463E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Овладение умениями получать и практически осмысливать социальную информацию, анализировать, систематизировать полученные данные</w:t>
      </w:r>
      <w:proofErr w:type="gramStart"/>
      <w:r w:rsidRPr="005C06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06A1">
        <w:rPr>
          <w:rFonts w:ascii="Times New Roman" w:hAnsi="Times New Roman" w:cs="Times New Roman"/>
          <w:sz w:val="24"/>
          <w:szCs w:val="24"/>
        </w:rPr>
        <w:t>освоение способов познавательной, коммуникативной, практической деятельности, необходимых для участия в жизни государства;</w:t>
      </w:r>
    </w:p>
    <w:p w:rsidR="00E463EB" w:rsidRPr="005C06A1" w:rsidRDefault="00E463EB" w:rsidP="00E463E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отношений, отношений между людьми, в семейно-бытовой сфере, соотносить свое поведение с нормами закона.</w:t>
      </w:r>
    </w:p>
    <w:p w:rsidR="00E463EB" w:rsidRPr="005C06A1" w:rsidRDefault="00E463EB" w:rsidP="00E463E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3EB" w:rsidRPr="005C06A1" w:rsidRDefault="00E463EB" w:rsidP="00E463EB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A1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 школы</w:t>
      </w:r>
    </w:p>
    <w:p w:rsidR="00E463EB" w:rsidRPr="005C06A1" w:rsidRDefault="00E463EB" w:rsidP="00E463E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Базисный план школы предусматривает в 10-11 классе 70 часов на курс, по 35 часов в каждом классе.</w:t>
      </w:r>
    </w:p>
    <w:p w:rsidR="00E463EB" w:rsidRPr="005C06A1" w:rsidRDefault="00E463EB" w:rsidP="00E463E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3EB" w:rsidRDefault="00E463EB" w:rsidP="00E463EB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06A1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5C06A1">
        <w:rPr>
          <w:rFonts w:ascii="Times New Roman" w:hAnsi="Times New Roman" w:cs="Times New Roman"/>
          <w:b/>
          <w:sz w:val="24"/>
          <w:szCs w:val="24"/>
        </w:rPr>
        <w:t xml:space="preserve"> навыки, умения и способы деятельности</w:t>
      </w:r>
    </w:p>
    <w:p w:rsidR="00E463EB" w:rsidRPr="005C06A1" w:rsidRDefault="00E463EB" w:rsidP="00E463EB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3EB" w:rsidRPr="005C06A1" w:rsidRDefault="00E463EB" w:rsidP="00E463E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умений, навыков, УУД и ключевых компетенций. Приоритетными являются:</w:t>
      </w:r>
    </w:p>
    <w:p w:rsidR="00E463EB" w:rsidRPr="005C06A1" w:rsidRDefault="00E463EB" w:rsidP="00E463E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объекта, сравнение, сопоставление, оценка и классификация объектов по указанному критерию;</w:t>
      </w:r>
    </w:p>
    <w:p w:rsidR="00E463EB" w:rsidRPr="005C06A1" w:rsidRDefault="00E463EB" w:rsidP="00E463E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Объяснение изученных положений на предлагаемых конкретных примерах,</w:t>
      </w:r>
    </w:p>
    <w:p w:rsidR="00E463EB" w:rsidRPr="005C06A1" w:rsidRDefault="00E463EB" w:rsidP="00E463E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E463EB" w:rsidRPr="005C06A1" w:rsidRDefault="00E463EB" w:rsidP="00E463E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Применение полученных знаний для определения для экономически рационального, правомерного и социального одобренного поведения и порядка действий в конкретной ситуации;</w:t>
      </w:r>
    </w:p>
    <w:p w:rsidR="00E463EB" w:rsidRPr="005C06A1" w:rsidRDefault="00E463EB" w:rsidP="00E463E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Умение обосновать суждение, давать определения, приводить доказательства;</w:t>
      </w:r>
    </w:p>
    <w:p w:rsidR="00E463EB" w:rsidRPr="005C06A1" w:rsidRDefault="00E463EB" w:rsidP="00E463E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6A1"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системах; отделение основной информации от второстепенной, критическое оценивание достоверности полученной информации адекватно поставленной цели;</w:t>
      </w:r>
      <w:proofErr w:type="gramEnd"/>
    </w:p>
    <w:p w:rsidR="00E463EB" w:rsidRPr="005C06A1" w:rsidRDefault="00E463EB" w:rsidP="00E463E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Выбор вида чтения в соответствии с поставленной целью;</w:t>
      </w:r>
    </w:p>
    <w:p w:rsidR="00E463EB" w:rsidRPr="005C06A1" w:rsidRDefault="00E463EB" w:rsidP="00E463E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Работа с текстами различных стилей, понимание их специфики. АДЕКВАТНОЕ ВОСПРИЯТИЕ ЯЗЫКА СРЕДСТВ МАССОВОЙ ИНФОРМАЦИИ;</w:t>
      </w:r>
    </w:p>
    <w:p w:rsidR="00E463EB" w:rsidRPr="005C06A1" w:rsidRDefault="00E463EB" w:rsidP="00E463E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САМОСТОЯТЕЛЬНОЕ СОЗДАНИЕ АЛГОРИТМОВ ПОЗНАВАТЕЛЬНОЙ ДЕЯТЕЛЬНОСТ ДЛЯ РЕШЕНИЯ ЗАДАЧ ТВОРЧЕСКОГО И ПОИСКОВОГО ХАРАКТЕРА;</w:t>
      </w:r>
    </w:p>
    <w:p w:rsidR="00E463EB" w:rsidRPr="005C06A1" w:rsidRDefault="00E463EB" w:rsidP="00E463E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Участие в проектной деятельности, владение приемами исследовательской деятельности, элементарными навыками прогноза;</w:t>
      </w:r>
    </w:p>
    <w:p w:rsidR="00E463EB" w:rsidRPr="005C06A1" w:rsidRDefault="00E463EB" w:rsidP="00E463E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Формулирование полученных результатов;</w:t>
      </w:r>
    </w:p>
    <w:p w:rsidR="00E463EB" w:rsidRPr="005C06A1" w:rsidRDefault="00E463EB" w:rsidP="00E463E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 xml:space="preserve">Создание собственных произведений, идеальных объектов социальных объектов, процессов, явлений, в том числе  с использованием </w:t>
      </w:r>
      <w:proofErr w:type="spellStart"/>
      <w:r w:rsidRPr="005C06A1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C06A1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E463EB" w:rsidRPr="005C06A1" w:rsidRDefault="00E463EB" w:rsidP="00E463E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 xml:space="preserve"> Пользование </w:t>
      </w:r>
      <w:proofErr w:type="spellStart"/>
      <w:r w:rsidRPr="005C06A1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5C06A1">
        <w:rPr>
          <w:rFonts w:ascii="Times New Roman" w:hAnsi="Times New Roman" w:cs="Times New Roman"/>
          <w:sz w:val="24"/>
          <w:szCs w:val="24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деятельности и практической, следование этическим нормам и правилам ведения дискуссий.</w:t>
      </w:r>
    </w:p>
    <w:p w:rsidR="00E463EB" w:rsidRPr="005C06A1" w:rsidRDefault="00E463EB" w:rsidP="00E46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lastRenderedPageBreak/>
        <w:t>Программа призвана помочь осуществлению выпускниками осознанного выбора путей продолжения образования ил будущей профессиональной деятельности.</w:t>
      </w:r>
    </w:p>
    <w:p w:rsidR="00E463EB" w:rsidRPr="005C06A1" w:rsidRDefault="00E463EB" w:rsidP="00E46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A1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E463EB" w:rsidRPr="005C06A1" w:rsidRDefault="00E463EB" w:rsidP="00E46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Знать/ понимать – включает в себя требования к учебному материалу, который усваивается и осознанно воспроизводится учащимися.</w:t>
      </w:r>
    </w:p>
    <w:p w:rsidR="00E463EB" w:rsidRPr="005C06A1" w:rsidRDefault="00E463EB" w:rsidP="00E46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Умет</w:t>
      </w:r>
      <w:proofErr w:type="gramStart"/>
      <w:r w:rsidRPr="005C06A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C06A1">
        <w:rPr>
          <w:rFonts w:ascii="Times New Roman" w:hAnsi="Times New Roman" w:cs="Times New Roman"/>
          <w:sz w:val="24"/>
          <w:szCs w:val="24"/>
        </w:rPr>
        <w:t xml:space="preserve"> включает требования, основанные на более сложных видах деятельности. В том числе творческой: характеризовать, анализировать, объяснять, раскрывать </w:t>
      </w:r>
      <w:proofErr w:type="gramStart"/>
      <w:r w:rsidRPr="005C06A1">
        <w:rPr>
          <w:rFonts w:ascii="Times New Roman" w:hAnsi="Times New Roman" w:cs="Times New Roman"/>
          <w:sz w:val="24"/>
          <w:szCs w:val="24"/>
        </w:rPr>
        <w:t>на примерах, осуществлять</w:t>
      </w:r>
      <w:proofErr w:type="gramEnd"/>
      <w:r w:rsidRPr="005C06A1">
        <w:rPr>
          <w:rFonts w:ascii="Times New Roman" w:hAnsi="Times New Roman" w:cs="Times New Roman"/>
          <w:sz w:val="24"/>
          <w:szCs w:val="24"/>
        </w:rPr>
        <w:t xml:space="preserve"> поиск социальной информации, оценивать, формулировать собственные суждения.</w:t>
      </w:r>
    </w:p>
    <w:p w:rsidR="00E463EB" w:rsidRPr="005C06A1" w:rsidRDefault="00E463EB" w:rsidP="00E46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</w:t>
      </w:r>
      <w:proofErr w:type="gramStart"/>
      <w:r w:rsidRPr="005C06A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C06A1">
        <w:rPr>
          <w:rFonts w:ascii="Times New Roman" w:hAnsi="Times New Roman" w:cs="Times New Roman"/>
          <w:sz w:val="24"/>
          <w:szCs w:val="24"/>
        </w:rPr>
        <w:t xml:space="preserve"> требования выходят за рамки учебного процесса и нацеленные на решение разнообразных жизненных задач.</w:t>
      </w:r>
    </w:p>
    <w:p w:rsidR="00732E93" w:rsidRDefault="00732E93"/>
    <w:sectPr w:rsidR="00732E93" w:rsidSect="00E463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AFB"/>
    <w:multiLevelType w:val="hybridMultilevel"/>
    <w:tmpl w:val="D74C3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2709C5"/>
    <w:multiLevelType w:val="hybridMultilevel"/>
    <w:tmpl w:val="F522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63EB"/>
    <w:rsid w:val="001126FD"/>
    <w:rsid w:val="00732E93"/>
    <w:rsid w:val="008A42AA"/>
    <w:rsid w:val="0091406B"/>
    <w:rsid w:val="00921C57"/>
    <w:rsid w:val="00BD26FB"/>
    <w:rsid w:val="00CF2538"/>
    <w:rsid w:val="00E4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List Paragraph"/>
    <w:basedOn w:val="a"/>
    <w:uiPriority w:val="34"/>
    <w:qFormat/>
    <w:rsid w:val="00E46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2013-10-29T17:21:00Z</dcterms:created>
  <dcterms:modified xsi:type="dcterms:W3CDTF">2013-10-29T17:21:00Z</dcterms:modified>
</cp:coreProperties>
</file>