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BF" w:rsidRDefault="00E335BF" w:rsidP="00E335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257059" cy="8604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сихоло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628" cy="860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335BF" w:rsidRDefault="00E335BF" w:rsidP="00963F81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E335BF" w:rsidRDefault="00E335BF" w:rsidP="00963F81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E335BF" w:rsidRDefault="00E335BF" w:rsidP="00963F81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963F81" w:rsidRDefault="00963F81" w:rsidP="00963F81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УТВЕРЖДАЮ</w:t>
      </w:r>
    </w:p>
    <w:p w:rsidR="00963F81" w:rsidRDefault="00963F81" w:rsidP="00963F81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63F81" w:rsidRDefault="00963F81" w:rsidP="00963F81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общеобразовательного учреждения</w:t>
      </w:r>
    </w:p>
    <w:p w:rsidR="00963F81" w:rsidRDefault="00963F81" w:rsidP="00963F81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Козской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средной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школы</w:t>
      </w:r>
    </w:p>
    <w:p w:rsidR="00963F81" w:rsidRDefault="00963F81" w:rsidP="00963F81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________________ Беликов С.Ю.</w:t>
      </w:r>
    </w:p>
    <w:p w:rsidR="00963F81" w:rsidRDefault="00963F81" w:rsidP="00963F81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«___»____________2025г.</w:t>
      </w:r>
    </w:p>
    <w:p w:rsidR="00963F81" w:rsidRDefault="00963F81" w:rsidP="00963F81">
      <w:pPr>
        <w:spacing w:after="0" w:line="240" w:lineRule="auto"/>
        <w:contextualSpacing/>
        <w:jc w:val="right"/>
        <w:rPr>
          <w:rFonts w:ascii="Bad Script" w:hAnsi="Bad Script"/>
          <w:b/>
          <w:sz w:val="48"/>
          <w:szCs w:val="28"/>
        </w:rPr>
      </w:pPr>
    </w:p>
    <w:p w:rsidR="00963F81" w:rsidRDefault="00963F81" w:rsidP="00963F81">
      <w:pPr>
        <w:spacing w:after="0" w:line="240" w:lineRule="auto"/>
        <w:contextualSpacing/>
        <w:jc w:val="center"/>
        <w:rPr>
          <w:rFonts w:ascii="Times New Roman" w:hAnsi="Times New Roman"/>
          <w:b/>
          <w:color w:val="010101"/>
          <w:sz w:val="32"/>
          <w:szCs w:val="32"/>
          <w:shd w:val="clear" w:color="auto" w:fill="F9FAFA"/>
        </w:rPr>
      </w:pPr>
      <w:r>
        <w:rPr>
          <w:rFonts w:ascii="Bad Script" w:hAnsi="Bad Script"/>
          <w:b/>
          <w:sz w:val="48"/>
          <w:szCs w:val="28"/>
        </w:rPr>
        <w:t xml:space="preserve"> </w:t>
      </w:r>
    </w:p>
    <w:p w:rsidR="00963F81" w:rsidRDefault="00963F81" w:rsidP="00963F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963F81" w:rsidRDefault="00963F81" w:rsidP="00963F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Недели психологии</w:t>
      </w:r>
    </w:p>
    <w:p w:rsidR="00963F81" w:rsidRDefault="00963F81" w:rsidP="00963F81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10101"/>
          <w:sz w:val="32"/>
          <w:szCs w:val="32"/>
          <w:shd w:val="clear" w:color="auto" w:fill="F9FAFA"/>
        </w:rPr>
        <w:t>«Мир во мне… Я в мире»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3F81" w:rsidRDefault="00963F81" w:rsidP="00963F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муниципальном общеобразовательном учреждении </w:t>
      </w:r>
      <w:proofErr w:type="spellStart"/>
      <w:r>
        <w:rPr>
          <w:rFonts w:ascii="Times New Roman" w:hAnsi="Times New Roman"/>
          <w:sz w:val="28"/>
          <w:szCs w:val="28"/>
        </w:rPr>
        <w:t>Козской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школе</w:t>
      </w:r>
    </w:p>
    <w:p w:rsidR="00963F81" w:rsidRDefault="00963F81" w:rsidP="00963F81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63F81" w:rsidRDefault="00963F81" w:rsidP="00963F81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Неделя психологии проводится в школе с 21апреля по 25 апреля 2025 года педагогом – психологом, заместителем директора по УВР, организатором внеклассной работы в основной и средней школе.</w:t>
      </w:r>
    </w:p>
    <w:p w:rsidR="00963F81" w:rsidRDefault="00963F81" w:rsidP="00963F81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Недели психологии:</w:t>
      </w:r>
    </w:p>
    <w:p w:rsidR="00963F81" w:rsidRDefault="00963F81" w:rsidP="00963F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проведения Недели психологии является создание условий для реализации мероприятий, обеспечивающих формирование стрессоустойчивости обучающихся, а также формированию благоприятного психологического климата в образовательных организациях.</w:t>
      </w:r>
    </w:p>
    <w:p w:rsidR="00963F81" w:rsidRDefault="00963F81" w:rsidP="00963F81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рамках мероприятий Недели психологии решаются следующие задачи:</w:t>
      </w:r>
    </w:p>
    <w:p w:rsidR="00963F81" w:rsidRDefault="00963F81" w:rsidP="00963F8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создание условий для формирования психологически безопасной образовательной среды, профилактика травли и социально опасного поведения;</w:t>
      </w:r>
    </w:p>
    <w:p w:rsidR="00963F81" w:rsidRDefault="00963F81" w:rsidP="00963F8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совершенствование психологической компетентности педагогических работников и представителей администрации образовательной организации, обучающихся, их родителей (законных представителей);</w:t>
      </w:r>
    </w:p>
    <w:p w:rsidR="00963F81" w:rsidRDefault="00963F81" w:rsidP="00963F8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развитие жизнестойкости, актуализация личностных ресурсов участников образовательных отношений;</w:t>
      </w:r>
    </w:p>
    <w:p w:rsidR="00963F81" w:rsidRDefault="00963F81" w:rsidP="00963F8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создание условий, способствующих формированию и сохранению устойчивых дружеских отношений в учебном и профессиональном коллективах на основе принятия и взаимоуважения, повышение культуры общения и межличностного взаимодействия;</w:t>
      </w:r>
    </w:p>
    <w:p w:rsidR="00963F81" w:rsidRDefault="00963F81" w:rsidP="00963F8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актуализация знаний и представлений участников образовательных отношений о понятиях и явлениях в области «социальная психология», в том числе ее практическом применении в жизни человека и общества;</w:t>
      </w:r>
    </w:p>
    <w:p w:rsidR="00963F81" w:rsidRDefault="00963F81" w:rsidP="00963F8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актуализация знаний, обучающихся и их родителей (законных представителей) о возможностях и деятельности психологической службы </w:t>
      </w:r>
      <w:r>
        <w:rPr>
          <w:rFonts w:ascii="Times New Roman" w:hAnsi="Times New Roman"/>
          <w:sz w:val="28"/>
        </w:rPr>
        <w:lastRenderedPageBreak/>
        <w:t>образовательной организации, направлениях работы педагога-психолога и социального педагога в ходе организации психолого-педагогического сопровождения образовательного процесса и воспитательной работы.</w:t>
      </w:r>
    </w:p>
    <w:p w:rsidR="00963F81" w:rsidRDefault="00963F81" w:rsidP="00963F8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Весенняя неделя психологии в 2025 году предполагает такие направления, как: </w:t>
      </w:r>
    </w:p>
    <w:p w:rsidR="00963F81" w:rsidRDefault="00963F81" w:rsidP="00963F8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развитие навыков жизнестойкости (в том числе освоение приемов </w:t>
      </w:r>
      <w:proofErr w:type="spellStart"/>
      <w:r>
        <w:rPr>
          <w:rFonts w:ascii="Times New Roman" w:hAnsi="Times New Roman"/>
          <w:sz w:val="28"/>
        </w:rPr>
        <w:t>саморегуляции</w:t>
      </w:r>
      <w:proofErr w:type="spellEnd"/>
      <w:r>
        <w:rPr>
          <w:rFonts w:ascii="Times New Roman" w:hAnsi="Times New Roman"/>
          <w:sz w:val="28"/>
        </w:rPr>
        <w:t>, снятия напряжения и тревоги с использованием медитативных техник, мышечной релаксации и иных приемов), навыков анализа актуального эмоционального состояния; актуализация личностных ресурсов;</w:t>
      </w:r>
    </w:p>
    <w:p w:rsidR="00963F81" w:rsidRDefault="00963F81" w:rsidP="00963F8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совершенствование навыков общения, социальной гибкости, дружелюбия, освоение навыков распознавания эмоций (своих и собеседника), невербальных сигналов в процессе общения, совершенствование навыков конструктивного разрешения конфликтной ситуации, повышение культуры общения и межличностного взаимодействия; </w:t>
      </w:r>
    </w:p>
    <w:p w:rsidR="00963F81" w:rsidRDefault="00963F81" w:rsidP="00963F81">
      <w:pPr>
        <w:spacing w:after="0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>– формирование благоприятного социально-психологического климата образовательной организации, повышение ценностно-ориентационного единства детских коллективов.</w:t>
      </w:r>
    </w:p>
    <w:p w:rsidR="00963F81" w:rsidRDefault="00963F81" w:rsidP="00963F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- способствовать созданию в стенах школы </w:t>
      </w:r>
      <w:r>
        <w:rPr>
          <w:rFonts w:ascii="Times New Roman" w:hAnsi="Times New Roman"/>
          <w:sz w:val="28"/>
        </w:rPr>
        <w:t>условий для формирования и поддержания устойчивых дружеских отношений на основе принятия и взаимоуважения, содействие духовно</w:t>
      </w:r>
      <w:r>
        <w:rPr>
          <w:rFonts w:ascii="Times New Roman" w:hAnsi="Times New Roman"/>
          <w:sz w:val="28"/>
        </w:rPr>
        <w:footnoteRef/>
      </w:r>
      <w:r>
        <w:rPr>
          <w:rFonts w:ascii="Times New Roman" w:hAnsi="Times New Roman"/>
          <w:sz w:val="28"/>
        </w:rPr>
        <w:t>нравственному развитию и воспитанию личности, поддержание психологически безопасной образовательной среды.</w:t>
      </w:r>
    </w:p>
    <w:p w:rsidR="00963F81" w:rsidRDefault="00963F81" w:rsidP="00963F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6"/>
        </w:rPr>
        <w:t xml:space="preserve"> способствовать развитию эмоционального интеллекта участников образовательного процесса;</w:t>
      </w:r>
    </w:p>
    <w:p w:rsidR="00963F81" w:rsidRDefault="00963F81" w:rsidP="00963F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6"/>
        </w:rPr>
        <w:t>способствовать повышению позитивного настроя, умелому использованию психологических знаний для улучшения качества жизни взрослыми и детьми.</w:t>
      </w:r>
    </w:p>
    <w:p w:rsidR="00963F81" w:rsidRDefault="00963F81" w:rsidP="00963F81">
      <w:pPr>
        <w:spacing w:after="0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>– актуализация знаний и представлений участников образовательных отношений о возможностях применения в повседневной жизни достижений психологической науки, ее роли в организации образовательной среды.</w:t>
      </w:r>
    </w:p>
    <w:p w:rsidR="00963F81" w:rsidRDefault="00963F81" w:rsidP="00963F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Недели психологии</w:t>
      </w:r>
    </w:p>
    <w:p w:rsidR="00963F81" w:rsidRDefault="00963F81" w:rsidP="00963F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Неделе психологии принимают участие учащиеся, родители  и педагоги школы</w:t>
      </w:r>
    </w:p>
    <w:p w:rsidR="00963F81" w:rsidRDefault="00963F81" w:rsidP="00963F81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и порядок проведения Недели психологии</w:t>
      </w:r>
    </w:p>
    <w:p w:rsidR="00963F81" w:rsidRDefault="00963F81" w:rsidP="00963F81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подготовки и проведения Недели психологии утверждается руководителем образовательного учреждения</w:t>
      </w:r>
    </w:p>
    <w:p w:rsidR="00963F81" w:rsidRDefault="00963F81" w:rsidP="00963F81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Организатором Недели психологии являются педагог – психолог, заместитель директора    образовательного учреждения</w:t>
      </w:r>
    </w:p>
    <w:p w:rsidR="00963F81" w:rsidRDefault="00963F81" w:rsidP="00963F81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принципы проведения Недели психологии</w:t>
      </w:r>
    </w:p>
    <w:p w:rsidR="00963F81" w:rsidRDefault="00963F81" w:rsidP="00963F81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Недели психологии могут проводиться:</w:t>
      </w:r>
    </w:p>
    <w:p w:rsidR="00963F81" w:rsidRDefault="00963F81" w:rsidP="00963F8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Деловые и проектные игры;</w:t>
      </w:r>
    </w:p>
    <w:p w:rsidR="00963F81" w:rsidRDefault="00963F81" w:rsidP="00963F8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Психологические тренинги;</w:t>
      </w:r>
    </w:p>
    <w:p w:rsidR="00963F81" w:rsidRDefault="00963F81" w:rsidP="00963F8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психологических плакатов;</w:t>
      </w:r>
    </w:p>
    <w:p w:rsidR="00963F81" w:rsidRDefault="00963F81" w:rsidP="00963F8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Анкетирование, тестирование, социологический опрос;</w:t>
      </w:r>
    </w:p>
    <w:p w:rsidR="00963F81" w:rsidRDefault="00963F81" w:rsidP="00963F8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Выставки</w:t>
      </w:r>
    </w:p>
    <w:p w:rsidR="00963F81" w:rsidRDefault="00963F81" w:rsidP="00963F81">
      <w:pPr>
        <w:pStyle w:val="1"/>
        <w:spacing w:line="276" w:lineRule="auto"/>
        <w:ind w:firstLine="697"/>
        <w:jc w:val="both"/>
        <w:rPr>
          <w:sz w:val="28"/>
        </w:rPr>
      </w:pPr>
      <w:r>
        <w:rPr>
          <w:color w:val="000000"/>
          <w:sz w:val="28"/>
        </w:rPr>
        <w:t>В качестве основных форм работы в рамках Недели психологии применяются просветительские и практические занятия, деловые игры, интерактивные занятия с элементами тренинга</w:t>
      </w:r>
      <w:proofErr w:type="gramStart"/>
      <w:r>
        <w:rPr>
          <w:color w:val="000000"/>
          <w:sz w:val="28"/>
        </w:rPr>
        <w:t xml:space="preserve"> .</w:t>
      </w:r>
      <w:proofErr w:type="gramEnd"/>
    </w:p>
    <w:p w:rsidR="00963F81" w:rsidRDefault="00963F81" w:rsidP="00963F81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мероприятий в форме тренинга позволяет сочетать лекционный и практический материал, а также включает в себя упражнения на снятие психоэмоционального напряжения, поднятие настроения и рефлексию. Такой вид деятельности подойдет для участников разных возрастов.</w:t>
      </w:r>
    </w:p>
    <w:p w:rsidR="00963F81" w:rsidRDefault="00963F81" w:rsidP="00963F81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одной формой работы является деловая игра - имитация различных ситуаций из жизни общеобразовательной организации, в процессе которой демонстрируются и усваиваются способы конструктивного взаимодействия участников образовательных отношений. Такая игра не только позволяет в безопасной обстановке рассмотреть и попробовать разнообразные стратегии решения жизненной проблемы, но и совершенствовать социальный опыт принятия решений в условиях наличия нескольких точек зрения.</w:t>
      </w:r>
    </w:p>
    <w:p w:rsidR="00963F81" w:rsidRDefault="00963F81" w:rsidP="00963F81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психологической работы с родителями (законными представителями) формой взаимодействия является изготовление буклетов. </w:t>
      </w:r>
    </w:p>
    <w:p w:rsidR="00963F81" w:rsidRDefault="00963F81" w:rsidP="00963F81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Недели психологии активные участники, а также классные коллективы награждаются грамотами.</w:t>
      </w:r>
    </w:p>
    <w:p w:rsidR="00963F81" w:rsidRDefault="00963F81" w:rsidP="00963F81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Недели психологии педагогом – психологом в течение 10 дней проводится анализ мероприятия.</w:t>
      </w:r>
    </w:p>
    <w:p w:rsidR="00963F81" w:rsidRDefault="00963F81" w:rsidP="00963F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Материально-техническая ресурсная база включает в себя:</w:t>
      </w:r>
    </w:p>
    <w:p w:rsidR="00963F81" w:rsidRDefault="00963F81" w:rsidP="00963F8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достаточно просторное помещение с числом мест по количеству участников (столы, стулья);</w:t>
      </w:r>
    </w:p>
    <w:p w:rsidR="00963F81" w:rsidRDefault="00963F81" w:rsidP="00963F8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информационные стенды для размещения плакатов, листовок, творческих работ участников, сбора бланков обратной связи;</w:t>
      </w:r>
    </w:p>
    <w:p w:rsidR="00963F81" w:rsidRDefault="00963F81" w:rsidP="00963F8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персональный компьютер или ноутбук, принтер или ксерокс для подготовки раздаточных и стимульных материалов;</w:t>
      </w:r>
    </w:p>
    <w:p w:rsidR="00963F81" w:rsidRDefault="00963F81" w:rsidP="00963F8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мультимедийное оборудование (проектор, экран, </w:t>
      </w:r>
      <w:proofErr w:type="gramStart"/>
      <w:r>
        <w:rPr>
          <w:rFonts w:ascii="Times New Roman" w:hAnsi="Times New Roman"/>
          <w:sz w:val="28"/>
          <w:szCs w:val="28"/>
        </w:rPr>
        <w:t>аудио-и</w:t>
      </w:r>
      <w:proofErr w:type="gramEnd"/>
      <w:r>
        <w:rPr>
          <w:rFonts w:ascii="Times New Roman" w:hAnsi="Times New Roman"/>
          <w:sz w:val="28"/>
          <w:szCs w:val="28"/>
        </w:rPr>
        <w:t xml:space="preserve"> видеооборудование);</w:t>
      </w:r>
    </w:p>
    <w:p w:rsidR="00963F81" w:rsidRDefault="00963F81" w:rsidP="00963F8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меловая или маркерная доска;</w:t>
      </w:r>
    </w:p>
    <w:p w:rsidR="00963F81" w:rsidRDefault="00963F81" w:rsidP="00963F8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ватман, белая и цветная бумага, </w:t>
      </w:r>
      <w:proofErr w:type="gramStart"/>
      <w:r>
        <w:rPr>
          <w:rFonts w:ascii="Times New Roman" w:hAnsi="Times New Roman"/>
          <w:sz w:val="28"/>
          <w:szCs w:val="28"/>
        </w:rPr>
        <w:t>самоклеящиеся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63F81" w:rsidRDefault="00963F81" w:rsidP="00963F8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воздушные шары;</w:t>
      </w:r>
    </w:p>
    <w:p w:rsidR="00963F81" w:rsidRDefault="00963F81" w:rsidP="00963F8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  <w:t>канцелярские принадлежности (синие ручки, простые и цветные карандаши, фломастеры, мелки для доски, маркеры для доски и для оформительских работ, клей-карандаш и клейкая лента).</w:t>
      </w:r>
    </w:p>
    <w:p w:rsidR="00963F81" w:rsidRDefault="00963F81" w:rsidP="00963F81">
      <w:pPr>
        <w:spacing w:after="0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отчетности о проведении Недели психологии предполагается подготовка ответственным лицом аналитического отчета, размещения итогов на информационных стендах и Интернет-ресурсах общеобразовательной организации.</w:t>
      </w:r>
    </w:p>
    <w:p w:rsidR="00963F81" w:rsidRDefault="00963F81" w:rsidP="00963F8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результаты:</w:t>
      </w:r>
    </w:p>
    <w:p w:rsidR="00963F81" w:rsidRDefault="00963F81" w:rsidP="00963F8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 обучающихся и других участников образовательных отношений сформированы более широкие представления о возможностях применения психологических знаний в условиях общеобразовательной организации, в повседневной жизни вне школы;</w:t>
      </w:r>
    </w:p>
    <w:p w:rsidR="00963F81" w:rsidRDefault="00963F81" w:rsidP="00963F8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обучающиеся и родители (законные представители) ознакомлены с направлениями работы психологической службой общеобразовательной организации и возможностями обращения за психологической помощью;</w:t>
      </w:r>
    </w:p>
    <w:p w:rsidR="00963F81" w:rsidRDefault="00963F81" w:rsidP="00963F8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для обучающихся созданы условия для проявления своих умений, творческих способностей, лидерских и организационных качеств в процессе участия в разнообразных по форме проведения мероприятиях Недели психологии.</w:t>
      </w:r>
      <w:proofErr w:type="gramEnd"/>
    </w:p>
    <w:p w:rsidR="00963F81" w:rsidRDefault="00963F81" w:rsidP="00963F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963F81" w:rsidRDefault="00963F81" w:rsidP="00963F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963F81" w:rsidTr="00963F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1" w:rsidRDefault="00963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1" w:rsidRDefault="00963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963F81" w:rsidTr="00963F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1" w:rsidRDefault="00963F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963F81" w:rsidRDefault="00963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21.04.2025г.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81" w:rsidRDefault="00963F81">
            <w:pPr>
              <w:pStyle w:val="a3"/>
              <w:shd w:val="clear" w:color="auto" w:fill="F9FAFA"/>
              <w:spacing w:before="0" w:beforeAutospacing="0" w:after="240" w:afterAutospacing="0"/>
              <w:rPr>
                <w:b/>
                <w:color w:val="010101"/>
                <w:sz w:val="28"/>
              </w:rPr>
            </w:pPr>
            <w:r>
              <w:rPr>
                <w:rFonts w:ascii="Segoe UI" w:hAnsi="Segoe UI" w:cs="Segoe UI"/>
                <w:color w:val="010101"/>
              </w:rPr>
              <w:t xml:space="preserve"> </w:t>
            </w:r>
            <w:r>
              <w:rPr>
                <w:b/>
                <w:color w:val="010101"/>
                <w:sz w:val="28"/>
              </w:rPr>
              <w:t>«Пусть в нашей жизни не будет чёрных полос»</w:t>
            </w:r>
          </w:p>
          <w:p w:rsidR="00963F81" w:rsidRDefault="00963F81">
            <w:pPr>
              <w:pStyle w:val="a3"/>
              <w:shd w:val="clear" w:color="auto" w:fill="F9FAFA"/>
              <w:spacing w:before="0" w:beforeAutospacing="0" w:after="240" w:afterAutospacing="0"/>
              <w:rPr>
                <w:b/>
                <w:color w:val="010101"/>
                <w:sz w:val="28"/>
              </w:rPr>
            </w:pPr>
            <w:r>
              <w:rPr>
                <w:b/>
                <w:i/>
                <w:iCs/>
                <w:color w:val="010101"/>
                <w:sz w:val="28"/>
              </w:rPr>
              <w:t xml:space="preserve">Цитата </w:t>
            </w:r>
            <w:proofErr w:type="spellStart"/>
            <w:r>
              <w:rPr>
                <w:b/>
                <w:i/>
                <w:iCs/>
                <w:color w:val="010101"/>
                <w:sz w:val="28"/>
              </w:rPr>
              <w:t>дня</w:t>
            </w:r>
            <w:proofErr w:type="gramStart"/>
            <w:r>
              <w:rPr>
                <w:i/>
                <w:iCs/>
                <w:color w:val="010101"/>
                <w:sz w:val="28"/>
              </w:rPr>
              <w:t>:«</w:t>
            </w:r>
            <w:proofErr w:type="gramEnd"/>
            <w:r>
              <w:rPr>
                <w:i/>
                <w:iCs/>
                <w:color w:val="010101"/>
                <w:sz w:val="28"/>
              </w:rPr>
              <w:t>Много</w:t>
            </w:r>
            <w:proofErr w:type="spellEnd"/>
            <w:r>
              <w:rPr>
                <w:i/>
                <w:iCs/>
                <w:color w:val="010101"/>
                <w:sz w:val="28"/>
              </w:rPr>
              <w:t xml:space="preserve"> доброго можно сделать, если у тебя хорошее настроение»</w:t>
            </w:r>
          </w:p>
          <w:p w:rsidR="00963F81" w:rsidRDefault="00963F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Открытие недели психологии</w:t>
            </w:r>
          </w:p>
          <w:p w:rsidR="00963F81" w:rsidRDefault="00963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«Повтори движения»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обучающихся и всех сотрудников школы</w:t>
            </w:r>
          </w:p>
          <w:p w:rsidR="00963F81" w:rsidRDefault="00963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«Повтори кадр»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обучающихся 5-10 классов</w:t>
            </w:r>
          </w:p>
          <w:p w:rsidR="00963F81" w:rsidRDefault="00963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F81" w:rsidTr="00963F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1" w:rsidRDefault="00963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963F81" w:rsidRDefault="00963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22.04.2025г.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81" w:rsidRDefault="00963F81">
            <w:pPr>
              <w:spacing w:after="24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«День позитива»</w:t>
            </w:r>
          </w:p>
          <w:p w:rsidR="00963F81" w:rsidRDefault="00963F81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4"/>
              </w:rPr>
              <w:t>Цитата дня:</w:t>
            </w:r>
            <w:r>
              <w:rPr>
                <w:rFonts w:ascii="Times New Roman" w:hAnsi="Times New Roman"/>
                <w:i/>
                <w:iCs/>
                <w:sz w:val="28"/>
                <w:szCs w:val="24"/>
              </w:rPr>
              <w:t xml:space="preserve"> «А кому легко?»</w:t>
            </w:r>
          </w:p>
          <w:p w:rsidR="00963F81" w:rsidRDefault="00963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Акция «Веселая переменка»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обучающихся 1-4 классов</w:t>
            </w:r>
          </w:p>
          <w:p w:rsidR="00963F81" w:rsidRDefault="00963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Акция «Письмо себе из прошлого»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5-10 классов</w:t>
            </w:r>
          </w:p>
          <w:p w:rsidR="00963F81" w:rsidRDefault="00963F81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F81" w:rsidRDefault="00963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F81" w:rsidTr="00963F81">
        <w:trPr>
          <w:trHeight w:val="18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1" w:rsidRDefault="00963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Среда</w:t>
            </w:r>
          </w:p>
          <w:p w:rsidR="00963F81" w:rsidRDefault="00963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23.04.2025г.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81" w:rsidRDefault="00963F81">
            <w:pPr>
              <w:spacing w:after="24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«В гармонии с окружающим»</w:t>
            </w:r>
          </w:p>
          <w:p w:rsidR="00963F81" w:rsidRDefault="00963F81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4"/>
              </w:rPr>
              <w:t>Цитата дня:</w:t>
            </w:r>
            <w:r>
              <w:rPr>
                <w:rFonts w:ascii="Times New Roman" w:hAnsi="Times New Roman"/>
                <w:i/>
                <w:iCs/>
                <w:sz w:val="28"/>
                <w:szCs w:val="24"/>
              </w:rPr>
              <w:t> «И ты поднимешься»»</w:t>
            </w:r>
          </w:p>
          <w:p w:rsidR="00963F81" w:rsidRDefault="00963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«Линия учебного года»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обучающихся 5-10 классов</w:t>
            </w:r>
          </w:p>
          <w:p w:rsidR="00963F81" w:rsidRDefault="00963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Акция «Веселая переменка»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обучающихся 1-4 классов</w:t>
            </w:r>
          </w:p>
          <w:p w:rsidR="00963F81" w:rsidRDefault="00963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общения, социальной гибкости, дружелюбия игровое занятие с элементами тренинга для обучающихся 1-4 классов</w:t>
            </w:r>
          </w:p>
          <w:p w:rsidR="00963F81" w:rsidRDefault="00963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Тренинг для родителей (законных представителей) обучающихся образовательной организации </w:t>
            </w:r>
            <w:r>
              <w:rPr>
                <w:rStyle w:val="FontStyle39"/>
                <w:b/>
                <w:sz w:val="28"/>
                <w:szCs w:val="28"/>
              </w:rPr>
              <w:t xml:space="preserve">"Кувшин эмоций" </w:t>
            </w:r>
            <w:r>
              <w:rPr>
                <w:rStyle w:val="FontStyle39"/>
                <w:sz w:val="28"/>
                <w:szCs w:val="28"/>
              </w:rPr>
              <w:t xml:space="preserve">Тренинг разработан на основе книги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проф. Ю.Б.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Гиппенрейтер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«Общаться с ребенком КАК</w:t>
            </w:r>
            <w:r>
              <w:rPr>
                <w:sz w:val="28"/>
                <w:szCs w:val="28"/>
              </w:rPr>
              <w:t>?»</w:t>
            </w:r>
          </w:p>
          <w:p w:rsidR="00963F81" w:rsidRDefault="00963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3F81" w:rsidRDefault="00963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F81" w:rsidTr="00963F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1" w:rsidRDefault="00963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963F81" w:rsidRDefault="00963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24.04.2025г.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81" w:rsidRDefault="00963F81">
            <w:pPr>
              <w:spacing w:after="24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«Радуйся и улыбайся!»</w:t>
            </w:r>
          </w:p>
          <w:p w:rsidR="00963F81" w:rsidRDefault="00963F8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4"/>
              </w:rPr>
              <w:t>Цитата дня:</w:t>
            </w:r>
            <w:r>
              <w:rPr>
                <w:rFonts w:ascii="Times New Roman" w:hAnsi="Times New Roman"/>
                <w:i/>
                <w:iCs/>
                <w:sz w:val="28"/>
                <w:szCs w:val="24"/>
              </w:rPr>
              <w:t> «Пусть мы разные, и что ж? Только ты меня поймешь!»</w:t>
            </w:r>
          </w:p>
          <w:p w:rsidR="00963F81" w:rsidRDefault="00963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Акция «Веселая переменка»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обучающихся 1-4 классов</w:t>
            </w:r>
          </w:p>
          <w:p w:rsidR="00963F81" w:rsidRDefault="00963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Акция «Пойми меня»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5-10классов</w:t>
            </w:r>
          </w:p>
          <w:p w:rsidR="00963F81" w:rsidRDefault="00963F81">
            <w:pPr>
              <w:spacing w:after="240" w:line="240" w:lineRule="auto"/>
              <w:rPr>
                <w:rFonts w:ascii="Times New Roman" w:hAnsi="Times New Roman"/>
                <w:b/>
                <w:color w:val="010101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color w:val="010101"/>
                <w:sz w:val="28"/>
                <w:szCs w:val="24"/>
              </w:rPr>
              <w:t>Интервью с великими психологами «Твое мнение»</w:t>
            </w:r>
            <w:r>
              <w:rPr>
                <w:rFonts w:ascii="Times New Roman" w:hAnsi="Times New Roman"/>
                <w:b/>
                <w:color w:val="010101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5-10классов</w:t>
            </w:r>
          </w:p>
          <w:p w:rsidR="00963F81" w:rsidRDefault="00963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F81" w:rsidTr="00963F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1" w:rsidRDefault="00963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  <w:p w:rsidR="00963F81" w:rsidRDefault="00963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25.04.2025г.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1" w:rsidRDefault="00963F81">
            <w:pPr>
              <w:spacing w:after="24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«День позитива»</w:t>
            </w:r>
          </w:p>
          <w:p w:rsidR="00963F81" w:rsidRDefault="00963F81">
            <w:pPr>
              <w:spacing w:after="0" w:line="240" w:lineRule="auto"/>
              <w:rPr>
                <w:rFonts w:ascii="Times New Roman" w:hAnsi="Times New Roman"/>
                <w:sz w:val="32"/>
                <w:szCs w:val="26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4"/>
              </w:rPr>
              <w:t>Цитата дня:</w:t>
            </w:r>
            <w:r>
              <w:rPr>
                <w:rFonts w:ascii="Times New Roman" w:hAnsi="Times New Roman"/>
                <w:i/>
                <w:iCs/>
                <w:sz w:val="28"/>
                <w:szCs w:val="24"/>
              </w:rPr>
              <w:t xml:space="preserve"> «Психология – это серьезно?!»</w:t>
            </w:r>
          </w:p>
          <w:p w:rsidR="00963F81" w:rsidRDefault="00963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Упражнение «Кувшин эмоций»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5-10классов</w:t>
            </w:r>
          </w:p>
          <w:p w:rsidR="00963F81" w:rsidRDefault="00963F81">
            <w:pPr>
              <w:spacing w:after="240" w:line="240" w:lineRule="auto"/>
              <w:rPr>
                <w:rFonts w:ascii="Times New Roman" w:hAnsi="Times New Roman"/>
                <w:b/>
                <w:color w:val="010101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10101"/>
                <w:sz w:val="28"/>
                <w:szCs w:val="24"/>
              </w:rPr>
              <w:t>Акция «</w:t>
            </w:r>
            <w:proofErr w:type="gramStart"/>
            <w:r>
              <w:rPr>
                <w:rFonts w:ascii="Times New Roman" w:hAnsi="Times New Roman"/>
                <w:b/>
                <w:color w:val="010101"/>
                <w:sz w:val="28"/>
                <w:szCs w:val="24"/>
              </w:rPr>
              <w:t>Психологический</w:t>
            </w:r>
            <w:proofErr w:type="gramEnd"/>
            <w:r>
              <w:rPr>
                <w:rFonts w:ascii="Times New Roman" w:hAnsi="Times New Roman"/>
                <w:b/>
                <w:color w:val="010101"/>
                <w:sz w:val="28"/>
                <w:szCs w:val="24"/>
              </w:rPr>
              <w:t xml:space="preserve"> потрет Центра «Самые – самые…»</w:t>
            </w:r>
          </w:p>
          <w:p w:rsidR="00963F81" w:rsidRDefault="00963F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Подведение итогов Недели психологии</w:t>
            </w:r>
          </w:p>
        </w:tc>
      </w:tr>
    </w:tbl>
    <w:p w:rsidR="00792183" w:rsidRDefault="00792183"/>
    <w:sectPr w:rsidR="0079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d Script">
    <w:altName w:val="Times New Roman"/>
    <w:charset w:val="CC"/>
    <w:family w:val="auto"/>
    <w:pitch w:val="variable"/>
    <w:sig w:usb0="00000001" w:usb1="0000004B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12D"/>
    <w:multiLevelType w:val="hybridMultilevel"/>
    <w:tmpl w:val="1B1438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025D2F"/>
    <w:multiLevelType w:val="multilevel"/>
    <w:tmpl w:val="5FFA6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F81"/>
    <w:rsid w:val="00792183"/>
    <w:rsid w:val="00963F81"/>
    <w:rsid w:val="00E3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63F8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63F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basedOn w:val="a0"/>
    <w:link w:val="1"/>
    <w:semiHidden/>
    <w:locked/>
    <w:rsid w:val="00963F81"/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semiHidden/>
    <w:rsid w:val="00963F81"/>
    <w:pPr>
      <w:widowControl w:val="0"/>
      <w:spacing w:after="0" w:line="388" w:lineRule="auto"/>
      <w:ind w:firstLine="400"/>
    </w:pPr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963F81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1330</Words>
  <Characters>7586</Characters>
  <Application>Microsoft Office Word</Application>
  <DocSecurity>0</DocSecurity>
  <Lines>63</Lines>
  <Paragraphs>17</Paragraphs>
  <ScaleCrop>false</ScaleCrop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5</cp:revision>
  <dcterms:created xsi:type="dcterms:W3CDTF">2025-04-22T06:02:00Z</dcterms:created>
  <dcterms:modified xsi:type="dcterms:W3CDTF">2025-04-24T05:42:00Z</dcterms:modified>
</cp:coreProperties>
</file>