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3517"/>
        <w:gridCol w:w="2338"/>
        <w:gridCol w:w="1733"/>
      </w:tblGrid>
      <w:tr w:rsidR="0001092C" w:rsidTr="00D267EE">
        <w:tc>
          <w:tcPr>
            <w:tcW w:w="1757" w:type="dxa"/>
          </w:tcPr>
          <w:p w:rsidR="0001092C" w:rsidRDefault="0001092C"/>
        </w:tc>
        <w:tc>
          <w:tcPr>
            <w:tcW w:w="2349" w:type="dxa"/>
          </w:tcPr>
          <w:p w:rsidR="0001092C" w:rsidRDefault="0001092C">
            <w:r>
              <w:t>Тема урока</w:t>
            </w:r>
          </w:p>
        </w:tc>
        <w:tc>
          <w:tcPr>
            <w:tcW w:w="2338" w:type="dxa"/>
          </w:tcPr>
          <w:p w:rsidR="0001092C" w:rsidRPr="003407C4" w:rsidRDefault="003407C4">
            <w:r w:rsidRPr="003407C4">
              <w:rPr>
                <w:bCs/>
              </w:rPr>
              <w:t>Содержание.</w:t>
            </w:r>
          </w:p>
        </w:tc>
        <w:tc>
          <w:tcPr>
            <w:tcW w:w="1733" w:type="dxa"/>
          </w:tcPr>
          <w:p w:rsidR="0001092C" w:rsidRDefault="0001092C">
            <w:r>
              <w:t>Домашнее задание</w:t>
            </w:r>
          </w:p>
        </w:tc>
      </w:tr>
      <w:tr w:rsidR="0001092C" w:rsidTr="00D267EE">
        <w:trPr>
          <w:trHeight w:val="1003"/>
        </w:trPr>
        <w:tc>
          <w:tcPr>
            <w:tcW w:w="1757" w:type="dxa"/>
          </w:tcPr>
          <w:p w:rsidR="0001092C" w:rsidRDefault="0001092C">
            <w:r>
              <w:t>1 неделя дистанционного обучения</w:t>
            </w:r>
          </w:p>
        </w:tc>
        <w:tc>
          <w:tcPr>
            <w:tcW w:w="2349" w:type="dxa"/>
          </w:tcPr>
          <w:p w:rsidR="003407C4" w:rsidRPr="003407C4" w:rsidRDefault="003407C4" w:rsidP="003407C4">
            <w:pPr>
              <w:rPr>
                <w:b/>
                <w:bCs/>
              </w:rPr>
            </w:pPr>
            <w:r w:rsidRPr="003407C4">
              <w:rPr>
                <w:b/>
                <w:bCs/>
              </w:rPr>
              <w:t>Музыкальные коллективы Ярославля.</w:t>
            </w:r>
          </w:p>
          <w:p w:rsidR="0001092C" w:rsidRDefault="0001092C"/>
        </w:tc>
        <w:tc>
          <w:tcPr>
            <w:tcW w:w="2338" w:type="dxa"/>
          </w:tcPr>
          <w:p w:rsidR="003407C4" w:rsidRDefault="003407C4" w:rsidP="003407C4">
            <w:r w:rsidRPr="003407C4">
              <w:t xml:space="preserve">Творческая жизнь музыкальных коллективов Ярославля: </w:t>
            </w:r>
            <w:r>
              <w:t>год создания, состав, руководитель, творчество.</w:t>
            </w:r>
            <w:r w:rsidRPr="003407C4">
              <w:t xml:space="preserve"> </w:t>
            </w:r>
          </w:p>
          <w:p w:rsidR="0001092C" w:rsidRDefault="003407C4" w:rsidP="003407C4">
            <w:r w:rsidRPr="003407C4">
              <w:t>оркестр русских народных инструментов «Струны России», камерный ансамбль «Барокко», ансамбли русских народных инструментов «Серпантин», «</w:t>
            </w:r>
            <w:proofErr w:type="spellStart"/>
            <w:r w:rsidRPr="003407C4">
              <w:t>Скоморошина</w:t>
            </w:r>
            <w:proofErr w:type="spellEnd"/>
            <w:r w:rsidRPr="003407C4">
              <w:t>», профессиональная хоровая капелла «</w:t>
            </w:r>
            <w:proofErr w:type="spellStart"/>
            <w:r w:rsidRPr="003407C4">
              <w:t>Ярослав</w:t>
            </w:r>
            <w:r>
              <w:t>ия</w:t>
            </w:r>
            <w:proofErr w:type="spellEnd"/>
            <w:r>
              <w:t>», хор камерной музыки «Глас» и другие.</w:t>
            </w:r>
          </w:p>
        </w:tc>
        <w:tc>
          <w:tcPr>
            <w:tcW w:w="1733" w:type="dxa"/>
          </w:tcPr>
          <w:p w:rsidR="0001092C" w:rsidRDefault="003407C4">
            <w:r>
              <w:t>Поиск информации в Интернете и выполнение реферата по двум коллективам. (по распределению между обучающимися)</w:t>
            </w:r>
          </w:p>
        </w:tc>
      </w:tr>
      <w:tr w:rsidR="00D267EE" w:rsidTr="00D267EE">
        <w:trPr>
          <w:trHeight w:val="1003"/>
        </w:trPr>
        <w:tc>
          <w:tcPr>
            <w:tcW w:w="1757" w:type="dxa"/>
          </w:tcPr>
          <w:p w:rsidR="00D267EE" w:rsidRDefault="00D267EE" w:rsidP="00D267EE">
            <w:r>
              <w:t>2</w:t>
            </w:r>
            <w:r w:rsidRPr="00D267EE">
              <w:t xml:space="preserve"> неделя дистанционного обучения</w:t>
            </w:r>
          </w:p>
        </w:tc>
        <w:tc>
          <w:tcPr>
            <w:tcW w:w="2349" w:type="dxa"/>
          </w:tcPr>
          <w:p w:rsidR="00D267EE" w:rsidRDefault="00D267EE" w:rsidP="00D267EE">
            <w:pPr>
              <w:rPr>
                <w:b/>
                <w:bCs/>
              </w:rPr>
            </w:pPr>
            <w:r w:rsidRPr="00F47FEF">
              <w:rPr>
                <w:b/>
                <w:bCs/>
              </w:rPr>
              <w:t xml:space="preserve">Проект «Ярославская частушка». </w:t>
            </w:r>
          </w:p>
          <w:p w:rsidR="00D267EE" w:rsidRPr="00F47FEF" w:rsidRDefault="00D267EE" w:rsidP="00D267EE">
            <w:pPr>
              <w:rPr>
                <w:b/>
                <w:bCs/>
              </w:rPr>
            </w:pPr>
            <w:r w:rsidRPr="00F47FEF">
              <w:t>http://yarguys.narod.ru/history.html</w:t>
            </w:r>
          </w:p>
          <w:p w:rsidR="00D267EE" w:rsidRPr="00F47FEF" w:rsidRDefault="00D267EE" w:rsidP="00D267EE">
            <w:pPr>
              <w:rPr>
                <w:bCs/>
              </w:rPr>
            </w:pPr>
          </w:p>
        </w:tc>
        <w:tc>
          <w:tcPr>
            <w:tcW w:w="2338" w:type="dxa"/>
          </w:tcPr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Особенности ярославской частушки. Творческий проект «Сочини ярославскую частушку».</w:t>
            </w:r>
          </w:p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Музыкальный материал: частушки в исполнении ярославского ансамбля «Веселые ребята»</w:t>
            </w:r>
          </w:p>
        </w:tc>
        <w:tc>
          <w:tcPr>
            <w:tcW w:w="1733" w:type="dxa"/>
          </w:tcPr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Творческий проект «Сочини ярославскую частушку».</w:t>
            </w:r>
            <w:r>
              <w:rPr>
                <w:bCs/>
              </w:rPr>
              <w:t xml:space="preserve"> </w:t>
            </w:r>
            <w:r w:rsidRPr="00F47FEF">
              <w:rPr>
                <w:bCs/>
              </w:rPr>
              <w:t>(оформи оригинально на 1/2 альбомного листа)</w:t>
            </w:r>
          </w:p>
          <w:p w:rsidR="00D267EE" w:rsidRPr="00F47FEF" w:rsidRDefault="00D267EE" w:rsidP="00D267EE"/>
        </w:tc>
      </w:tr>
      <w:tr w:rsidR="003C1123" w:rsidTr="00D267EE">
        <w:trPr>
          <w:trHeight w:val="1003"/>
        </w:trPr>
        <w:tc>
          <w:tcPr>
            <w:tcW w:w="1757" w:type="dxa"/>
          </w:tcPr>
          <w:p w:rsidR="003C1123" w:rsidRDefault="003C1123" w:rsidP="00D267EE">
            <w:r>
              <w:t>3 неделя дистанционного обучения</w:t>
            </w:r>
          </w:p>
        </w:tc>
        <w:tc>
          <w:tcPr>
            <w:tcW w:w="2349" w:type="dxa"/>
          </w:tcPr>
          <w:p w:rsidR="003C1123" w:rsidRPr="00F47FEF" w:rsidRDefault="003C1123" w:rsidP="00D267EE">
            <w:pPr>
              <w:rPr>
                <w:b/>
                <w:bCs/>
              </w:rPr>
            </w:pPr>
            <w:r>
              <w:rPr>
                <w:b/>
                <w:bCs/>
              </w:rPr>
              <w:t>1 этап исследовательской работы: «Песни, рождённые на войне и песни о войне, рождённые после войны»</w:t>
            </w:r>
          </w:p>
        </w:tc>
        <w:tc>
          <w:tcPr>
            <w:tcW w:w="2338" w:type="dxa"/>
          </w:tcPr>
          <w:p w:rsidR="003C1123" w:rsidRPr="00F47FEF" w:rsidRDefault="003C1123" w:rsidP="00D267EE">
            <w:pPr>
              <w:rPr>
                <w:bCs/>
              </w:rPr>
            </w:pPr>
            <w:r w:rsidRPr="003C1123">
              <w:rPr>
                <w:bCs/>
              </w:rPr>
              <w:t xml:space="preserve">Найдите </w:t>
            </w:r>
            <w:r>
              <w:rPr>
                <w:bCs/>
              </w:rPr>
              <w:t>понравившуюся песню на военную тематику, созданную</w:t>
            </w:r>
            <w:r w:rsidRPr="003C1123">
              <w:rPr>
                <w:bCs/>
              </w:rPr>
              <w:t xml:space="preserve"> уже в мирное врем</w:t>
            </w:r>
            <w:r>
              <w:rPr>
                <w:bCs/>
              </w:rPr>
              <w:t>я. Это могут быть просто текст или аудиозапись современного исполнителя и предложите её для прослушивания в классе. (Скиньте</w:t>
            </w:r>
            <w:r w:rsidR="00C50807">
              <w:rPr>
                <w:bCs/>
              </w:rPr>
              <w:t xml:space="preserve"> «</w:t>
            </w:r>
            <w:r>
              <w:rPr>
                <w:bCs/>
              </w:rPr>
              <w:t xml:space="preserve"> </w:t>
            </w:r>
            <w:r w:rsidR="00C50807">
              <w:rPr>
                <w:bCs/>
              </w:rPr>
              <w:t xml:space="preserve">в контакте»  </w:t>
            </w:r>
            <w:r>
              <w:rPr>
                <w:bCs/>
              </w:rPr>
              <w:t>учителю музыки</w:t>
            </w:r>
            <w:r w:rsidR="00C50807">
              <w:rPr>
                <w:bCs/>
              </w:rPr>
              <w:t xml:space="preserve"> название понравившейся песни</w:t>
            </w:r>
            <w:r>
              <w:rPr>
                <w:bCs/>
              </w:rPr>
              <w:t>.)</w:t>
            </w:r>
            <w:bookmarkStart w:id="0" w:name="_GoBack"/>
            <w:bookmarkEnd w:id="0"/>
          </w:p>
        </w:tc>
        <w:tc>
          <w:tcPr>
            <w:tcW w:w="1733" w:type="dxa"/>
          </w:tcPr>
          <w:p w:rsidR="003C1123" w:rsidRPr="00F47FEF" w:rsidRDefault="003C1123" w:rsidP="00D267EE">
            <w:pPr>
              <w:rPr>
                <w:bCs/>
              </w:rPr>
            </w:pP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59"/>
    <w:rsid w:val="0001092C"/>
    <w:rsid w:val="003407C4"/>
    <w:rsid w:val="003C1123"/>
    <w:rsid w:val="00C50807"/>
    <w:rsid w:val="00C83442"/>
    <w:rsid w:val="00D267E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2020-04-05T08:20:00Z</dcterms:created>
  <dcterms:modified xsi:type="dcterms:W3CDTF">2020-04-20T09:38:00Z</dcterms:modified>
</cp:coreProperties>
</file>