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26" w:rsidRDefault="00B56F26" w:rsidP="006132E7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Примерный </w:t>
      </w:r>
      <w:r w:rsidR="00EF1BB3">
        <w:rPr>
          <w:b/>
          <w:szCs w:val="28"/>
        </w:rPr>
        <w:t xml:space="preserve">  </w:t>
      </w:r>
      <w:r>
        <w:rPr>
          <w:b/>
          <w:szCs w:val="28"/>
        </w:rPr>
        <w:t>п</w:t>
      </w:r>
      <w:r w:rsidR="006132E7" w:rsidRPr="00E50BFF">
        <w:rPr>
          <w:b/>
          <w:szCs w:val="28"/>
        </w:rPr>
        <w:t xml:space="preserve">лан деятельности по сопровождению профессионального самоопределения </w:t>
      </w:r>
      <w:proofErr w:type="gramStart"/>
      <w:r w:rsidR="006132E7" w:rsidRPr="00E50BFF">
        <w:rPr>
          <w:b/>
          <w:szCs w:val="28"/>
        </w:rPr>
        <w:t>обучающихся</w:t>
      </w:r>
      <w:proofErr w:type="gramEnd"/>
    </w:p>
    <w:p w:rsidR="006132E7" w:rsidRPr="00E50BFF" w:rsidRDefault="006132E7" w:rsidP="006132E7">
      <w:pPr>
        <w:jc w:val="center"/>
        <w:rPr>
          <w:b/>
          <w:szCs w:val="28"/>
        </w:rPr>
      </w:pPr>
      <w:r w:rsidRPr="00E50BFF">
        <w:rPr>
          <w:b/>
          <w:szCs w:val="28"/>
        </w:rPr>
        <w:t xml:space="preserve"> </w:t>
      </w:r>
      <w:r w:rsidR="00585342" w:rsidRPr="00E50BFF">
        <w:rPr>
          <w:b/>
          <w:szCs w:val="28"/>
        </w:rPr>
        <w:t>на 2021-2022</w:t>
      </w:r>
      <w:r w:rsidRPr="00E50BFF">
        <w:rPr>
          <w:b/>
          <w:szCs w:val="28"/>
        </w:rPr>
        <w:t xml:space="preserve"> уч. г.    Первомайский МР</w:t>
      </w:r>
    </w:p>
    <w:p w:rsidR="006132E7" w:rsidRDefault="006132E7" w:rsidP="006132E7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2977"/>
        <w:gridCol w:w="4253"/>
        <w:gridCol w:w="2268"/>
      </w:tblGrid>
      <w:tr w:rsidR="006132E7" w:rsidRPr="000E57C7" w:rsidTr="008A52FB">
        <w:trPr>
          <w:tblHeader/>
        </w:trPr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№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proofErr w:type="gramStart"/>
            <w:r w:rsidRPr="000E57C7">
              <w:rPr>
                <w:b/>
                <w:sz w:val="22"/>
                <w:szCs w:val="22"/>
              </w:rPr>
              <w:t>п</w:t>
            </w:r>
            <w:proofErr w:type="gramEnd"/>
            <w:r w:rsidRPr="000E57C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Направления деятельности/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 xml:space="preserve">Информационные ресурсы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Результаты деятельности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Документ, подтверждающий результат</w:t>
            </w:r>
          </w:p>
        </w:tc>
      </w:tr>
      <w:tr w:rsidR="006132E7" w:rsidRPr="000E57C7" w:rsidTr="008A52FB">
        <w:trPr>
          <w:trHeight w:val="60"/>
        </w:trPr>
        <w:tc>
          <w:tcPr>
            <w:tcW w:w="675" w:type="dxa"/>
            <w:shd w:val="clear" w:color="auto" w:fill="auto"/>
            <w:vAlign w:val="center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2333" w:type="dxa"/>
            <w:gridSpan w:val="4"/>
            <w:shd w:val="clear" w:color="auto" w:fill="auto"/>
            <w:vAlign w:val="center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НОРМАТИВНОЕ И ОРГАНИЗАЦИОННО-ПЕДАГОГИЧЕСКОЕ ОБЕСПЕЧЕНИЕ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ind w:left="34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план </w:t>
            </w:r>
            <w:r w:rsidRPr="000E57C7">
              <w:rPr>
                <w:sz w:val="22"/>
                <w:szCs w:val="22"/>
              </w:rPr>
              <w:t>проф</w:t>
            </w:r>
            <w:r>
              <w:rPr>
                <w:sz w:val="22"/>
                <w:szCs w:val="22"/>
              </w:rPr>
              <w:t xml:space="preserve">ориентационной деятельности </w:t>
            </w:r>
            <w:r w:rsidR="00585342">
              <w:rPr>
                <w:sz w:val="22"/>
                <w:szCs w:val="22"/>
              </w:rPr>
              <w:t xml:space="preserve">по сопровождению профессионального самоопределения </w:t>
            </w:r>
            <w:proofErr w:type="gramStart"/>
            <w:r w:rsidR="00585342">
              <w:rPr>
                <w:sz w:val="22"/>
                <w:szCs w:val="22"/>
              </w:rPr>
              <w:t>обучающихся</w:t>
            </w:r>
            <w:proofErr w:type="gramEnd"/>
            <w:r w:rsidR="00585342">
              <w:rPr>
                <w:sz w:val="22"/>
                <w:szCs w:val="22"/>
              </w:rPr>
              <w:t>,  в том числе обучающихся с ОВЗ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Сентябрь</w:t>
            </w:r>
          </w:p>
          <w:p w:rsidR="006132E7" w:rsidRPr="000E57C7" w:rsidRDefault="00585342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475EF8" w:rsidRDefault="006132E7" w:rsidP="006132E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Разработан  план  </w:t>
            </w:r>
            <w:r w:rsidRPr="000E57C7">
              <w:rPr>
                <w:spacing w:val="-7"/>
                <w:sz w:val="22"/>
                <w:szCs w:val="22"/>
              </w:rPr>
              <w:t xml:space="preserve">профориентационной деятельности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pacing w:val="-7"/>
                <w:sz w:val="22"/>
                <w:szCs w:val="22"/>
              </w:rPr>
            </w:pPr>
          </w:p>
          <w:p w:rsidR="006132E7" w:rsidRPr="000E57C7" w:rsidRDefault="006132E7" w:rsidP="006132E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proofErr w:type="gramStart"/>
            <w:r>
              <w:rPr>
                <w:spacing w:val="-7"/>
                <w:sz w:val="22"/>
                <w:szCs w:val="22"/>
              </w:rPr>
              <w:t>Размещен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 w:rsidRPr="000E57C7">
              <w:rPr>
                <w:spacing w:val="-7"/>
                <w:sz w:val="22"/>
                <w:szCs w:val="22"/>
              </w:rPr>
              <w:t xml:space="preserve"> на сайте  организации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Заключить</w:t>
            </w:r>
            <w:r w:rsidRPr="000E57C7">
              <w:rPr>
                <w:sz w:val="22"/>
                <w:szCs w:val="22"/>
              </w:rPr>
              <w:t xml:space="preserve"> договоры</w:t>
            </w:r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Любимским</w:t>
            </w:r>
            <w:proofErr w:type="spellEnd"/>
            <w:r>
              <w:rPr>
                <w:sz w:val="22"/>
                <w:szCs w:val="22"/>
              </w:rPr>
              <w:t xml:space="preserve"> аграрн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политехническим колледжем</w:t>
            </w:r>
          </w:p>
          <w:p w:rsidR="006132E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 сотрудничестве по профессиональн</w:t>
            </w:r>
            <w:r>
              <w:rPr>
                <w:sz w:val="22"/>
                <w:szCs w:val="22"/>
              </w:rPr>
              <w:t>ой ориентации обучающихся (проведение профессиональных проб)</w:t>
            </w:r>
            <w:r w:rsidR="00585342">
              <w:rPr>
                <w:sz w:val="22"/>
                <w:szCs w:val="22"/>
              </w:rPr>
              <w:t>.</w:t>
            </w:r>
          </w:p>
          <w:p w:rsidR="00585342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 соглашения с мобильным технопарком «</w:t>
            </w:r>
            <w:proofErr w:type="spellStart"/>
            <w:r>
              <w:rPr>
                <w:sz w:val="22"/>
                <w:szCs w:val="22"/>
              </w:rPr>
              <w:t>Кванториум</w:t>
            </w:r>
            <w:proofErr w:type="spellEnd"/>
            <w:r>
              <w:rPr>
                <w:sz w:val="22"/>
                <w:szCs w:val="22"/>
              </w:rPr>
              <w:t>» г. Ярославль</w:t>
            </w:r>
          </w:p>
          <w:p w:rsidR="00585342" w:rsidRPr="000E57C7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Default="00585342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  <w:p w:rsidR="00585342" w:rsidRDefault="00585342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585342" w:rsidRDefault="00585342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585342" w:rsidRDefault="00585342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585342" w:rsidRPr="000E57C7" w:rsidRDefault="00585342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2021г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Default="006132E7" w:rsidP="006132E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Заключены </w:t>
            </w:r>
            <w:r w:rsidRPr="000E57C7">
              <w:rPr>
                <w:sz w:val="22"/>
                <w:szCs w:val="22"/>
              </w:rPr>
              <w:t>договоры</w:t>
            </w:r>
          </w:p>
          <w:p w:rsidR="00585342" w:rsidRDefault="00585342" w:rsidP="005853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Default="00585342" w:rsidP="005853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Default="00585342" w:rsidP="005853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Default="00585342" w:rsidP="005853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Pr="000E57C7" w:rsidRDefault="00585342" w:rsidP="0058534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 соглашение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Договоры</w:t>
            </w:r>
          </w:p>
          <w:p w:rsidR="006132E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  <w:p w:rsidR="001660D0" w:rsidRDefault="001660D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  <w:p w:rsidR="00585342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585342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</w:t>
            </w:r>
          </w:p>
          <w:p w:rsidR="001660D0" w:rsidRPr="000E57C7" w:rsidRDefault="001660D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585342" w:rsidRPr="000E57C7" w:rsidTr="008A52FB">
        <w:tc>
          <w:tcPr>
            <w:tcW w:w="675" w:type="dxa"/>
            <w:shd w:val="clear" w:color="auto" w:fill="auto"/>
          </w:tcPr>
          <w:p w:rsidR="00585342" w:rsidRDefault="00585342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585342" w:rsidRDefault="00585342" w:rsidP="001660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схемы взаимодействия  образовательных организаций  с Центрами образования «Точка роста»</w:t>
            </w:r>
          </w:p>
          <w:p w:rsidR="001660D0" w:rsidRDefault="001660D0" w:rsidP="001660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5342" w:rsidRDefault="001660D0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2021-2022уч.г.</w:t>
            </w:r>
          </w:p>
        </w:tc>
        <w:tc>
          <w:tcPr>
            <w:tcW w:w="2977" w:type="dxa"/>
            <w:shd w:val="clear" w:color="auto" w:fill="auto"/>
          </w:tcPr>
          <w:p w:rsidR="00585342" w:rsidRPr="000E57C7" w:rsidRDefault="00585342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85342" w:rsidRDefault="001660D0" w:rsidP="001660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схемы взаимодействия</w:t>
            </w:r>
          </w:p>
          <w:p w:rsidR="001660D0" w:rsidRDefault="001660D0" w:rsidP="001660D0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 на совещании директоров</w:t>
            </w:r>
          </w:p>
        </w:tc>
        <w:tc>
          <w:tcPr>
            <w:tcW w:w="2268" w:type="dxa"/>
            <w:shd w:val="clear" w:color="auto" w:fill="auto"/>
          </w:tcPr>
          <w:p w:rsidR="00585342" w:rsidRPr="000E57C7" w:rsidRDefault="001660D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1660D0" w:rsidRPr="000E57C7" w:rsidTr="008A52FB">
        <w:tc>
          <w:tcPr>
            <w:tcW w:w="675" w:type="dxa"/>
            <w:shd w:val="clear" w:color="auto" w:fill="auto"/>
          </w:tcPr>
          <w:p w:rsidR="001660D0" w:rsidRDefault="001660D0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601" w:type="dxa"/>
            <w:gridSpan w:val="5"/>
            <w:shd w:val="clear" w:color="auto" w:fill="auto"/>
          </w:tcPr>
          <w:p w:rsidR="001660D0" w:rsidRPr="001660D0" w:rsidRDefault="001660D0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32"/>
                <w:szCs w:val="32"/>
              </w:rPr>
            </w:pPr>
            <w:r w:rsidRPr="001660D0">
              <w:rPr>
                <w:b/>
                <w:sz w:val="32"/>
                <w:szCs w:val="32"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1660D0">
              <w:rPr>
                <w:b/>
                <w:sz w:val="32"/>
                <w:szCs w:val="32"/>
              </w:rPr>
              <w:t xml:space="preserve">    Информационное </w:t>
            </w:r>
            <w:r>
              <w:rPr>
                <w:b/>
                <w:sz w:val="32"/>
                <w:szCs w:val="32"/>
              </w:rPr>
              <w:t xml:space="preserve">       </w:t>
            </w:r>
            <w:r w:rsidRPr="001660D0">
              <w:rPr>
                <w:b/>
                <w:sz w:val="32"/>
                <w:szCs w:val="32"/>
              </w:rPr>
              <w:t xml:space="preserve">  и методическое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Pr="001660D0">
              <w:rPr>
                <w:b/>
                <w:sz w:val="32"/>
                <w:szCs w:val="32"/>
              </w:rPr>
              <w:t xml:space="preserve">          обеспечение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1660D0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585342" w:rsidP="008A52F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Р</w:t>
            </w:r>
            <w:r w:rsidR="006132E7">
              <w:rPr>
                <w:color w:val="auto"/>
                <w:sz w:val="22"/>
                <w:szCs w:val="22"/>
              </w:rPr>
              <w:t>азместить на сайтах образовательных организаций</w:t>
            </w:r>
            <w:r w:rsidR="006132E7" w:rsidRPr="000E57C7">
              <w:rPr>
                <w:color w:val="auto"/>
                <w:sz w:val="22"/>
                <w:szCs w:val="22"/>
              </w:rPr>
              <w:t xml:space="preserve"> информацию о проведении </w:t>
            </w:r>
            <w:proofErr w:type="spellStart"/>
            <w:r w:rsidR="006132E7" w:rsidRPr="000E57C7">
              <w:rPr>
                <w:color w:val="auto"/>
                <w:sz w:val="22"/>
                <w:szCs w:val="22"/>
              </w:rPr>
              <w:t>профориентационных</w:t>
            </w:r>
            <w:proofErr w:type="spellEnd"/>
            <w:r w:rsidR="006132E7" w:rsidRPr="000E57C7">
              <w:rPr>
                <w:color w:val="auto"/>
                <w:sz w:val="22"/>
                <w:szCs w:val="22"/>
              </w:rPr>
              <w:t xml:space="preserve"> игр «Экономика региона», разработанных ГУ ЯО </w:t>
            </w:r>
            <w:proofErr w:type="spellStart"/>
            <w:r w:rsidR="006132E7" w:rsidRPr="000E57C7">
              <w:rPr>
                <w:color w:val="auto"/>
                <w:sz w:val="22"/>
                <w:szCs w:val="22"/>
              </w:rPr>
              <w:t>ЦПОиПП</w:t>
            </w:r>
            <w:proofErr w:type="spellEnd"/>
            <w:r w:rsidR="006132E7" w:rsidRPr="000E57C7">
              <w:rPr>
                <w:color w:val="auto"/>
                <w:sz w:val="22"/>
                <w:szCs w:val="22"/>
              </w:rPr>
              <w:t xml:space="preserve"> «Ресурс»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585342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8" w:history="1">
              <w:r w:rsidR="00C17314">
                <w:rPr>
                  <w:rStyle w:val="a3"/>
                  <w:szCs w:val="28"/>
                </w:rPr>
                <w:t>https://yadi.sk/d/17gGrZq4XB_WVQ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8A52F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размещена на сайте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60D0">
              <w:rPr>
                <w:sz w:val="22"/>
                <w:szCs w:val="22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Разработать/актуализировать сценарии уроков, занятий по  внеурочной </w:t>
            </w:r>
            <w:r w:rsidRPr="000E57C7">
              <w:rPr>
                <w:sz w:val="22"/>
                <w:szCs w:val="22"/>
              </w:rPr>
              <w:lastRenderedPageBreak/>
              <w:t>деятельности по профориентационной</w:t>
            </w:r>
            <w:r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1660D0" w:rsidP="001660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2021-2022</w:t>
            </w:r>
            <w:r w:rsidR="006132E7" w:rsidRPr="000E57C7">
              <w:rPr>
                <w:sz w:val="22"/>
                <w:szCs w:val="22"/>
              </w:rPr>
              <w:t>уч.г.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8A52FB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Разработаны</w:t>
            </w:r>
            <w:proofErr w:type="gramEnd"/>
            <w:r w:rsidRPr="000E57C7">
              <w:rPr>
                <w:sz w:val="22"/>
                <w:szCs w:val="22"/>
              </w:rPr>
              <w:t xml:space="preserve">/актуализированы программно-методические материалы, </w:t>
            </w:r>
            <w:r w:rsidRPr="000E57C7">
              <w:rPr>
                <w:sz w:val="22"/>
                <w:szCs w:val="22"/>
              </w:rPr>
              <w:lastRenderedPageBreak/>
              <w:t xml:space="preserve">сценарии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Программно-методические </w:t>
            </w:r>
            <w:r w:rsidRPr="000E57C7">
              <w:rPr>
                <w:sz w:val="22"/>
                <w:szCs w:val="22"/>
              </w:rPr>
              <w:lastRenderedPageBreak/>
              <w:t xml:space="preserve">материалы, сценарии 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660D0">
              <w:rPr>
                <w:sz w:val="22"/>
                <w:szCs w:val="22"/>
              </w:rPr>
              <w:t>.6</w:t>
            </w:r>
          </w:p>
        </w:tc>
        <w:tc>
          <w:tcPr>
            <w:tcW w:w="3969" w:type="dxa"/>
            <w:shd w:val="clear" w:color="auto" w:fill="auto"/>
          </w:tcPr>
          <w:p w:rsidR="006132E7" w:rsidRDefault="006132E7" w:rsidP="009543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Реализовать обновлённые программы по уч</w:t>
            </w:r>
            <w:r>
              <w:rPr>
                <w:sz w:val="22"/>
                <w:szCs w:val="22"/>
              </w:rPr>
              <w:t>ебному предмету «Технология»</w:t>
            </w:r>
            <w:r w:rsidR="0095439D">
              <w:rPr>
                <w:sz w:val="22"/>
                <w:szCs w:val="22"/>
              </w:rPr>
              <w:t>, «</w:t>
            </w:r>
            <w:r w:rsidR="001660D0">
              <w:rPr>
                <w:sz w:val="22"/>
                <w:szCs w:val="22"/>
              </w:rPr>
              <w:t>Биология»,</w:t>
            </w:r>
            <w:r w:rsidR="0095439D">
              <w:rPr>
                <w:sz w:val="22"/>
                <w:szCs w:val="22"/>
              </w:rPr>
              <w:t xml:space="preserve"> «</w:t>
            </w:r>
            <w:r w:rsidR="001660D0">
              <w:rPr>
                <w:sz w:val="22"/>
                <w:szCs w:val="22"/>
              </w:rPr>
              <w:t>Физика»</w:t>
            </w:r>
            <w:r w:rsidR="0095439D">
              <w:rPr>
                <w:sz w:val="22"/>
                <w:szCs w:val="22"/>
              </w:rPr>
              <w:t>, «Химия»</w:t>
            </w:r>
            <w:r>
              <w:rPr>
                <w:sz w:val="22"/>
                <w:szCs w:val="22"/>
              </w:rPr>
              <w:t xml:space="preserve">  с  применением обновленной МТБ Центров </w:t>
            </w:r>
            <w:r w:rsidR="0095439D">
              <w:rPr>
                <w:sz w:val="22"/>
                <w:szCs w:val="22"/>
              </w:rPr>
              <w:t xml:space="preserve"> образования «Точка роста»</w:t>
            </w:r>
          </w:p>
          <w:p w:rsidR="0095439D" w:rsidRPr="000E57C7" w:rsidRDefault="0095439D" w:rsidP="009543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Pr="000E57C7" w:rsidRDefault="0095439D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95439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Реализованы программы по </w:t>
            </w:r>
            <w:proofErr w:type="gramStart"/>
            <w:r w:rsidR="0095439D">
              <w:rPr>
                <w:sz w:val="22"/>
                <w:szCs w:val="22"/>
              </w:rPr>
              <w:t>учебном</w:t>
            </w:r>
            <w:proofErr w:type="gramEnd"/>
            <w:r w:rsidR="0095439D">
              <w:rPr>
                <w:sz w:val="22"/>
                <w:szCs w:val="22"/>
              </w:rPr>
              <w:t xml:space="preserve"> предметам</w:t>
            </w:r>
            <w:r w:rsidRPr="000E57C7">
              <w:rPr>
                <w:sz w:val="22"/>
                <w:szCs w:val="22"/>
              </w:rPr>
              <w:t xml:space="preserve"> с участием</w:t>
            </w:r>
            <w:r>
              <w:rPr>
                <w:sz w:val="22"/>
                <w:szCs w:val="22"/>
              </w:rPr>
              <w:t xml:space="preserve">  Центров «Точка роста»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Протокол </w:t>
            </w:r>
            <w:r>
              <w:rPr>
                <w:sz w:val="22"/>
                <w:szCs w:val="22"/>
              </w:rPr>
              <w:t xml:space="preserve"> методического объединения</w:t>
            </w:r>
          </w:p>
        </w:tc>
      </w:tr>
      <w:tr w:rsidR="0095439D" w:rsidRPr="000E57C7" w:rsidTr="008A52FB">
        <w:tc>
          <w:tcPr>
            <w:tcW w:w="675" w:type="dxa"/>
            <w:shd w:val="clear" w:color="auto" w:fill="auto"/>
          </w:tcPr>
          <w:p w:rsidR="0095439D" w:rsidRDefault="0095439D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969" w:type="dxa"/>
            <w:shd w:val="clear" w:color="auto" w:fill="auto"/>
          </w:tcPr>
          <w:p w:rsidR="0095439D" w:rsidRPr="000E57C7" w:rsidRDefault="0095439D" w:rsidP="009543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информирование на сайте</w:t>
            </w:r>
            <w:r w:rsidR="00A028A7">
              <w:rPr>
                <w:sz w:val="22"/>
                <w:szCs w:val="22"/>
              </w:rPr>
              <w:t xml:space="preserve"> лучших практик по сопровождению профессионального самоопределения обучающихся</w:t>
            </w:r>
          </w:p>
        </w:tc>
        <w:tc>
          <w:tcPr>
            <w:tcW w:w="1134" w:type="dxa"/>
            <w:shd w:val="clear" w:color="auto" w:fill="auto"/>
          </w:tcPr>
          <w:p w:rsidR="0095439D" w:rsidRDefault="00A028A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Pr="000E57C7">
              <w:rPr>
                <w:sz w:val="22"/>
                <w:szCs w:val="22"/>
              </w:rPr>
              <w:t xml:space="preserve">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5439D" w:rsidRPr="000E57C7" w:rsidRDefault="0095439D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95439D" w:rsidRPr="000E57C7" w:rsidRDefault="00A028A7" w:rsidP="0095439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информирование лучших практик</w:t>
            </w:r>
            <w:r w:rsidR="00816029">
              <w:rPr>
                <w:sz w:val="22"/>
                <w:szCs w:val="22"/>
              </w:rPr>
              <w:t xml:space="preserve">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95439D" w:rsidRPr="000E57C7" w:rsidRDefault="00816029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лучших практик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4601" w:type="dxa"/>
            <w:gridSpan w:val="5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ПР</w:t>
            </w:r>
            <w:r w:rsidR="00816029">
              <w:rPr>
                <w:b/>
                <w:sz w:val="22"/>
                <w:szCs w:val="22"/>
              </w:rPr>
              <w:t xml:space="preserve">ОФОРИЕНТАЦИОННЫЕ  </w:t>
            </w:r>
            <w:r w:rsidRPr="000E57C7">
              <w:rPr>
                <w:b/>
                <w:sz w:val="22"/>
                <w:szCs w:val="22"/>
              </w:rPr>
              <w:t xml:space="preserve"> СОБЫТИЯ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 – 11-х классов общеобразовательных организаций,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в том числе детей с ОВЗ в </w:t>
            </w:r>
            <w:proofErr w:type="spellStart"/>
            <w:r w:rsidRPr="000E57C7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фориентационных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мероприятиях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816029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2021 г</w:t>
            </w:r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ind w:right="41"/>
              <w:rPr>
                <w:sz w:val="22"/>
                <w:szCs w:val="22"/>
              </w:rPr>
            </w:pPr>
            <w:hyperlink r:id="rId9" w:history="1">
              <w:r w:rsidR="00C17314">
                <w:rPr>
                  <w:rStyle w:val="a3"/>
                  <w:szCs w:val="28"/>
                </w:rPr>
                <w:t>http://resurs-yar.ru/specialistam/organizaciya_i_provedenie_proforientacionnoj_raboty/meropriyatiya_dlya_vas/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8A52FB">
            <w:pPr>
              <w:numPr>
                <w:ilvl w:val="0"/>
                <w:numId w:val="3"/>
              </w:numPr>
              <w:ind w:left="317" w:hanging="317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Обучающиеся 5 – 11-х классов общеобразовательных организаций, в том числе дети с ОВЗ охвачены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профориентационными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мероприятиями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Информационная справка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6 – 11-х классов в </w:t>
            </w:r>
            <w:r>
              <w:rPr>
                <w:sz w:val="22"/>
                <w:szCs w:val="22"/>
              </w:rPr>
              <w:t xml:space="preserve">проекте «Билет в будущее»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C17314" w:rsidRDefault="008E19E0" w:rsidP="00C17314">
            <w:pPr>
              <w:ind w:right="176"/>
              <w:rPr>
                <w:szCs w:val="28"/>
              </w:rPr>
            </w:pPr>
            <w:hyperlink r:id="rId10" w:history="1">
              <w:r w:rsidR="00C17314">
                <w:rPr>
                  <w:rStyle w:val="a3"/>
                  <w:szCs w:val="28"/>
                </w:rPr>
                <w:t>http://bilet-help.worldskills.ru/</w:t>
              </w:r>
            </w:hyperlink>
          </w:p>
          <w:p w:rsidR="00C17314" w:rsidRDefault="00C17314" w:rsidP="00C17314">
            <w:pPr>
              <w:ind w:right="176"/>
              <w:rPr>
                <w:szCs w:val="28"/>
              </w:rPr>
            </w:pPr>
          </w:p>
          <w:p w:rsidR="006132E7" w:rsidRPr="000E57C7" w:rsidRDefault="006132E7" w:rsidP="008A52FB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обучающихся 6 – 11-х классов в проекте «Билет в будущее»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80475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участие в цикле Всероссийских уроков для обучающихся 8-1</w:t>
            </w:r>
            <w:r>
              <w:rPr>
                <w:sz w:val="22"/>
                <w:szCs w:val="22"/>
              </w:rPr>
              <w:t xml:space="preserve">1 классов «ПроеКТОриЯ»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04758" w:rsidRDefault="008E19E0" w:rsidP="00804758">
            <w:pPr>
              <w:ind w:right="176"/>
              <w:rPr>
                <w:szCs w:val="28"/>
              </w:rPr>
            </w:pPr>
            <w:hyperlink r:id="rId11" w:history="1">
              <w:r w:rsidR="00804758">
                <w:rPr>
                  <w:rStyle w:val="a3"/>
                  <w:szCs w:val="28"/>
                </w:rPr>
                <w:t>https://vk.com/proektoria</w:t>
              </w:r>
            </w:hyperlink>
            <w:r w:rsidR="00804758">
              <w:rPr>
                <w:szCs w:val="28"/>
              </w:rPr>
              <w:t xml:space="preserve"> </w:t>
            </w:r>
          </w:p>
          <w:p w:rsidR="00804758" w:rsidRPr="000E57C7" w:rsidRDefault="00804758" w:rsidP="008A52FB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Организован просмотр и проведение уроков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80475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pStyle w:val="Default"/>
              <w:rPr>
                <w:color w:val="auto"/>
                <w:sz w:val="22"/>
                <w:szCs w:val="22"/>
              </w:rPr>
            </w:pPr>
            <w:r w:rsidRPr="000E57C7">
              <w:rPr>
                <w:color w:val="auto"/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color w:val="auto"/>
                <w:sz w:val="22"/>
                <w:szCs w:val="22"/>
              </w:rPr>
              <w:t xml:space="preserve"> во Всероссийской программе </w:t>
            </w:r>
          </w:p>
          <w:p w:rsidR="006132E7" w:rsidRPr="000E57C7" w:rsidRDefault="006132E7" w:rsidP="008A52FB">
            <w:pPr>
              <w:pStyle w:val="Default"/>
              <w:rPr>
                <w:color w:val="auto"/>
                <w:sz w:val="22"/>
                <w:szCs w:val="22"/>
              </w:rPr>
            </w:pPr>
            <w:r w:rsidRPr="000E57C7">
              <w:rPr>
                <w:color w:val="auto"/>
                <w:sz w:val="22"/>
                <w:szCs w:val="22"/>
              </w:rPr>
              <w:t xml:space="preserve">по развитию системы ранней </w:t>
            </w:r>
            <w:r w:rsidRPr="000E57C7">
              <w:rPr>
                <w:color w:val="auto"/>
                <w:sz w:val="22"/>
                <w:szCs w:val="22"/>
              </w:rPr>
              <w:lastRenderedPageBreak/>
              <w:t>профориентации «</w:t>
            </w:r>
            <w:proofErr w:type="gramStart"/>
            <w:r w:rsidRPr="000E57C7">
              <w:rPr>
                <w:color w:val="auto"/>
                <w:sz w:val="22"/>
                <w:szCs w:val="22"/>
              </w:rPr>
              <w:t>Z</w:t>
            </w:r>
            <w:proofErr w:type="gramEnd"/>
            <w:r w:rsidRPr="000E57C7">
              <w:rPr>
                <w:color w:val="auto"/>
                <w:sz w:val="22"/>
                <w:szCs w:val="22"/>
              </w:rPr>
              <w:t xml:space="preserve">АСОБОЙ» </w:t>
            </w:r>
          </w:p>
          <w:p w:rsidR="006132E7" w:rsidRPr="000E57C7" w:rsidRDefault="006132E7" w:rsidP="008A52F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12" w:history="1">
              <w:r w:rsidR="006132E7" w:rsidRPr="000E57C7">
                <w:rPr>
                  <w:rStyle w:val="a3"/>
                  <w:sz w:val="22"/>
                  <w:szCs w:val="22"/>
                </w:rPr>
                <w:t>www.засобой.рф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pStyle w:val="Default"/>
              <w:numPr>
                <w:ilvl w:val="0"/>
                <w:numId w:val="6"/>
              </w:numPr>
              <w:tabs>
                <w:tab w:val="left" w:pos="311"/>
              </w:tabs>
              <w:ind w:left="318" w:hanging="318"/>
              <w:rPr>
                <w:rFonts w:eastAsia="Times New Roman"/>
                <w:sz w:val="22"/>
                <w:szCs w:val="22"/>
                <w:lang w:eastAsia="ru-RU"/>
              </w:rPr>
            </w:pPr>
            <w:r w:rsidRPr="000E57C7">
              <w:rPr>
                <w:sz w:val="22"/>
                <w:szCs w:val="22"/>
              </w:rPr>
              <w:t xml:space="preserve">Обеспечено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6132E7" w:rsidP="008A52FB">
            <w:pPr>
              <w:pStyle w:val="Default"/>
              <w:tabs>
                <w:tab w:val="left" w:pos="311"/>
              </w:tabs>
              <w:ind w:left="318"/>
              <w:rPr>
                <w:rFonts w:eastAsia="Times New Roman"/>
                <w:sz w:val="22"/>
                <w:szCs w:val="22"/>
                <w:lang w:eastAsia="ru-RU"/>
              </w:rPr>
            </w:pPr>
            <w:r w:rsidRPr="000E57C7">
              <w:rPr>
                <w:sz w:val="22"/>
                <w:szCs w:val="22"/>
              </w:rPr>
              <w:t xml:space="preserve">во Всероссийской программе по развитию системы ранней </w:t>
            </w:r>
            <w:r w:rsidRPr="000E57C7">
              <w:rPr>
                <w:sz w:val="22"/>
                <w:szCs w:val="22"/>
              </w:rPr>
              <w:lastRenderedPageBreak/>
              <w:t>профориентации «</w:t>
            </w:r>
            <w:proofErr w:type="gramStart"/>
            <w:r w:rsidRPr="000E57C7">
              <w:rPr>
                <w:sz w:val="22"/>
                <w:szCs w:val="22"/>
              </w:rPr>
              <w:t>Z</w:t>
            </w:r>
            <w:proofErr w:type="gramEnd"/>
            <w:r w:rsidRPr="000E57C7">
              <w:rPr>
                <w:sz w:val="22"/>
                <w:szCs w:val="22"/>
              </w:rPr>
              <w:t>АСОБОЙ»</w:t>
            </w:r>
          </w:p>
          <w:p w:rsidR="006132E7" w:rsidRPr="000E57C7" w:rsidRDefault="008E19E0" w:rsidP="008A52FB">
            <w:pPr>
              <w:tabs>
                <w:tab w:val="left" w:pos="311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hyperlink r:id="rId13" w:history="1">
              <w:r w:rsidR="006132E7" w:rsidRPr="000E57C7">
                <w:rPr>
                  <w:rStyle w:val="a3"/>
                  <w:sz w:val="22"/>
                  <w:szCs w:val="22"/>
                  <w:shd w:val="clear" w:color="auto" w:fill="FFFFFF"/>
                </w:rPr>
                <w:t>zasoboy@bk.ru</w:t>
              </w:r>
            </w:hyperlink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Информация на сайте организации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обучающихся 9-х классов, родителей (законных представителей), педагогических работников в областном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профориентационном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мероприятии </w:t>
            </w:r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«Скажи профессии «Да!»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14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http://resurs-yar.ru/specialistam/organizaciya_i_provedenie_proforientacionnoj_raboty/vremya_vybirat_professiyu_dni_po/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Издан приказ об участии в мероприятии</w:t>
            </w:r>
          </w:p>
          <w:p w:rsidR="006132E7" w:rsidRPr="000E57C7" w:rsidRDefault="006132E7" w:rsidP="006132E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Обучающиеся, родители, педагоги приняли участие в  мероприятии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Приказ 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во всероссийском к</w:t>
            </w:r>
            <w:r>
              <w:rPr>
                <w:sz w:val="22"/>
                <w:szCs w:val="22"/>
              </w:rPr>
              <w:t xml:space="preserve">онкурсе «Здесь нам жить!»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15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http://resurs-yar.ru/specialistam/organizaciya_i_provedenie_proforientacionnoj_raboty/zdes_nam_jit/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Назначен</w:t>
            </w:r>
            <w:proofErr w:type="gramEnd"/>
            <w:r w:rsidRPr="000E57C7">
              <w:rPr>
                <w:sz w:val="22"/>
                <w:szCs w:val="22"/>
              </w:rPr>
              <w:t xml:space="preserve"> ответственный за участие в конкурсе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Приказ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Работы по номинациям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</w:t>
            </w:r>
            <w:r>
              <w:rPr>
                <w:sz w:val="22"/>
                <w:szCs w:val="22"/>
              </w:rPr>
              <w:t xml:space="preserve"> обучение педагогов  </w:t>
            </w:r>
            <w:r w:rsidRPr="000E57C7">
              <w:rPr>
                <w:sz w:val="22"/>
                <w:szCs w:val="22"/>
              </w:rPr>
              <w:t xml:space="preserve">с использование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  <w:r>
              <w:rPr>
                <w:sz w:val="22"/>
                <w:szCs w:val="22"/>
              </w:rPr>
              <w:t xml:space="preserve"> с участием </w:t>
            </w:r>
            <w:r w:rsidRPr="000E57C7">
              <w:rPr>
                <w:sz w:val="22"/>
                <w:szCs w:val="22"/>
              </w:rPr>
              <w:t xml:space="preserve">ГУ ЯО </w:t>
            </w:r>
            <w:proofErr w:type="spellStart"/>
            <w:r w:rsidRPr="000E57C7">
              <w:rPr>
                <w:sz w:val="22"/>
                <w:szCs w:val="22"/>
              </w:rPr>
              <w:t>ЦПОиПП</w:t>
            </w:r>
            <w:proofErr w:type="spellEnd"/>
            <w:r w:rsidRPr="000E57C7">
              <w:rPr>
                <w:sz w:val="22"/>
                <w:szCs w:val="22"/>
              </w:rPr>
              <w:t xml:space="preserve"> «Ресурс»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16" w:history="1">
              <w:r w:rsidR="006132E7" w:rsidRPr="000E57C7">
                <w:rPr>
                  <w:rStyle w:val="a3"/>
                  <w:sz w:val="22"/>
                  <w:szCs w:val="22"/>
                </w:rPr>
                <w:t>https://yadi.sk/d/17gGrZq4XB_WVQ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профориентационные</w:t>
            </w:r>
            <w:proofErr w:type="spellEnd"/>
            <w:r w:rsidRPr="000E57C7">
              <w:rPr>
                <w:sz w:val="22"/>
                <w:szCs w:val="22"/>
              </w:rPr>
              <w:t xml:space="preserve"> игры с использование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9 – 11-х кл.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</w:t>
            </w:r>
            <w:r>
              <w:rPr>
                <w:sz w:val="22"/>
                <w:szCs w:val="22"/>
              </w:rPr>
              <w:t>приятиях: «Дни открытых дверей»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участие обучающихся, воспитанников 9–11-х классов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3969" w:type="dxa"/>
            <w:shd w:val="clear" w:color="auto" w:fill="auto"/>
          </w:tcPr>
          <w:p w:rsidR="006132E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rFonts w:eastAsia="Calibri"/>
                <w:sz w:val="22"/>
                <w:szCs w:val="22"/>
              </w:rPr>
              <w:t xml:space="preserve">Организовать проведение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уроков, занятий по внеурочной деятельности с вк</w:t>
            </w:r>
            <w:r>
              <w:rPr>
                <w:rFonts w:eastAsia="Calibri"/>
                <w:sz w:val="22"/>
                <w:szCs w:val="22"/>
              </w:rPr>
              <w:t xml:space="preserve">лючением </w:t>
            </w:r>
            <w:r w:rsidRPr="000E57C7">
              <w:rPr>
                <w:rFonts w:eastAsia="Calibri"/>
                <w:sz w:val="22"/>
                <w:szCs w:val="22"/>
              </w:rPr>
              <w:t xml:space="preserve"> профессионально-ориентированных мастер-классов,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игр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привлечением специалистов  центра «Ресурс» и )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2020-2021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17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http://resurs-yar.ru/specialistam/organizaciya_i_provedenie_proforientacionnoj_raboty/materialy_dlya_zanyatij/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</w:t>
            </w:r>
            <w:r w:rsidRPr="000E57C7">
              <w:rPr>
                <w:rFonts w:eastAsia="Calibri"/>
                <w:sz w:val="22"/>
                <w:szCs w:val="22"/>
              </w:rPr>
              <w:t xml:space="preserve">профессионально-ориентированные мастер-классы, </w:t>
            </w:r>
            <w:proofErr w:type="spellStart"/>
            <w:r w:rsidRPr="000E57C7">
              <w:rPr>
                <w:rFonts w:eastAsia="Calibri"/>
                <w:sz w:val="22"/>
                <w:szCs w:val="22"/>
              </w:rPr>
              <w:t>профориентационные</w:t>
            </w:r>
            <w:proofErr w:type="spellEnd"/>
            <w:r w:rsidRPr="000E57C7">
              <w:rPr>
                <w:rFonts w:eastAsia="Calibri"/>
                <w:sz w:val="22"/>
                <w:szCs w:val="22"/>
              </w:rPr>
              <w:t xml:space="preserve"> игры и другие занятия по профориентационной тематике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Сценарии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ознакомление участников </w:t>
            </w:r>
            <w:r w:rsidRPr="000E57C7">
              <w:rPr>
                <w:sz w:val="22"/>
                <w:szCs w:val="22"/>
              </w:rPr>
              <w:lastRenderedPageBreak/>
              <w:t>образовательного процесса:</w:t>
            </w:r>
          </w:p>
          <w:p w:rsidR="006132E7" w:rsidRPr="000E57C7" w:rsidRDefault="006132E7" w:rsidP="006132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>с профессиями и специальностями</w:t>
            </w:r>
            <w:r w:rsidRPr="000E57C7">
              <w:rPr>
                <w:sz w:val="22"/>
                <w:szCs w:val="22"/>
              </w:rPr>
              <w:t>, направлениями подготовки, наиболее востребованными, новыми и перспективными в Ярославской области (топ-регион)</w:t>
            </w:r>
          </w:p>
          <w:p w:rsidR="006132E7" w:rsidRPr="000E57C7" w:rsidRDefault="006132E7" w:rsidP="006132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 кадровыми потребностями экономики области</w:t>
            </w:r>
            <w:r w:rsidR="00EB46F3">
              <w:rPr>
                <w:sz w:val="22"/>
                <w:szCs w:val="22"/>
              </w:rPr>
              <w:t>, района</w:t>
            </w:r>
          </w:p>
          <w:p w:rsidR="006132E7" w:rsidRPr="000E57C7" w:rsidRDefault="006132E7" w:rsidP="006132E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Cs/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с компетенциями будущего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ind w:left="176"/>
              <w:textAlignment w:val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2020-</w:t>
            </w:r>
            <w:r w:rsidRPr="000E57C7">
              <w:rPr>
                <w:sz w:val="22"/>
                <w:szCs w:val="22"/>
              </w:rPr>
              <w:lastRenderedPageBreak/>
              <w:t xml:space="preserve">2021 </w:t>
            </w:r>
            <w:proofErr w:type="spellStart"/>
            <w:r w:rsidRPr="000E57C7">
              <w:rPr>
                <w:sz w:val="22"/>
                <w:szCs w:val="22"/>
              </w:rPr>
              <w:t>уч.г</w:t>
            </w:r>
            <w:proofErr w:type="spellEnd"/>
            <w:r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rFonts w:eastAsia="Calibri"/>
                <w:sz w:val="22"/>
                <w:szCs w:val="22"/>
              </w:rPr>
            </w:pPr>
            <w:hyperlink r:id="rId18" w:history="1">
              <w:r w:rsidR="006132E7" w:rsidRPr="000E57C7">
                <w:rPr>
                  <w:rStyle w:val="a3"/>
                  <w:rFonts w:eastAsia="Calibri"/>
                  <w:sz w:val="22"/>
                  <w:szCs w:val="22"/>
                </w:rPr>
                <w:t>http://resurs-</w:t>
              </w:r>
              <w:r w:rsidR="006132E7" w:rsidRPr="000E57C7">
                <w:rPr>
                  <w:rStyle w:val="a3"/>
                  <w:rFonts w:eastAsia="Calibri"/>
                  <w:sz w:val="22"/>
                  <w:szCs w:val="22"/>
                </w:rPr>
                <w:lastRenderedPageBreak/>
                <w:t>yar.ru/specialistam/organizaciya_i_provedenie_proforientacionnoj_raboty/profobr1/</w:t>
              </w:r>
            </w:hyperlink>
            <w:r w:rsidR="006132E7" w:rsidRPr="000E57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132E7" w:rsidRPr="000E57C7" w:rsidRDefault="008E19E0" w:rsidP="008A52FB">
            <w:pPr>
              <w:ind w:right="41"/>
              <w:rPr>
                <w:rFonts w:eastAsia="Calibri"/>
                <w:sz w:val="22"/>
                <w:szCs w:val="22"/>
              </w:rPr>
            </w:pPr>
            <w:hyperlink r:id="rId19" w:history="1">
              <w:r w:rsidR="006132E7" w:rsidRPr="000E57C7">
                <w:rPr>
                  <w:rStyle w:val="a3"/>
                  <w:rFonts w:eastAsia="Calibri"/>
                  <w:sz w:val="22"/>
                  <w:szCs w:val="22"/>
                </w:rPr>
                <w:t>http://resurs-yar.ru/prognozy_rynka_truda/</w:t>
              </w:r>
            </w:hyperlink>
            <w:r w:rsidR="006132E7" w:rsidRPr="000E57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132E7" w:rsidRDefault="008E19E0" w:rsidP="008A52FB">
            <w:pPr>
              <w:ind w:right="41"/>
              <w:rPr>
                <w:sz w:val="22"/>
                <w:szCs w:val="22"/>
              </w:rPr>
            </w:pPr>
            <w:hyperlink r:id="rId20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http://resurs-yar.ru/shkolnikam_i_abiturientam/vyberi_svoe_professionalnoe_buduwee/malaya_enciklopediya/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6132E7" w:rsidP="008A52FB">
            <w:pPr>
              <w:ind w:right="41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Проведены классные часы, занятия по </w:t>
            </w:r>
            <w:r w:rsidRPr="000E57C7">
              <w:rPr>
                <w:sz w:val="22"/>
                <w:szCs w:val="22"/>
              </w:rPr>
              <w:lastRenderedPageBreak/>
              <w:t>внеурочной деятельности, родительские собрания, семинары для педагогических работников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ind w:left="318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План работы </w:t>
            </w:r>
            <w:r w:rsidRPr="000E57C7">
              <w:rPr>
                <w:sz w:val="22"/>
                <w:szCs w:val="22"/>
              </w:rPr>
              <w:lastRenderedPageBreak/>
              <w:t>классного руководителя, протоколы родительских собраний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3.12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проведение  экскурсий </w:t>
            </w:r>
            <w:r w:rsidR="00EB46F3">
              <w:rPr>
                <w:sz w:val="22"/>
                <w:szCs w:val="22"/>
              </w:rPr>
              <w:t xml:space="preserve"> на предприятия, организации Ярославской области и района</w:t>
            </w:r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21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http://resurs-yar.ru/files/spec/kpek.pdf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Проведены экскурсии на промышленные предприятия, современные высокотехнологичные производственные рабочие места Ярославской области, в том числе в рамках всероссийской акции «Неделя без турникетов»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8A52F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знакомство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  <w:p w:rsidR="006132E7" w:rsidRPr="000E57C7" w:rsidRDefault="006132E7" w:rsidP="008A52FB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с представленными компетенциями на площадках чемпионатов, а также </w:t>
            </w:r>
            <w:r>
              <w:rPr>
                <w:sz w:val="22"/>
                <w:szCs w:val="22"/>
              </w:rPr>
              <w:t xml:space="preserve">по возможности </w:t>
            </w:r>
            <w:r w:rsidRPr="000E57C7">
              <w:rPr>
                <w:sz w:val="22"/>
                <w:szCs w:val="22"/>
              </w:rPr>
              <w:t xml:space="preserve">участие в чемпионатах: </w:t>
            </w:r>
            <w:proofErr w:type="spellStart"/>
            <w:r w:rsidRPr="000E57C7">
              <w:rPr>
                <w:sz w:val="22"/>
                <w:szCs w:val="22"/>
              </w:rPr>
              <w:t>WorldSkills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EB46F3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22" w:history="1">
              <w:r w:rsidR="006132E7" w:rsidRPr="000E57C7">
                <w:rPr>
                  <w:rStyle w:val="a3"/>
                  <w:sz w:val="22"/>
                  <w:szCs w:val="22"/>
                </w:rPr>
                <w:t>https://yar-pk.edu.yar.ru/reg.html</w:t>
              </w:r>
            </w:hyperlink>
          </w:p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23" w:history="1">
              <w:r w:rsidR="006132E7" w:rsidRPr="000E57C7">
                <w:rPr>
                  <w:rStyle w:val="a3"/>
                  <w:sz w:val="22"/>
                  <w:szCs w:val="22"/>
                </w:rPr>
                <w:t>http://www.ytuipt.ru/abilimpikspro</w:t>
              </w:r>
            </w:hyperlink>
          </w:p>
          <w:p w:rsidR="006132E7" w:rsidRPr="000E57C7" w:rsidRDefault="008E19E0" w:rsidP="008A52FB">
            <w:pPr>
              <w:ind w:right="176"/>
              <w:rPr>
                <w:sz w:val="22"/>
                <w:szCs w:val="22"/>
              </w:rPr>
            </w:pPr>
            <w:hyperlink r:id="rId24" w:history="1">
              <w:r w:rsidR="006132E7" w:rsidRPr="000E57C7">
                <w:rPr>
                  <w:rStyle w:val="a3"/>
                  <w:sz w:val="22"/>
                  <w:szCs w:val="22"/>
                </w:rPr>
                <w:t>https://cdutt.edu.yar.ru/regionalniy_koordinatsionniy_tsentr_juniorskills/regionalniy_chempionat_juniorskills__2018.html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7" w:hanging="284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участие в чемпионатах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</w:p>
          <w:p w:rsidR="006132E7" w:rsidRPr="000E57C7" w:rsidRDefault="006132E7" w:rsidP="006132E7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17" w:hanging="284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Организовано знакомство обучающихся с представленными компетенциями на площадках чемпионатов </w:t>
            </w:r>
            <w:proofErr w:type="spellStart"/>
            <w:r w:rsidRPr="000E57C7">
              <w:rPr>
                <w:sz w:val="22"/>
                <w:szCs w:val="22"/>
              </w:rPr>
              <w:t>WorldSkills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Abilympics</w:t>
            </w:r>
            <w:proofErr w:type="spellEnd"/>
            <w:r w:rsidRPr="000E57C7">
              <w:rPr>
                <w:sz w:val="22"/>
                <w:szCs w:val="22"/>
              </w:rPr>
              <w:t xml:space="preserve">, </w:t>
            </w:r>
            <w:proofErr w:type="spellStart"/>
            <w:r w:rsidRPr="000E57C7">
              <w:rPr>
                <w:sz w:val="22"/>
                <w:szCs w:val="22"/>
                <w:lang w:val="en-US"/>
              </w:rPr>
              <w:t>JuniorSkills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B46F3" w:rsidRPr="000E57C7" w:rsidTr="008A52FB">
        <w:tc>
          <w:tcPr>
            <w:tcW w:w="675" w:type="dxa"/>
            <w:shd w:val="clear" w:color="auto" w:fill="auto"/>
          </w:tcPr>
          <w:p w:rsidR="00EB46F3" w:rsidRDefault="00EB46F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52FB">
              <w:rPr>
                <w:sz w:val="22"/>
                <w:szCs w:val="22"/>
              </w:rPr>
              <w:t>.14</w:t>
            </w:r>
          </w:p>
        </w:tc>
        <w:tc>
          <w:tcPr>
            <w:tcW w:w="3969" w:type="dxa"/>
            <w:shd w:val="clear" w:color="auto" w:fill="auto"/>
          </w:tcPr>
          <w:p w:rsidR="00EB46F3" w:rsidRPr="000E57C7" w:rsidRDefault="00EB46F3" w:rsidP="008A52FB">
            <w:pPr>
              <w:tabs>
                <w:tab w:val="left" w:pos="318"/>
                <w:tab w:val="left" w:pos="53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ознакомление участников образовательного процесса с возможностями  учреждения дополнительного образования  </w:t>
            </w:r>
            <w:r w:rsidR="00E50BFF">
              <w:rPr>
                <w:sz w:val="22"/>
                <w:szCs w:val="22"/>
              </w:rPr>
              <w:t>«Дом детского творчества», и</w:t>
            </w:r>
            <w:r w:rsidR="00EF1BB3">
              <w:rPr>
                <w:sz w:val="22"/>
                <w:szCs w:val="22"/>
              </w:rPr>
              <w:t xml:space="preserve"> технопарка </w:t>
            </w:r>
            <w:r w:rsidR="00EF1BB3">
              <w:rPr>
                <w:sz w:val="22"/>
                <w:szCs w:val="22"/>
              </w:rPr>
              <w:lastRenderedPageBreak/>
              <w:t>«</w:t>
            </w:r>
            <w:proofErr w:type="spellStart"/>
            <w:r w:rsidR="00EF1BB3">
              <w:rPr>
                <w:sz w:val="22"/>
                <w:szCs w:val="22"/>
              </w:rPr>
              <w:t>Кванториум</w:t>
            </w:r>
            <w:proofErr w:type="spellEnd"/>
            <w:r w:rsidR="00162CC8">
              <w:rPr>
                <w:sz w:val="22"/>
                <w:szCs w:val="22"/>
              </w:rPr>
              <w:t>» г. Ярославль</w:t>
            </w:r>
          </w:p>
        </w:tc>
        <w:tc>
          <w:tcPr>
            <w:tcW w:w="1134" w:type="dxa"/>
            <w:shd w:val="clear" w:color="auto" w:fill="auto"/>
          </w:tcPr>
          <w:p w:rsidR="00EB46F3" w:rsidRDefault="00162CC8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2021-2022</w:t>
            </w:r>
            <w:r w:rsidRPr="000E57C7">
              <w:rPr>
                <w:sz w:val="22"/>
                <w:szCs w:val="22"/>
              </w:rPr>
              <w:t xml:space="preserve"> </w:t>
            </w:r>
            <w:proofErr w:type="spellStart"/>
            <w:r w:rsidRPr="000E57C7">
              <w:rPr>
                <w:sz w:val="22"/>
                <w:szCs w:val="22"/>
              </w:rPr>
              <w:t>уч.</w:t>
            </w:r>
            <w:r>
              <w:rPr>
                <w:sz w:val="22"/>
                <w:szCs w:val="22"/>
              </w:rPr>
              <w:t>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B46F3" w:rsidRPr="00162CC8" w:rsidRDefault="00162CC8" w:rsidP="008A52FB">
            <w:pPr>
              <w:ind w:right="176"/>
              <w:rPr>
                <w:sz w:val="24"/>
                <w:szCs w:val="24"/>
              </w:rPr>
            </w:pPr>
            <w:r w:rsidRPr="00162CC8">
              <w:rPr>
                <w:sz w:val="24"/>
                <w:szCs w:val="24"/>
              </w:rPr>
              <w:t>Портал персонифицированного дополнительного образования Ярославской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>https</w:t>
            </w:r>
            <w:r w:rsidRPr="00162CC8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yar</w:t>
            </w:r>
            <w:proofErr w:type="spellEnd"/>
            <w:r w:rsidRPr="00162CC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pfdo</w:t>
            </w:r>
            <w:proofErr w:type="spellEnd"/>
            <w:r w:rsidRPr="00162CC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B46F3" w:rsidRPr="00162CC8" w:rsidRDefault="00162CC8" w:rsidP="00162C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Участники ознакомлены с возможностями учреждений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EB46F3" w:rsidRPr="000E57C7" w:rsidRDefault="00162CC8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портал персонифицированного </w:t>
            </w:r>
            <w:proofErr w:type="spellStart"/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бразования</w:t>
            </w:r>
            <w:proofErr w:type="spellEnd"/>
            <w:r>
              <w:rPr>
                <w:sz w:val="22"/>
                <w:szCs w:val="22"/>
              </w:rPr>
              <w:t xml:space="preserve"> Ярославской области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162CC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  <w:r w:rsidR="008A52FB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работу с педагогами района по организации деятельности</w:t>
            </w:r>
            <w:r w:rsidRPr="000E57C7">
              <w:rPr>
                <w:sz w:val="22"/>
                <w:szCs w:val="22"/>
              </w:rPr>
              <w:t xml:space="preserve">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 xml:space="preserve"> с 1 по 11-ый классы по созданию портфолио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(учёту достижений)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162CC8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Организована деятельность по формированию портфолио на всех уровнях образования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162CC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8A52FB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proofErr w:type="gramStart"/>
            <w:r w:rsidRPr="000E57C7">
              <w:rPr>
                <w:sz w:val="22"/>
                <w:szCs w:val="22"/>
              </w:rPr>
              <w:t>Провести консультации обучающихся по вопросам выбора сферы деятельности, профессионального обучения, о возможностях получения специализированной помощи по трудоустройству в летний период</w:t>
            </w:r>
            <w:r w:rsidR="00162CC8">
              <w:rPr>
                <w:sz w:val="22"/>
                <w:szCs w:val="22"/>
              </w:rPr>
              <w:t xml:space="preserve"> (совместно с Агентством по делам молодежи)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2E7" w:rsidRPr="000E57C7" w:rsidRDefault="00162CC8" w:rsidP="008A52FB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25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http://resurs-yar.ru/zapis_na_konsultaciyu/</w:t>
              </w:r>
            </w:hyperlink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</w:p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26" w:history="1">
              <w:r w:rsidR="006132E7" w:rsidRPr="000E57C7">
                <w:rPr>
                  <w:rStyle w:val="a3"/>
                  <w:sz w:val="22"/>
                  <w:szCs w:val="22"/>
                </w:rPr>
                <w:t>https://yarmp.ru/information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27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http://resurs-yar.ru/files/spec/tr_podr.pdf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Проведены консультации по вопросам выбора профессий, сферы деятельности, профессионального обучения, в том числе обучающихся, оказавшихся в трудных жизненных ситуациях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План работы классного руководителя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Анкета обратной связи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Default="00162CC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8A52FB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муниципальное мероприятие « Единый день профориентации»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162CC8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6132E7">
              <w:rPr>
                <w:sz w:val="22"/>
                <w:szCs w:val="22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6132E7" w:rsidRDefault="006132E7" w:rsidP="008A52FB"/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мероприятие  с привлечением специалистов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</w:t>
            </w:r>
            <w:proofErr w:type="spellEnd"/>
            <w:r>
              <w:rPr>
                <w:sz w:val="22"/>
                <w:szCs w:val="22"/>
              </w:rPr>
              <w:t xml:space="preserve"> «Ресурс»</w:t>
            </w:r>
          </w:p>
        </w:tc>
        <w:tc>
          <w:tcPr>
            <w:tcW w:w="2268" w:type="dxa"/>
            <w:shd w:val="clear" w:color="auto" w:fill="auto"/>
          </w:tcPr>
          <w:p w:rsidR="006132E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Отдела образования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Default="00162CC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8A52FB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132E7" w:rsidRDefault="006132E7" w:rsidP="008A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конкурса проектов « Моя будущая профессия»</w:t>
            </w:r>
          </w:p>
        </w:tc>
        <w:tc>
          <w:tcPr>
            <w:tcW w:w="1134" w:type="dxa"/>
            <w:shd w:val="clear" w:color="auto" w:fill="auto"/>
          </w:tcPr>
          <w:p w:rsidR="006132E7" w:rsidRDefault="00162CC8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132E7">
              <w:rPr>
                <w:sz w:val="22"/>
                <w:szCs w:val="22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6132E7" w:rsidRDefault="006132E7" w:rsidP="008A52FB"/>
        </w:tc>
        <w:tc>
          <w:tcPr>
            <w:tcW w:w="4253" w:type="dxa"/>
            <w:shd w:val="clear" w:color="auto" w:fill="auto"/>
          </w:tcPr>
          <w:p w:rsidR="006132E7" w:rsidRDefault="006132E7" w:rsidP="006132E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мероприятие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отдела образования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Default="00162CC8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A52FB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6132E7" w:rsidRDefault="006132E7" w:rsidP="008A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 в «уроке Цифры»</w:t>
            </w:r>
          </w:p>
        </w:tc>
        <w:tc>
          <w:tcPr>
            <w:tcW w:w="1134" w:type="dxa"/>
            <w:shd w:val="clear" w:color="auto" w:fill="auto"/>
          </w:tcPr>
          <w:p w:rsidR="006132E7" w:rsidRDefault="00162CC8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>
              <w:rPr>
                <w:sz w:val="22"/>
                <w:szCs w:val="22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6132E7" w:rsidRDefault="006132E7" w:rsidP="008A52FB"/>
        </w:tc>
        <w:tc>
          <w:tcPr>
            <w:tcW w:w="4253" w:type="dxa"/>
            <w:shd w:val="clear" w:color="auto" w:fill="auto"/>
          </w:tcPr>
          <w:p w:rsidR="006132E7" w:rsidRDefault="006132E7" w:rsidP="006132E7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участие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назначены ответственные</w:t>
            </w:r>
          </w:p>
        </w:tc>
        <w:tc>
          <w:tcPr>
            <w:tcW w:w="2268" w:type="dxa"/>
            <w:shd w:val="clear" w:color="auto" w:fill="auto"/>
          </w:tcPr>
          <w:p w:rsidR="006132E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справка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b/>
                <w:bCs/>
                <w:sz w:val="22"/>
                <w:szCs w:val="22"/>
                <w:lang w:val="en-US"/>
              </w:rPr>
              <w:t>IV</w:t>
            </w:r>
          </w:p>
        </w:tc>
        <w:tc>
          <w:tcPr>
            <w:tcW w:w="14601" w:type="dxa"/>
            <w:gridSpan w:val="5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ПОВЫШЕНИЕ КОМПЕТЕНТНОСТИ РУКОВОДЯЩИХ И ПЕДАГОГИЧЕСКИХ РАБОТНИКОВ ПО СОПРОВОЖДЕНИЮ ПРОФЕССИОНАЛЬНОГО САМООПРЕДЕЛЕНИЯ ОБУЧАЮЩИХСЯ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Организовать проведение обучающих </w:t>
            </w:r>
            <w:r>
              <w:rPr>
                <w:sz w:val="22"/>
                <w:szCs w:val="22"/>
              </w:rPr>
              <w:t xml:space="preserve">семинаров-практикумов, </w:t>
            </w:r>
            <w:r w:rsidRPr="000E57C7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профориентационной тематике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9A3936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28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http://resurs-yar.ru/specialistam/</w:t>
              </w:r>
            </w:hyperlink>
          </w:p>
          <w:p w:rsidR="006132E7" w:rsidRDefault="008E19E0" w:rsidP="008A52FB">
            <w:pPr>
              <w:rPr>
                <w:sz w:val="22"/>
                <w:szCs w:val="22"/>
              </w:rPr>
            </w:pPr>
            <w:hyperlink r:id="rId29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http://resurs-yar.ru/shkolnikam_i_abiturientam/buduwaya_rabota_ili_ekonomika_yaroslavii_i_rynok_truda1/</w:t>
              </w:r>
            </w:hyperlink>
          </w:p>
          <w:p w:rsidR="006132E7" w:rsidRPr="000E57C7" w:rsidRDefault="006132E7" w:rsidP="008A52F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Педагогические работники приняли участие в обучающих семинарах, актуализировали учебные программы по предметам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ознакомление </w:t>
            </w:r>
            <w:r w:rsidRPr="000E57C7">
              <w:rPr>
                <w:sz w:val="22"/>
                <w:szCs w:val="22"/>
              </w:rPr>
              <w:lastRenderedPageBreak/>
              <w:t>педагогических работников с информационно-аналитическими материалами по результатам мониторинга профессиональной ориентации обучающихся на террит</w:t>
            </w:r>
            <w:r w:rsidR="009A3936">
              <w:rPr>
                <w:sz w:val="22"/>
                <w:szCs w:val="22"/>
              </w:rPr>
              <w:t>ории Ярославской области</w:t>
            </w:r>
            <w:r w:rsidR="00EF1BB3">
              <w:rPr>
                <w:sz w:val="22"/>
                <w:szCs w:val="22"/>
              </w:rPr>
              <w:t xml:space="preserve"> и Первомайского района </w:t>
            </w:r>
            <w:r w:rsidR="009A3936">
              <w:rPr>
                <w:sz w:val="22"/>
                <w:szCs w:val="22"/>
              </w:rPr>
              <w:t xml:space="preserve"> за 2020</w:t>
            </w:r>
            <w:r w:rsidRPr="000E57C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9A3936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Сентябрь </w:t>
            </w:r>
            <w:r>
              <w:rPr>
                <w:sz w:val="22"/>
                <w:szCs w:val="22"/>
              </w:rPr>
              <w:lastRenderedPageBreak/>
              <w:t>2021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rFonts w:eastAsia="Calibri"/>
                <w:sz w:val="22"/>
                <w:szCs w:val="22"/>
              </w:rPr>
            </w:pPr>
            <w:hyperlink r:id="rId30" w:history="1">
              <w:r w:rsidR="006132E7" w:rsidRPr="000E57C7">
                <w:rPr>
                  <w:rStyle w:val="a3"/>
                  <w:sz w:val="22"/>
                  <w:szCs w:val="22"/>
                </w:rPr>
                <w:t>http://resurs-</w:t>
              </w:r>
              <w:r w:rsidR="006132E7" w:rsidRPr="000E57C7">
                <w:rPr>
                  <w:rStyle w:val="a3"/>
                  <w:sz w:val="22"/>
                  <w:szCs w:val="22"/>
                </w:rPr>
                <w:lastRenderedPageBreak/>
                <w:t>yar.ru/files/spec/monitoring2019.pdf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8A52F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 xml:space="preserve">Руководящие и педагогические </w:t>
            </w:r>
            <w:r w:rsidRPr="000E57C7">
              <w:rPr>
                <w:sz w:val="22"/>
                <w:szCs w:val="22"/>
              </w:rPr>
              <w:lastRenderedPageBreak/>
              <w:t>работники ознакомлены с информационно-аналитическими материалами.</w:t>
            </w:r>
          </w:p>
          <w:p w:rsidR="006132E7" w:rsidRPr="000E57C7" w:rsidRDefault="006132E7" w:rsidP="008A52F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используется при разработке планов, программ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9A3936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Совещание </w:t>
            </w:r>
            <w:r>
              <w:rPr>
                <w:sz w:val="22"/>
                <w:szCs w:val="22"/>
              </w:rPr>
              <w:lastRenderedPageBreak/>
              <w:t>директоров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  <w:highlight w:val="yellow"/>
              </w:rPr>
            </w:pPr>
            <w:r w:rsidRPr="000E57C7">
              <w:rPr>
                <w:sz w:val="22"/>
                <w:szCs w:val="22"/>
              </w:rPr>
              <w:t>Обеспечить ознакомление руководящих и педагогических работников документами, необходимыми для построения/актуализации системы работы по самоопределению и профессиона</w:t>
            </w:r>
            <w:r>
              <w:rPr>
                <w:sz w:val="22"/>
                <w:szCs w:val="22"/>
              </w:rPr>
              <w:t xml:space="preserve">льной ориентации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9A3936">
              <w:rPr>
                <w:sz w:val="22"/>
                <w:szCs w:val="22"/>
              </w:rPr>
              <w:t xml:space="preserve"> в том числе с «Методическими рекомендациями по организации и проведению оценки механизмов управления качеством образования органов местного самоуправления муниципальных районов округов и иных органов, реализующих данные полномочия» с позиций оценивания си</w:t>
            </w:r>
            <w:r w:rsidR="00EF1BB3">
              <w:rPr>
                <w:sz w:val="22"/>
                <w:szCs w:val="22"/>
              </w:rPr>
              <w:t>стемы работы по самоопред</w:t>
            </w:r>
            <w:r w:rsidR="009A3936">
              <w:rPr>
                <w:sz w:val="22"/>
                <w:szCs w:val="22"/>
              </w:rPr>
              <w:t>елению и профессиональной ориентации обучающихся.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9A3936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 2021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rFonts w:eastAsia="Calibri"/>
                <w:sz w:val="22"/>
                <w:szCs w:val="22"/>
              </w:rPr>
            </w:pPr>
            <w:hyperlink r:id="rId31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http://resurs-yar.ru/files/spec/fioko.pdf</w:t>
              </w:r>
            </w:hyperlink>
          </w:p>
          <w:p w:rsidR="006132E7" w:rsidRPr="000E57C7" w:rsidRDefault="006132E7" w:rsidP="008A52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10"/>
              </w:numPr>
              <w:ind w:left="317" w:hanging="283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Руководящие и педагогические работники ознакомлены с документами, разработанными в регионе с учётом «Методики для проведения оценки механизмов управления качеством образования в субъектах Российской Федерации», п.1.4. «Система работы по самоопределению и профессиональной ориентации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>».</w:t>
            </w:r>
          </w:p>
          <w:p w:rsidR="006132E7" w:rsidRPr="000E57C7" w:rsidRDefault="006132E7" w:rsidP="006132E7">
            <w:pPr>
              <w:numPr>
                <w:ilvl w:val="0"/>
                <w:numId w:val="10"/>
              </w:numPr>
              <w:ind w:left="317" w:hanging="283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Документы используются при разработке/актуализации системы работы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9A3936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Совещание директоров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2333" w:type="dxa"/>
            <w:gridSpan w:val="4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Организовать работу с  родителям</w:t>
            </w:r>
            <w:proofErr w:type="gramStart"/>
            <w:r>
              <w:rPr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color w:val="000000"/>
                <w:sz w:val="22"/>
                <w:szCs w:val="22"/>
              </w:rPr>
              <w:t>законными представителями</w:t>
            </w:r>
            <w:r w:rsidRPr="000E57C7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по информированию</w:t>
            </w:r>
            <w:r w:rsidRPr="000E57C7">
              <w:rPr>
                <w:color w:val="000000"/>
                <w:sz w:val="22"/>
                <w:szCs w:val="22"/>
              </w:rPr>
              <w:t xml:space="preserve"> о сайтах Центра «Ресурс»,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 xml:space="preserve">«Школа профессий будущего», «Поступай правильно», «Семейный </w:t>
            </w:r>
            <w:r w:rsidRPr="000E57C7">
              <w:rPr>
                <w:color w:val="000000"/>
                <w:sz w:val="22"/>
                <w:szCs w:val="22"/>
              </w:rPr>
              <w:lastRenderedPageBreak/>
              <w:t>портал Ярославской области» и др.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EF1BB3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2021-2022</w:t>
            </w:r>
            <w:r w:rsidR="006132E7" w:rsidRPr="000E57C7">
              <w:rPr>
                <w:sz w:val="22"/>
                <w:szCs w:val="22"/>
              </w:rPr>
              <w:t xml:space="preserve"> </w:t>
            </w:r>
            <w:proofErr w:type="spellStart"/>
            <w:r w:rsidR="006132E7" w:rsidRPr="000E57C7">
              <w:rPr>
                <w:sz w:val="22"/>
                <w:szCs w:val="22"/>
              </w:rPr>
              <w:t>уч.г</w:t>
            </w:r>
            <w:proofErr w:type="spellEnd"/>
            <w:r w:rsidR="006132E7" w:rsidRPr="000E57C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2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6132E7" w:rsidRPr="000E57C7" w:rsidRDefault="008E19E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3" w:history="1">
              <w:r w:rsidR="006132E7" w:rsidRPr="000E57C7">
                <w:rPr>
                  <w:rStyle w:val="a3"/>
                  <w:sz w:val="22"/>
                  <w:szCs w:val="22"/>
                </w:rPr>
                <w:t>https://shpb.edu.yar.ru/</w:t>
              </w:r>
            </w:hyperlink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6132E7" w:rsidRPr="000E57C7" w:rsidRDefault="008E19E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4" w:history="1">
              <w:r w:rsidR="006132E7" w:rsidRPr="000E57C7">
                <w:rPr>
                  <w:rStyle w:val="a3"/>
                  <w:sz w:val="22"/>
                  <w:szCs w:val="22"/>
                </w:rPr>
                <w:t>https://abitur.cbias.ru/</w:t>
              </w:r>
            </w:hyperlink>
          </w:p>
          <w:p w:rsidR="006132E7" w:rsidRPr="000E57C7" w:rsidRDefault="008E19E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5" w:history="1">
              <w:r w:rsidR="006132E7" w:rsidRPr="000E57C7">
                <w:rPr>
                  <w:rStyle w:val="a3"/>
                  <w:sz w:val="22"/>
                  <w:szCs w:val="22"/>
                </w:rPr>
                <w:t>https://www.yarsemja.com/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Родители (законные представители) ознакомлены </w:t>
            </w:r>
            <w:r w:rsidRPr="000E57C7">
              <w:rPr>
                <w:color w:val="000000"/>
                <w:sz w:val="22"/>
                <w:szCs w:val="22"/>
              </w:rPr>
              <w:t xml:space="preserve">с информацией  </w:t>
            </w:r>
          </w:p>
          <w:p w:rsidR="006132E7" w:rsidRPr="000E57C7" w:rsidRDefault="006132E7" w:rsidP="008A52FB">
            <w:pPr>
              <w:tabs>
                <w:tab w:val="left" w:pos="318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на сайтах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Протокол</w:t>
            </w:r>
            <w:r>
              <w:rPr>
                <w:sz w:val="22"/>
                <w:szCs w:val="22"/>
              </w:rPr>
              <w:t xml:space="preserve"> родительских собраний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3969" w:type="dxa"/>
            <w:shd w:val="clear" w:color="auto" w:fill="auto"/>
          </w:tcPr>
          <w:p w:rsidR="008A52FB" w:rsidRPr="008A52FB" w:rsidRDefault="008A52FB" w:rsidP="008A52FB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A52FB">
              <w:rPr>
                <w:sz w:val="24"/>
                <w:szCs w:val="24"/>
              </w:rPr>
              <w:t>Разработать план мероприятий по включению родителей (законных представителей) общеобразовательных организаций в практико-ориентированную деятельность по вопросам сопровождения профессионального самоопределения обучающихся в условиях сложной эпидемиологической обстановки.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32E7" w:rsidRPr="000E57C7" w:rsidRDefault="008A52F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Окт.2021г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36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</w:p>
        </w:tc>
        <w:tc>
          <w:tcPr>
            <w:tcW w:w="4253" w:type="dxa"/>
            <w:shd w:val="clear" w:color="auto" w:fill="auto"/>
          </w:tcPr>
          <w:p w:rsidR="008A52FB" w:rsidRDefault="008A52FB" w:rsidP="006132E7">
            <w:pPr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 план </w:t>
            </w:r>
          </w:p>
          <w:p w:rsidR="006132E7" w:rsidRPr="000E57C7" w:rsidRDefault="006132E7" w:rsidP="006132E7">
            <w:pPr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Проведены родительские собрания </w:t>
            </w:r>
            <w:r w:rsidRPr="000E57C7">
              <w:rPr>
                <w:color w:val="000000"/>
                <w:sz w:val="22"/>
                <w:szCs w:val="22"/>
              </w:rPr>
              <w:t xml:space="preserve">(круглые столы, конференции, консультации и т.д.) 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6132E7" w:rsidRPr="000E57C7" w:rsidTr="008A52FB">
        <w:trPr>
          <w:trHeight w:val="185"/>
        </w:trPr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2333" w:type="dxa"/>
            <w:gridSpan w:val="4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b/>
                <w:sz w:val="22"/>
                <w:szCs w:val="22"/>
              </w:rPr>
              <w:t>МОНИТОРИНГ ДЕЯТЕЛЬНОСТИ. АНАЛИТИЧЕСКОЕ ОБЕСПЕЧЕНИЕ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 мониторинг реализации профессиона</w:t>
            </w:r>
            <w:r>
              <w:rPr>
                <w:sz w:val="22"/>
                <w:szCs w:val="22"/>
              </w:rPr>
              <w:t xml:space="preserve">льной ориентации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8A52F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</w:t>
            </w:r>
            <w:r w:rsidR="006132E7" w:rsidRPr="000E57C7">
              <w:rPr>
                <w:sz w:val="22"/>
                <w:szCs w:val="22"/>
              </w:rPr>
              <w:t xml:space="preserve"> года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pStyle w:val="Default"/>
              <w:rPr>
                <w:sz w:val="22"/>
                <w:szCs w:val="22"/>
              </w:rPr>
            </w:pPr>
            <w:hyperlink r:id="rId37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http://resurs-yar.ru/proforientaciya/analiticheskie_materialy_stati1/monitoring_realizacii_professionalnoj_orientacii_za_2019_god/</w:t>
              </w:r>
            </w:hyperlink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Проведён мониторинг</w:t>
            </w:r>
          </w:p>
          <w:p w:rsidR="006132E7" w:rsidRPr="000E57C7" w:rsidRDefault="006132E7" w:rsidP="006132E7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С результатами ознакомлены участники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6.2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Обеспечить участие выпускников  9,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11-х  классов в региональном мониторинге уровня готовности к</w:t>
            </w:r>
            <w:r>
              <w:rPr>
                <w:sz w:val="22"/>
                <w:szCs w:val="22"/>
              </w:rPr>
              <w:t xml:space="preserve"> профессиональному выбору </w:t>
            </w:r>
          </w:p>
        </w:tc>
        <w:tc>
          <w:tcPr>
            <w:tcW w:w="1134" w:type="dxa"/>
            <w:shd w:val="clear" w:color="auto" w:fill="auto"/>
          </w:tcPr>
          <w:p w:rsidR="006132E7" w:rsidRPr="000E57C7" w:rsidRDefault="006132E7" w:rsidP="008A52FB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Октябрь</w:t>
            </w:r>
          </w:p>
          <w:p w:rsidR="006132E7" w:rsidRPr="000E57C7" w:rsidRDefault="008A52FB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  <w:p w:rsidR="006132E7" w:rsidRPr="000E57C7" w:rsidRDefault="006132E7" w:rsidP="008A52FB">
            <w:pPr>
              <w:jc w:val="center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Апрель</w:t>
            </w:r>
          </w:p>
          <w:p w:rsidR="006132E7" w:rsidRPr="000E57C7" w:rsidRDefault="008A52FB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rPr>
                <w:sz w:val="22"/>
                <w:szCs w:val="22"/>
              </w:rPr>
            </w:pPr>
            <w:hyperlink r:id="rId38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http://resurs-yar.ru/prognozy_rynka_truda/prognozirovanie_kadrovyh_potrebnostej/prognozy_i_monitoringi/</w:t>
              </w:r>
            </w:hyperlink>
            <w:r w:rsidR="006132E7" w:rsidRPr="000E57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Обеспечено участие выпускников 9, 11-х классов в мониторинге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Результаты мониторинга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Аналитическая справка</w:t>
            </w:r>
          </w:p>
        </w:tc>
      </w:tr>
      <w:tr w:rsidR="008A52FB" w:rsidRPr="000E57C7" w:rsidTr="008A52FB">
        <w:tc>
          <w:tcPr>
            <w:tcW w:w="675" w:type="dxa"/>
            <w:shd w:val="clear" w:color="auto" w:fill="auto"/>
          </w:tcPr>
          <w:p w:rsidR="008A52FB" w:rsidRPr="000E57C7" w:rsidRDefault="008A52F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969" w:type="dxa"/>
            <w:shd w:val="clear" w:color="auto" w:fill="auto"/>
          </w:tcPr>
          <w:p w:rsidR="008A52FB" w:rsidRPr="000E57C7" w:rsidRDefault="00EF1BB3" w:rsidP="008A5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учет обучающихся </w:t>
            </w:r>
            <w:r w:rsidR="008A52FB">
              <w:rPr>
                <w:sz w:val="22"/>
                <w:szCs w:val="22"/>
              </w:rPr>
              <w:t xml:space="preserve"> поступивших в СПО и ОО ВО </w:t>
            </w:r>
          </w:p>
        </w:tc>
        <w:tc>
          <w:tcPr>
            <w:tcW w:w="1134" w:type="dxa"/>
            <w:shd w:val="clear" w:color="auto" w:fill="auto"/>
          </w:tcPr>
          <w:p w:rsidR="008A52FB" w:rsidRPr="000E57C7" w:rsidRDefault="008A52FB" w:rsidP="008A5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Август-Сентябрь2022г</w:t>
            </w:r>
          </w:p>
        </w:tc>
        <w:tc>
          <w:tcPr>
            <w:tcW w:w="2977" w:type="dxa"/>
            <w:shd w:val="clear" w:color="auto" w:fill="auto"/>
          </w:tcPr>
          <w:p w:rsidR="008A52FB" w:rsidRDefault="008A52FB" w:rsidP="008A52FB"/>
        </w:tc>
        <w:tc>
          <w:tcPr>
            <w:tcW w:w="4253" w:type="dxa"/>
            <w:shd w:val="clear" w:color="auto" w:fill="auto"/>
          </w:tcPr>
          <w:p w:rsidR="008A52FB" w:rsidRPr="000E57C7" w:rsidRDefault="008A52FB" w:rsidP="006132E7">
            <w:pPr>
              <w:numPr>
                <w:ilvl w:val="0"/>
                <w:numId w:val="10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Учтены выпускники, поступившие в учебные заведения</w:t>
            </w:r>
          </w:p>
        </w:tc>
        <w:tc>
          <w:tcPr>
            <w:tcW w:w="2268" w:type="dxa"/>
            <w:shd w:val="clear" w:color="auto" w:fill="auto"/>
          </w:tcPr>
          <w:p w:rsidR="008A52FB" w:rsidRPr="000E57C7" w:rsidRDefault="00D3419B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справка.</w:t>
            </w:r>
            <w:r w:rsidR="008A52FB">
              <w:rPr>
                <w:sz w:val="22"/>
                <w:szCs w:val="22"/>
              </w:rPr>
              <w:t xml:space="preserve"> Информация на совещании директоров</w:t>
            </w:r>
          </w:p>
        </w:tc>
      </w:tr>
      <w:tr w:rsidR="006132E7" w:rsidRPr="000E57C7" w:rsidTr="008A52FB">
        <w:tc>
          <w:tcPr>
            <w:tcW w:w="675" w:type="dxa"/>
            <w:shd w:val="clear" w:color="auto" w:fill="auto"/>
          </w:tcPr>
          <w:p w:rsidR="006132E7" w:rsidRPr="000E57C7" w:rsidRDefault="00D3419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969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Проанализировать опыт по сопровождению профессионального самоопределения, профессиональной ориентации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32E7" w:rsidRPr="000E57C7" w:rsidRDefault="008A52F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</w:t>
            </w:r>
            <w:r w:rsidR="006132E7" w:rsidRPr="000E57C7">
              <w:rPr>
                <w:sz w:val="22"/>
                <w:szCs w:val="22"/>
              </w:rPr>
              <w:t xml:space="preserve"> года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6132E7" w:rsidRPr="000E57C7" w:rsidRDefault="008A52FB" w:rsidP="008A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 </w:t>
            </w:r>
            <w:r>
              <w:rPr>
                <w:sz w:val="22"/>
                <w:szCs w:val="22"/>
              </w:rPr>
              <w:lastRenderedPageBreak/>
              <w:t>2022</w:t>
            </w:r>
            <w:r w:rsidR="006132E7" w:rsidRPr="000E57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132E7" w:rsidRPr="000E57C7" w:rsidRDefault="008E19E0" w:rsidP="008A52FB">
            <w:pPr>
              <w:pStyle w:val="Default"/>
              <w:rPr>
                <w:sz w:val="22"/>
                <w:szCs w:val="22"/>
              </w:rPr>
            </w:pPr>
            <w:hyperlink r:id="rId39" w:history="1">
              <w:r w:rsidR="006132E7" w:rsidRPr="000E57C7">
                <w:rPr>
                  <w:rStyle w:val="a3"/>
                  <w:sz w:val="22"/>
                  <w:szCs w:val="22"/>
                </w:rPr>
                <w:t>http://resurs-yar.ru/specialistam/</w:t>
              </w:r>
            </w:hyperlink>
            <w:r w:rsidR="006132E7"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132E7" w:rsidRPr="000E57C7" w:rsidRDefault="006132E7" w:rsidP="006132E7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Проанализирован опыт по сопровождению профессионального самоопределения </w:t>
            </w:r>
            <w:proofErr w:type="gramStart"/>
            <w:r w:rsidRPr="000E57C7">
              <w:rPr>
                <w:sz w:val="22"/>
                <w:szCs w:val="22"/>
              </w:rPr>
              <w:t>обучающихся</w:t>
            </w:r>
            <w:proofErr w:type="gramEnd"/>
            <w:r w:rsidRPr="000E57C7">
              <w:rPr>
                <w:sz w:val="22"/>
                <w:szCs w:val="22"/>
              </w:rPr>
              <w:t>.</w:t>
            </w:r>
          </w:p>
          <w:p w:rsidR="006132E7" w:rsidRPr="000E57C7" w:rsidRDefault="006132E7" w:rsidP="006132E7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Определены направления развития профориентационной деятельности.</w:t>
            </w:r>
          </w:p>
          <w:p w:rsidR="006132E7" w:rsidRPr="000E57C7" w:rsidRDefault="006132E7" w:rsidP="006132E7">
            <w:pPr>
              <w:numPr>
                <w:ilvl w:val="0"/>
                <w:numId w:val="9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Оформлена аналитическая справка.</w:t>
            </w:r>
          </w:p>
        </w:tc>
        <w:tc>
          <w:tcPr>
            <w:tcW w:w="2268" w:type="dxa"/>
            <w:shd w:val="clear" w:color="auto" w:fill="auto"/>
          </w:tcPr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lastRenderedPageBreak/>
              <w:t>Аналитическая справка</w:t>
            </w:r>
          </w:p>
          <w:p w:rsidR="006132E7" w:rsidRPr="000E57C7" w:rsidRDefault="006132E7" w:rsidP="008A52F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Информация на сайте образовательной </w:t>
            </w:r>
            <w:r w:rsidRPr="000E57C7">
              <w:rPr>
                <w:sz w:val="22"/>
                <w:szCs w:val="22"/>
              </w:rPr>
              <w:lastRenderedPageBreak/>
              <w:t>организации</w:t>
            </w:r>
          </w:p>
        </w:tc>
      </w:tr>
    </w:tbl>
    <w:p w:rsidR="008170EC" w:rsidRDefault="008170EC"/>
    <w:sectPr w:rsidR="008170EC" w:rsidSect="008A52F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40" w:h="11907" w:orient="landscape" w:code="9"/>
      <w:pgMar w:top="1843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E0" w:rsidRDefault="008E19E0">
      <w:r>
        <w:separator/>
      </w:r>
    </w:p>
  </w:endnote>
  <w:endnote w:type="continuationSeparator" w:id="0">
    <w:p w:rsidR="008E19E0" w:rsidRDefault="008E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FB" w:rsidRDefault="008A52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FB" w:rsidRPr="00A33B5F" w:rsidRDefault="008A52FB" w:rsidP="008A52FB">
    <w:pPr>
      <w:pStyle w:val="a7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A1235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FA1235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FB" w:rsidRPr="005936EB" w:rsidRDefault="008A52FB" w:rsidP="008A52FB">
    <w:pPr>
      <w:pStyle w:val="a7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FA1235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FA1235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E0" w:rsidRDefault="008E19E0">
      <w:r>
        <w:separator/>
      </w:r>
    </w:p>
  </w:footnote>
  <w:footnote w:type="continuationSeparator" w:id="0">
    <w:p w:rsidR="008E19E0" w:rsidRDefault="008E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FB" w:rsidRDefault="008A52FB" w:rsidP="008A52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2FB" w:rsidRDefault="008A52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FB" w:rsidRDefault="008A52FB" w:rsidP="008A52FB">
    <w:pPr>
      <w:pStyle w:val="a4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A52FB" w:rsidRPr="00134977" w:rsidRDefault="008A52FB" w:rsidP="008A52FB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A1235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8A52FB" w:rsidRDefault="008A52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FB" w:rsidRPr="00352147" w:rsidRDefault="008A52FB" w:rsidP="008A52FB">
    <w:pPr>
      <w:pStyle w:val="a4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2C62"/>
    <w:multiLevelType w:val="hybridMultilevel"/>
    <w:tmpl w:val="36CEF21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606"/>
    <w:multiLevelType w:val="hybridMultilevel"/>
    <w:tmpl w:val="1790476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4058"/>
    <w:multiLevelType w:val="hybridMultilevel"/>
    <w:tmpl w:val="C36EFD2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899721A"/>
    <w:multiLevelType w:val="hybridMultilevel"/>
    <w:tmpl w:val="45DA391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1474A"/>
    <w:multiLevelType w:val="hybridMultilevel"/>
    <w:tmpl w:val="486E2E9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936CF"/>
    <w:multiLevelType w:val="hybridMultilevel"/>
    <w:tmpl w:val="618C95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250AD"/>
    <w:multiLevelType w:val="hybridMultilevel"/>
    <w:tmpl w:val="0A98D350"/>
    <w:lvl w:ilvl="0" w:tplc="6372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37AB"/>
    <w:multiLevelType w:val="hybridMultilevel"/>
    <w:tmpl w:val="0E2E67B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E7"/>
    <w:rsid w:val="00107710"/>
    <w:rsid w:val="00162CC8"/>
    <w:rsid w:val="001660D0"/>
    <w:rsid w:val="00387BDF"/>
    <w:rsid w:val="00585342"/>
    <w:rsid w:val="006132E7"/>
    <w:rsid w:val="006F7221"/>
    <w:rsid w:val="00804758"/>
    <w:rsid w:val="00816029"/>
    <w:rsid w:val="008170EC"/>
    <w:rsid w:val="008A52FB"/>
    <w:rsid w:val="008E19E0"/>
    <w:rsid w:val="0095439D"/>
    <w:rsid w:val="009A3936"/>
    <w:rsid w:val="00A028A7"/>
    <w:rsid w:val="00B56F26"/>
    <w:rsid w:val="00B653F3"/>
    <w:rsid w:val="00C17314"/>
    <w:rsid w:val="00D3419B"/>
    <w:rsid w:val="00E50BFF"/>
    <w:rsid w:val="00EB46F3"/>
    <w:rsid w:val="00EF1BB3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32E7"/>
    <w:rPr>
      <w:color w:val="0000FF"/>
      <w:u w:val="single"/>
    </w:rPr>
  </w:style>
  <w:style w:type="paragraph" w:styleId="a4">
    <w:name w:val="header"/>
    <w:basedOn w:val="a"/>
    <w:link w:val="a5"/>
    <w:rsid w:val="006132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3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132E7"/>
  </w:style>
  <w:style w:type="paragraph" w:styleId="a7">
    <w:name w:val="footer"/>
    <w:basedOn w:val="a"/>
    <w:link w:val="a8"/>
    <w:uiPriority w:val="99"/>
    <w:rsid w:val="00613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32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6132E7"/>
    <w:pPr>
      <w:overflowPunct/>
      <w:autoSpaceDE/>
      <w:autoSpaceDN/>
      <w:adjustRightInd/>
      <w:ind w:firstLine="851"/>
      <w:jc w:val="both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rsid w:val="006132E7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FA12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2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32E7"/>
    <w:rPr>
      <w:color w:val="0000FF"/>
      <w:u w:val="single"/>
    </w:rPr>
  </w:style>
  <w:style w:type="paragraph" w:styleId="a4">
    <w:name w:val="header"/>
    <w:basedOn w:val="a"/>
    <w:link w:val="a5"/>
    <w:rsid w:val="006132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3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132E7"/>
  </w:style>
  <w:style w:type="paragraph" w:styleId="a7">
    <w:name w:val="footer"/>
    <w:basedOn w:val="a"/>
    <w:link w:val="a8"/>
    <w:uiPriority w:val="99"/>
    <w:rsid w:val="00613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32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6132E7"/>
    <w:pPr>
      <w:overflowPunct/>
      <w:autoSpaceDE/>
      <w:autoSpaceDN/>
      <w:adjustRightInd/>
      <w:ind w:firstLine="851"/>
      <w:jc w:val="both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rsid w:val="006132E7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FA12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17gGrZq4XB_WVQ" TargetMode="External"/><Relationship Id="rId13" Type="http://schemas.openxmlformats.org/officeDocument/2006/relationships/hyperlink" Target="mailto:zasoboy@bk.ru" TargetMode="External"/><Relationship Id="rId18" Type="http://schemas.openxmlformats.org/officeDocument/2006/relationships/hyperlink" Target="http://resurs-yar.ru/specialistam/organizaciya_i_provedenie_proforientacionnoj_raboty/profobr1/" TargetMode="External"/><Relationship Id="rId26" Type="http://schemas.openxmlformats.org/officeDocument/2006/relationships/hyperlink" Target="https://yarmp.ru/information" TargetMode="External"/><Relationship Id="rId39" Type="http://schemas.openxmlformats.org/officeDocument/2006/relationships/hyperlink" Target="http://resurs-yar.ru/specialista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surs-yar.ru/files/spec/kpek.pdf" TargetMode="External"/><Relationship Id="rId34" Type="http://schemas.openxmlformats.org/officeDocument/2006/relationships/hyperlink" Target="https://abitur.cbias.ru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&#1079;&#1072;&#1089;&#1086;&#1073;&#1086;&#1081;.&#1088;&#1092;" TargetMode="External"/><Relationship Id="rId17" Type="http://schemas.openxmlformats.org/officeDocument/2006/relationships/hyperlink" Target="http://resurs-yar.ru/specialistam/organizaciya_i_provedenie_proforientacionnoj_raboty/materialy_dlya_zanyatij/" TargetMode="External"/><Relationship Id="rId25" Type="http://schemas.openxmlformats.org/officeDocument/2006/relationships/hyperlink" Target="http://resurs-yar.ru/zapis_na_konsultaciyu/" TargetMode="External"/><Relationship Id="rId33" Type="http://schemas.openxmlformats.org/officeDocument/2006/relationships/hyperlink" Target="https://shpb.edu.yar.ru/" TargetMode="External"/><Relationship Id="rId38" Type="http://schemas.openxmlformats.org/officeDocument/2006/relationships/hyperlink" Target="http://resurs-yar.ru/prognozy_rynka_truda/prognozirovanie_kadrovyh_potrebnostej/prognozy_i_monitoringi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d/17gGrZq4XB_WVQ" TargetMode="External"/><Relationship Id="rId20" Type="http://schemas.openxmlformats.org/officeDocument/2006/relationships/hyperlink" Target="http://resurs-yar.ru/shkolnikam_i_abiturientam/vyberi_svoe_professionalnoe_buduwee/malaya_enciklopediya/" TargetMode="External"/><Relationship Id="rId29" Type="http://schemas.openxmlformats.org/officeDocument/2006/relationships/hyperlink" Target="http://resurs-yar.ru/shkolnikam_i_abiturientam/buduwaya_rabota_ili_ekonomika_yaroslavii_i_rynok_truda1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roektoria" TargetMode="External"/><Relationship Id="rId24" Type="http://schemas.openxmlformats.org/officeDocument/2006/relationships/hyperlink" Target="https://cdutt.edu.yar.ru/regionalniy_koordinatsionniy_tsentr_juniorskills/regionalniy_chempionat_juniorskills__2018.html" TargetMode="External"/><Relationship Id="rId32" Type="http://schemas.openxmlformats.org/officeDocument/2006/relationships/hyperlink" Target="http://resurs-yar.ru/roditelyam/" TargetMode="External"/><Relationship Id="rId37" Type="http://schemas.openxmlformats.org/officeDocument/2006/relationships/hyperlink" Target="http://resurs-yar.ru/proforientaciya/analiticheskie_materialy_stati1/monitoring_realizacii_professionalnoj_orientacii_za_2019_god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specialistam/organizaciya_i_provedenie_proforientacionnoj_raboty/zdes_nam_jit/" TargetMode="External"/><Relationship Id="rId23" Type="http://schemas.openxmlformats.org/officeDocument/2006/relationships/hyperlink" Target="http://www.ytuipt.ru/abilimpikspro" TargetMode="External"/><Relationship Id="rId28" Type="http://schemas.openxmlformats.org/officeDocument/2006/relationships/hyperlink" Target="http://resurs-yar.ru/specialistam/" TargetMode="External"/><Relationship Id="rId36" Type="http://schemas.openxmlformats.org/officeDocument/2006/relationships/hyperlink" Target="http://resurs-yar.ru/roditelyam/" TargetMode="External"/><Relationship Id="rId10" Type="http://schemas.openxmlformats.org/officeDocument/2006/relationships/hyperlink" Target="http://bilet-help.worldskills.ru/" TargetMode="External"/><Relationship Id="rId19" Type="http://schemas.openxmlformats.org/officeDocument/2006/relationships/hyperlink" Target="http://resurs-yar.ru/prognozy_rynka_truda/" TargetMode="External"/><Relationship Id="rId31" Type="http://schemas.openxmlformats.org/officeDocument/2006/relationships/hyperlink" Target="http://resurs-yar.ru/files/spec/fioko.pdf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esurs-yar.ru/specialistam/organizaciya_i_provedenie_proforientacionnoj_raboty/meropriyatiya_dlya_vas/" TargetMode="External"/><Relationship Id="rId14" Type="http://schemas.openxmlformats.org/officeDocument/2006/relationships/hyperlink" Target="http://resurs-yar.ru/specialistam/organizaciya_i_provedenie_proforientacionnoj_raboty/vremya_vybirat_professiyu_dni_po/" TargetMode="External"/><Relationship Id="rId22" Type="http://schemas.openxmlformats.org/officeDocument/2006/relationships/hyperlink" Target="https://yar-pk.edu.yar.ru/reg.html" TargetMode="External"/><Relationship Id="rId27" Type="http://schemas.openxmlformats.org/officeDocument/2006/relationships/hyperlink" Target="http://resurs-yar.ru/files/spec/tr_podr.pdf" TargetMode="External"/><Relationship Id="rId30" Type="http://schemas.openxmlformats.org/officeDocument/2006/relationships/hyperlink" Target="http://resurs-yar.ru/files/spec/monitoring2019.pdf" TargetMode="External"/><Relationship Id="rId35" Type="http://schemas.openxmlformats.org/officeDocument/2006/relationships/hyperlink" Target="https://www.yarsemja.com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2021-09-24T11:27:00Z</cp:lastPrinted>
  <dcterms:created xsi:type="dcterms:W3CDTF">2021-09-23T06:45:00Z</dcterms:created>
  <dcterms:modified xsi:type="dcterms:W3CDTF">2021-09-24T11:28:00Z</dcterms:modified>
</cp:coreProperties>
</file>