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2" w:rsidRPr="002A7BA4" w:rsidRDefault="007577D7" w:rsidP="00A86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A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577D7" w:rsidRPr="002A7BA4" w:rsidRDefault="007577D7">
      <w:pPr>
        <w:rPr>
          <w:rFonts w:ascii="Times New Roman" w:hAnsi="Times New Roman" w:cs="Times New Roman"/>
          <w:b/>
          <w:sz w:val="24"/>
          <w:szCs w:val="24"/>
        </w:rPr>
      </w:pPr>
      <w:r w:rsidRPr="002A7BA4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7577D7" w:rsidRPr="002A7BA4" w:rsidRDefault="007577D7" w:rsidP="00757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A4">
        <w:rPr>
          <w:rFonts w:ascii="Times New Roman" w:hAnsi="Times New Roman" w:cs="Times New Roman"/>
          <w:b/>
          <w:sz w:val="24"/>
          <w:szCs w:val="24"/>
        </w:rPr>
        <w:t>Контрольная работа № 8</w:t>
      </w:r>
    </w:p>
    <w:p w:rsidR="007577D7" w:rsidRPr="002A7BA4" w:rsidRDefault="007577D7" w:rsidP="00757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A4">
        <w:rPr>
          <w:rFonts w:ascii="Times New Roman" w:hAnsi="Times New Roman" w:cs="Times New Roman"/>
          <w:b/>
          <w:sz w:val="24"/>
          <w:szCs w:val="24"/>
        </w:rPr>
        <w:t>Умножение и деление десятичных дробей</w:t>
      </w:r>
    </w:p>
    <w:p w:rsidR="007577D7" w:rsidRPr="002A7BA4" w:rsidRDefault="007577D7" w:rsidP="00757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A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577D7" w:rsidRPr="002A7BA4" w:rsidRDefault="007577D7" w:rsidP="00757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Вычислите:</w:t>
      </w:r>
    </w:p>
    <w:p w:rsidR="007577D7" w:rsidRPr="002A7BA4" w:rsidRDefault="007577D7" w:rsidP="007577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0,024 ∙ 4,5;                           3)  2,86</w:t>
      </w:r>
      <w:proofErr w:type="gramStart"/>
      <w:r w:rsidRPr="002A7B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BA4">
        <w:rPr>
          <w:rFonts w:ascii="Times New Roman" w:hAnsi="Times New Roman" w:cs="Times New Roman"/>
          <w:sz w:val="24"/>
          <w:szCs w:val="24"/>
        </w:rPr>
        <w:t xml:space="preserve">  100;                             5)  0,48 : 0,8;</w:t>
      </w:r>
    </w:p>
    <w:p w:rsidR="007577D7" w:rsidRPr="002A7BA4" w:rsidRDefault="007577D7" w:rsidP="007577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29,41 ∙ 1 000;                       4)   4</w:t>
      </w:r>
      <w:proofErr w:type="gramStart"/>
      <w:r w:rsidRPr="002A7B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BA4">
        <w:rPr>
          <w:rFonts w:ascii="Times New Roman" w:hAnsi="Times New Roman" w:cs="Times New Roman"/>
          <w:sz w:val="24"/>
          <w:szCs w:val="24"/>
        </w:rPr>
        <w:t xml:space="preserve"> 16;                                    6)   9,1 : 0,07.</w:t>
      </w:r>
    </w:p>
    <w:p w:rsidR="007577D7" w:rsidRPr="002A7BA4" w:rsidRDefault="007577D7" w:rsidP="00757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Найдите значение выражения:     (4 – 2,6) ∙ 4,3 + 1,08</w:t>
      </w:r>
      <w:proofErr w:type="gramStart"/>
      <w:r w:rsidRPr="002A7B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BA4">
        <w:rPr>
          <w:rFonts w:ascii="Times New Roman" w:hAnsi="Times New Roman" w:cs="Times New Roman"/>
          <w:sz w:val="24"/>
          <w:szCs w:val="24"/>
        </w:rPr>
        <w:t xml:space="preserve"> 1,2.</w:t>
      </w:r>
    </w:p>
    <w:p w:rsidR="007577D7" w:rsidRPr="002A7BA4" w:rsidRDefault="007577D7" w:rsidP="00757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Решите уравнение:    2,4 (</w:t>
      </w:r>
      <w:r w:rsidRPr="002A7BA4">
        <w:rPr>
          <w:rFonts w:ascii="Cambria Math" w:hAnsi="Cambria Math" w:cs="Times New Roman"/>
          <w:sz w:val="24"/>
          <w:szCs w:val="24"/>
        </w:rPr>
        <w:t>𝑥</w:t>
      </w:r>
      <w:r w:rsidRPr="002A7BA4">
        <w:rPr>
          <w:rFonts w:ascii="Times New Roman" w:hAnsi="Times New Roman" w:cs="Times New Roman"/>
          <w:sz w:val="24"/>
          <w:szCs w:val="24"/>
        </w:rPr>
        <w:t xml:space="preserve"> + 0,98) = 4,08.</w:t>
      </w:r>
    </w:p>
    <w:p w:rsidR="007577D7" w:rsidRPr="002A7BA4" w:rsidRDefault="007577D7" w:rsidP="00757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</w:r>
    </w:p>
    <w:p w:rsidR="007577D7" w:rsidRPr="002A7BA4" w:rsidRDefault="007577D7" w:rsidP="00757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Если в некоторой десятичной дроби перенести запятую вправо через одну цифру, то она увеличится на 14,31. Найдите эту дробь.</w:t>
      </w:r>
    </w:p>
    <w:p w:rsidR="007577D7" w:rsidRPr="002A7BA4" w:rsidRDefault="007577D7">
      <w:pPr>
        <w:rPr>
          <w:rFonts w:ascii="Times New Roman" w:hAnsi="Times New Roman" w:cs="Times New Roman"/>
          <w:b/>
          <w:sz w:val="24"/>
          <w:szCs w:val="24"/>
        </w:rPr>
      </w:pPr>
      <w:r w:rsidRPr="002A7BA4">
        <w:rPr>
          <w:rFonts w:ascii="Times New Roman" w:hAnsi="Times New Roman" w:cs="Times New Roman"/>
          <w:b/>
          <w:sz w:val="24"/>
          <w:szCs w:val="24"/>
        </w:rPr>
        <w:t>2 урок</w:t>
      </w:r>
    </w:p>
    <w:p w:rsidR="007577D7" w:rsidRPr="002A7BA4" w:rsidRDefault="007577D7">
      <w:pPr>
        <w:rPr>
          <w:rFonts w:ascii="Times New Roman" w:hAnsi="Times New Roman" w:cs="Times New Roman"/>
          <w:b/>
          <w:sz w:val="24"/>
          <w:szCs w:val="24"/>
        </w:rPr>
      </w:pPr>
      <w:r w:rsidRPr="002A7BA4">
        <w:rPr>
          <w:rFonts w:ascii="Times New Roman" w:hAnsi="Times New Roman" w:cs="Times New Roman"/>
          <w:b/>
          <w:sz w:val="24"/>
          <w:szCs w:val="24"/>
        </w:rPr>
        <w:t>П36. Среднее арифметическое. Среднее значение величины</w:t>
      </w:r>
      <w:r w:rsidR="00B46B14" w:rsidRPr="002A7BA4">
        <w:rPr>
          <w:rFonts w:ascii="Times New Roman" w:hAnsi="Times New Roman" w:cs="Times New Roman"/>
          <w:b/>
          <w:sz w:val="24"/>
          <w:szCs w:val="24"/>
        </w:rPr>
        <w:t>.</w:t>
      </w:r>
    </w:p>
    <w:p w:rsidR="00B46B14" w:rsidRPr="002A7BA4" w:rsidRDefault="00B46B14" w:rsidP="00B46B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Прочитайте п. 36. Выпишите в тетрадь и выучите наизусть понятие среднего арифметического. Выполните упражнение №1034</w:t>
      </w:r>
    </w:p>
    <w:p w:rsidR="00B46B14" w:rsidRPr="002A7BA4" w:rsidRDefault="00B46B14" w:rsidP="00B46B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 xml:space="preserve">Рассмотрите примеры </w:t>
      </w:r>
      <w:r w:rsidR="00ED225D" w:rsidRPr="002A7BA4">
        <w:rPr>
          <w:rFonts w:ascii="Times New Roman" w:hAnsi="Times New Roman" w:cs="Times New Roman"/>
          <w:sz w:val="24"/>
          <w:szCs w:val="24"/>
        </w:rPr>
        <w:t xml:space="preserve"> средних значений величин (средняя урожайность, средняя скорость и т.д.). Выполните упражнения №1035, 1037</w:t>
      </w:r>
    </w:p>
    <w:p w:rsidR="00ED225D" w:rsidRPr="002A7BA4" w:rsidRDefault="00ED225D" w:rsidP="00ED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25D" w:rsidRPr="002A7BA4" w:rsidRDefault="00ED225D" w:rsidP="00ED2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7BA4">
        <w:rPr>
          <w:rFonts w:ascii="Times New Roman" w:hAnsi="Times New Roman" w:cs="Times New Roman"/>
          <w:b/>
          <w:sz w:val="24"/>
          <w:szCs w:val="24"/>
        </w:rPr>
        <w:t>3 урок</w:t>
      </w:r>
    </w:p>
    <w:p w:rsidR="00ED225D" w:rsidRPr="002A7BA4" w:rsidRDefault="00ED225D" w:rsidP="00ED2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7BA4">
        <w:rPr>
          <w:rFonts w:ascii="Times New Roman" w:hAnsi="Times New Roman" w:cs="Times New Roman"/>
          <w:b/>
          <w:sz w:val="24"/>
          <w:szCs w:val="24"/>
        </w:rPr>
        <w:t>П37. Проценты. Нахождение процентов от числа.</w:t>
      </w:r>
    </w:p>
    <w:p w:rsidR="00ED225D" w:rsidRPr="002A7BA4" w:rsidRDefault="00ED225D" w:rsidP="00ED2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1)Прочитайте п37. Выпишите в тетрадь понятие процента.</w:t>
      </w:r>
    </w:p>
    <w:p w:rsidR="00ED225D" w:rsidRPr="002A7BA4" w:rsidRDefault="00ED225D" w:rsidP="00ED2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2) Выполните упражнения №1056, 1057 по образцу:</w:t>
      </w:r>
    </w:p>
    <w:p w:rsidR="00ED225D" w:rsidRPr="002A7BA4" w:rsidRDefault="00ED225D" w:rsidP="00ED2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№1056</w:t>
      </w:r>
    </w:p>
    <w:p w:rsidR="00ED225D" w:rsidRPr="002A7BA4" w:rsidRDefault="00ED225D" w:rsidP="00ED22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800:100х1=8</w:t>
      </w:r>
    </w:p>
    <w:p w:rsidR="00ED225D" w:rsidRPr="002A7BA4" w:rsidRDefault="00ED225D" w:rsidP="00ED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4)45:100х12=5,4</w:t>
      </w:r>
    </w:p>
    <w:p w:rsidR="00ED225D" w:rsidRPr="002A7BA4" w:rsidRDefault="00ED225D" w:rsidP="00ED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3) Прочитайте в п.37 как проценты заменить десятичной дробью и наоборот, десятичную дробь процентами. Выполните №1063, 1065</w:t>
      </w:r>
    </w:p>
    <w:p w:rsidR="00ED225D" w:rsidRPr="002A7BA4" w:rsidRDefault="00ED225D" w:rsidP="00ED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D225D" w:rsidRPr="002A7BA4" w:rsidRDefault="00ED225D" w:rsidP="00ED225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A7BA4">
        <w:rPr>
          <w:rFonts w:ascii="Times New Roman" w:hAnsi="Times New Roman" w:cs="Times New Roman"/>
          <w:b/>
          <w:sz w:val="24"/>
          <w:szCs w:val="24"/>
        </w:rPr>
        <w:t>4 урок</w:t>
      </w:r>
    </w:p>
    <w:p w:rsidR="00ED225D" w:rsidRPr="002A7BA4" w:rsidRDefault="00ED225D" w:rsidP="00ED225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A7BA4">
        <w:rPr>
          <w:rFonts w:ascii="Times New Roman" w:hAnsi="Times New Roman" w:cs="Times New Roman"/>
          <w:b/>
          <w:sz w:val="24"/>
          <w:szCs w:val="24"/>
        </w:rPr>
        <w:t>Проценты. Нахождение процентов от числа. Решение задач.</w:t>
      </w:r>
    </w:p>
    <w:p w:rsidR="00ED225D" w:rsidRPr="002A7BA4" w:rsidRDefault="00A86E5C" w:rsidP="00A86E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Рассмотрите в п.37 пример</w:t>
      </w:r>
      <w:proofErr w:type="gramStart"/>
      <w:r w:rsidRPr="002A7B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7BA4">
        <w:rPr>
          <w:rFonts w:ascii="Times New Roman" w:hAnsi="Times New Roman" w:cs="Times New Roman"/>
          <w:sz w:val="24"/>
          <w:szCs w:val="24"/>
        </w:rPr>
        <w:t>, пример 2, по решению задач на проценты.</w:t>
      </w:r>
    </w:p>
    <w:p w:rsidR="00A86E5C" w:rsidRPr="002A7BA4" w:rsidRDefault="00A86E5C" w:rsidP="00A86E5C">
      <w:pPr>
        <w:pStyle w:val="a3"/>
        <w:numPr>
          <w:ilvl w:val="0"/>
          <w:numId w:val="5"/>
        </w:numPr>
        <w:ind w:left="142" w:firstLine="938"/>
        <w:rPr>
          <w:rFonts w:ascii="Times New Roman" w:hAnsi="Times New Roman" w:cs="Times New Roman"/>
          <w:sz w:val="24"/>
          <w:szCs w:val="24"/>
        </w:rPr>
      </w:pPr>
      <w:r w:rsidRPr="002A7BA4">
        <w:rPr>
          <w:rFonts w:ascii="Times New Roman" w:hAnsi="Times New Roman" w:cs="Times New Roman"/>
          <w:sz w:val="24"/>
          <w:szCs w:val="24"/>
        </w:rPr>
        <w:t>Выполните упражнения №1068, №1070, №1072, №1074</w:t>
      </w:r>
    </w:p>
    <w:sectPr w:rsidR="00A86E5C" w:rsidRPr="002A7BA4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237D"/>
    <w:multiLevelType w:val="hybridMultilevel"/>
    <w:tmpl w:val="90A2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749"/>
    <w:multiLevelType w:val="hybridMultilevel"/>
    <w:tmpl w:val="4506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52A2"/>
    <w:multiLevelType w:val="hybridMultilevel"/>
    <w:tmpl w:val="2C52B1E2"/>
    <w:lvl w:ilvl="0" w:tplc="B3A66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0645"/>
    <w:multiLevelType w:val="hybridMultilevel"/>
    <w:tmpl w:val="079E856C"/>
    <w:lvl w:ilvl="0" w:tplc="FD4622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7D7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A7BA4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07F68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577D7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86E5C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46B14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D225D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D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4</cp:revision>
  <dcterms:created xsi:type="dcterms:W3CDTF">2020-04-24T06:31:00Z</dcterms:created>
  <dcterms:modified xsi:type="dcterms:W3CDTF">2020-04-24T07:07:00Z</dcterms:modified>
</cp:coreProperties>
</file>