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B5322" w:rsidRDefault="00AB5322">
      <w:pPr>
        <w:rPr>
          <w:b/>
        </w:rPr>
      </w:pPr>
      <w:r w:rsidRPr="00AB5322">
        <w:rPr>
          <w:b/>
        </w:rPr>
        <w:t>Задания по математике с 6 апреля по 12 апреля</w:t>
      </w:r>
    </w:p>
    <w:p w:rsidR="00AB5322" w:rsidRDefault="00AB5322">
      <w:r>
        <w:t>Урок 1. Выполнить №13,15 стр.119</w:t>
      </w:r>
    </w:p>
    <w:p w:rsidR="00AB5322" w:rsidRDefault="00AB5322">
      <w:r>
        <w:t>Урок 2. Выполнить №19,21 стр.120</w:t>
      </w:r>
    </w:p>
    <w:p w:rsidR="00AB5322" w:rsidRDefault="00AB5322">
      <w:r>
        <w:t>Урок 3. Выполнить №22,23 стр.121</w:t>
      </w:r>
    </w:p>
    <w:p w:rsidR="00AB5322" w:rsidRDefault="00AB5322">
      <w:r>
        <w:t>Урок 4. Выполнить №7,8,9 стр.123</w:t>
      </w:r>
    </w:p>
    <w:p w:rsidR="00AB5322" w:rsidRPr="00AB5322" w:rsidRDefault="00AB5322">
      <w:pPr>
        <w:rPr>
          <w:b/>
        </w:rPr>
      </w:pPr>
      <w:r w:rsidRPr="00AB5322">
        <w:rPr>
          <w:b/>
        </w:rPr>
        <w:t>Повторить всю таблицу умножения и деления</w:t>
      </w:r>
    </w:p>
    <w:sectPr w:rsidR="00AB5322" w:rsidRPr="00AB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B5322"/>
    <w:rsid w:val="00AB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2020-04-04T09:24:00Z</dcterms:created>
  <dcterms:modified xsi:type="dcterms:W3CDTF">2020-04-04T09:26:00Z</dcterms:modified>
</cp:coreProperties>
</file>