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A2" w:rsidRDefault="00043FA2" w:rsidP="00043FA2">
      <w:pPr>
        <w:pStyle w:val="a3"/>
        <w:spacing w:after="0" w:line="240" w:lineRule="auto"/>
        <w:rPr>
          <w:rFonts w:cs="Times New Roman"/>
          <w:color w:val="auto"/>
          <w:sz w:val="28"/>
        </w:rPr>
      </w:pPr>
      <w:r w:rsidRPr="00043FA2">
        <w:rPr>
          <w:rFonts w:cs="Times New Roman"/>
          <w:sz w:val="28"/>
          <w:u w:val="single"/>
        </w:rPr>
        <w:t>08.04. Тема</w:t>
      </w:r>
      <w:r w:rsidRPr="00043FA2">
        <w:rPr>
          <w:rFonts w:cs="Times New Roman"/>
          <w:sz w:val="28"/>
        </w:rPr>
        <w:t xml:space="preserve">: </w:t>
      </w:r>
      <w:r w:rsidRPr="00043FA2">
        <w:rPr>
          <w:rFonts w:cs="Times New Roman"/>
          <w:color w:val="auto"/>
          <w:sz w:val="28"/>
        </w:rPr>
        <w:t xml:space="preserve">Вн.чт. </w:t>
      </w:r>
      <w:r w:rsidRPr="00043FA2">
        <w:rPr>
          <w:rFonts w:cs="Times New Roman"/>
          <w:b/>
          <w:color w:val="auto"/>
          <w:sz w:val="28"/>
        </w:rPr>
        <w:t xml:space="preserve">  </w:t>
      </w:r>
      <w:r w:rsidRPr="00043FA2">
        <w:rPr>
          <w:rFonts w:cs="Times New Roman"/>
          <w:color w:val="auto"/>
          <w:sz w:val="28"/>
        </w:rPr>
        <w:t>Лироэпические жанры: Поэма. А.С. Пушкина «Полтава».</w:t>
      </w:r>
      <w:r w:rsidRPr="00043FA2">
        <w:rPr>
          <w:rFonts w:cs="Times New Roman"/>
          <w:b/>
          <w:color w:val="auto"/>
          <w:sz w:val="28"/>
        </w:rPr>
        <w:t xml:space="preserve"> </w:t>
      </w:r>
      <w:r w:rsidRPr="00043FA2">
        <w:rPr>
          <w:rFonts w:cs="Times New Roman"/>
          <w:color w:val="auto"/>
          <w:sz w:val="28"/>
        </w:rPr>
        <w:t xml:space="preserve">Историческая личность в художественном воплощении. </w:t>
      </w:r>
    </w:p>
    <w:p w:rsidR="00043FA2" w:rsidRPr="00043FA2" w:rsidRDefault="00043FA2" w:rsidP="00043FA2">
      <w:pPr>
        <w:pStyle w:val="a3"/>
        <w:spacing w:after="0" w:line="240" w:lineRule="auto"/>
        <w:rPr>
          <w:rFonts w:cs="Times New Roman"/>
          <w:color w:val="auto"/>
          <w:sz w:val="28"/>
        </w:rPr>
      </w:pPr>
    </w:p>
    <w:p w:rsidR="00043FA2" w:rsidRPr="00043FA2" w:rsidRDefault="00043FA2" w:rsidP="00043FA2">
      <w:pPr>
        <w:pStyle w:val="a3"/>
        <w:spacing w:after="0" w:line="240" w:lineRule="auto"/>
        <w:rPr>
          <w:rFonts w:cs="Times New Roman"/>
          <w:b/>
          <w:color w:val="auto"/>
          <w:sz w:val="28"/>
        </w:rPr>
      </w:pPr>
      <w:r w:rsidRPr="00043FA2">
        <w:rPr>
          <w:rFonts w:cs="Times New Roman"/>
          <w:sz w:val="28"/>
        </w:rPr>
        <w:t>1) Прочитать поэму А.</w:t>
      </w:r>
      <w:r w:rsidRPr="00043FA2">
        <w:rPr>
          <w:rFonts w:cs="Times New Roman"/>
          <w:color w:val="auto"/>
          <w:sz w:val="28"/>
        </w:rPr>
        <w:t>С. Пушкина «Полтава», выполнить письменно в тетради задания № 1,3, 4, 5,6</w:t>
      </w:r>
    </w:p>
    <w:p w:rsidR="00043FA2" w:rsidRPr="00043FA2" w:rsidRDefault="00043FA2" w:rsidP="00043FA2">
      <w:pPr>
        <w:pStyle w:val="a3"/>
        <w:spacing w:after="0" w:line="240" w:lineRule="auto"/>
        <w:rPr>
          <w:rFonts w:cs="Times New Roman"/>
          <w:b/>
          <w:color w:val="auto"/>
          <w:sz w:val="28"/>
        </w:rPr>
      </w:pPr>
    </w:p>
    <w:p w:rsidR="00043FA2" w:rsidRPr="00043FA2" w:rsidRDefault="00043FA2" w:rsidP="00043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FA2">
        <w:rPr>
          <w:rFonts w:ascii="Times New Roman" w:hAnsi="Times New Roman" w:cs="Times New Roman"/>
          <w:sz w:val="28"/>
          <w:szCs w:val="28"/>
          <w:u w:val="single"/>
        </w:rPr>
        <w:t>10.04. Тема</w:t>
      </w:r>
      <w:r w:rsidRPr="00043FA2">
        <w:rPr>
          <w:rFonts w:ascii="Times New Roman" w:hAnsi="Times New Roman" w:cs="Times New Roman"/>
          <w:b/>
          <w:sz w:val="28"/>
          <w:szCs w:val="28"/>
        </w:rPr>
        <w:t>:</w:t>
      </w:r>
      <w:r w:rsidRPr="00043FA2">
        <w:rPr>
          <w:rFonts w:ascii="Times New Roman" w:hAnsi="Times New Roman" w:cs="Times New Roman"/>
          <w:sz w:val="28"/>
          <w:szCs w:val="28"/>
        </w:rPr>
        <w:t xml:space="preserve"> Жанр новеллы. Проблема характера и судьбы, нравственного выбора. Анализ новеллы  </w:t>
      </w:r>
      <w:r w:rsidRPr="00043FA2">
        <w:rPr>
          <w:rFonts w:ascii="Times New Roman" w:hAnsi="Times New Roman" w:cs="Times New Roman"/>
          <w:b/>
          <w:sz w:val="28"/>
          <w:szCs w:val="28"/>
        </w:rPr>
        <w:t xml:space="preserve">П. Мериме </w:t>
      </w:r>
      <w:r w:rsidRPr="00043FA2">
        <w:rPr>
          <w:rFonts w:ascii="Times New Roman" w:hAnsi="Times New Roman" w:cs="Times New Roman"/>
          <w:sz w:val="28"/>
          <w:szCs w:val="28"/>
        </w:rPr>
        <w:t xml:space="preserve"> «Маттео Фальконе». </w:t>
      </w:r>
    </w:p>
    <w:p w:rsidR="00043FA2" w:rsidRPr="00043FA2" w:rsidRDefault="00043FA2" w:rsidP="00043FA2">
      <w:pPr>
        <w:pStyle w:val="a3"/>
        <w:spacing w:after="0" w:line="240" w:lineRule="auto"/>
        <w:rPr>
          <w:rFonts w:cs="Times New Roman"/>
          <w:b/>
          <w:color w:val="auto"/>
          <w:sz w:val="28"/>
        </w:rPr>
      </w:pPr>
      <w:r w:rsidRPr="00043FA2">
        <w:rPr>
          <w:rFonts w:cs="Times New Roman"/>
          <w:sz w:val="28"/>
        </w:rPr>
        <w:t>Особая роль необычного сюжета. П. Мериме.</w:t>
      </w:r>
    </w:p>
    <w:p w:rsidR="00000000" w:rsidRPr="00043FA2" w:rsidRDefault="00043FA2">
      <w:pPr>
        <w:rPr>
          <w:rFonts w:ascii="Times New Roman" w:hAnsi="Times New Roman" w:cs="Times New Roman"/>
          <w:sz w:val="28"/>
          <w:szCs w:val="28"/>
        </w:rPr>
      </w:pPr>
    </w:p>
    <w:p w:rsidR="00043FA2" w:rsidRPr="00043FA2" w:rsidRDefault="00043FA2" w:rsidP="00043F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FA2">
        <w:rPr>
          <w:rFonts w:ascii="Times New Roman" w:hAnsi="Times New Roman" w:cs="Times New Roman"/>
          <w:sz w:val="28"/>
          <w:szCs w:val="28"/>
        </w:rPr>
        <w:t>Прочитать с. 184-185 учебника.</w:t>
      </w:r>
    </w:p>
    <w:p w:rsidR="00043FA2" w:rsidRPr="00043FA2" w:rsidRDefault="00043FA2" w:rsidP="00043F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FA2">
        <w:rPr>
          <w:rFonts w:ascii="Times New Roman" w:hAnsi="Times New Roman" w:cs="Times New Roman"/>
          <w:sz w:val="28"/>
          <w:szCs w:val="28"/>
        </w:rPr>
        <w:t>Прочитать в учебнике произведение «Метео Фельконе»</w:t>
      </w:r>
    </w:p>
    <w:p w:rsidR="00043FA2" w:rsidRPr="00043FA2" w:rsidRDefault="00043FA2" w:rsidP="00043F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FA2">
        <w:rPr>
          <w:rFonts w:ascii="Times New Roman" w:hAnsi="Times New Roman" w:cs="Times New Roman"/>
          <w:sz w:val="28"/>
          <w:szCs w:val="28"/>
        </w:rPr>
        <w:t xml:space="preserve"> Выполнить задания на с.196 письменно.</w:t>
      </w:r>
    </w:p>
    <w:p w:rsidR="00043FA2" w:rsidRPr="00043FA2" w:rsidRDefault="00043FA2" w:rsidP="00043FA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43FA2" w:rsidRPr="0004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D2D"/>
    <w:multiLevelType w:val="hybridMultilevel"/>
    <w:tmpl w:val="00F2B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3FA2"/>
    <w:rsid w:val="0004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ычный"/>
    <w:basedOn w:val="a"/>
    <w:qFormat/>
    <w:rsid w:val="00043FA2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  <w:lang w:eastAsia="en-US"/>
    </w:rPr>
  </w:style>
  <w:style w:type="paragraph" w:customStyle="1" w:styleId="a4">
    <w:name w:val="Знак Знак Знак Знак"/>
    <w:basedOn w:val="a"/>
    <w:rsid w:val="00043F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4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2020-04-05T08:43:00Z</dcterms:created>
  <dcterms:modified xsi:type="dcterms:W3CDTF">2020-04-05T08:49:00Z</dcterms:modified>
</cp:coreProperties>
</file>