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D2" w:rsidRPr="0033421A" w:rsidRDefault="00B369D2" w:rsidP="007072C5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33421A">
        <w:rPr>
          <w:rFonts w:ascii="Courier New" w:hAnsi="Courier New" w:cs="Courier New"/>
          <w:b/>
          <w:sz w:val="24"/>
          <w:szCs w:val="24"/>
        </w:rPr>
        <w:t>Комплекс упражнений для развития физических качеств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Комплекс упражнений для развития силы: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Сгибание и разгибание рук (отжимание) в упоре лежа.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И.п. - сидя на полу в упоре </w:t>
      </w:r>
      <w:proofErr w:type="spellStart"/>
      <w:r w:rsidRPr="00B369D2">
        <w:rPr>
          <w:rFonts w:ascii="Courier New" w:hAnsi="Courier New" w:cs="Courier New"/>
        </w:rPr>
        <w:t>сзеди</w:t>
      </w:r>
      <w:proofErr w:type="spellEnd"/>
      <w:r w:rsidRPr="00B369D2">
        <w:rPr>
          <w:rFonts w:ascii="Courier New" w:hAnsi="Courier New" w:cs="Courier New"/>
        </w:rPr>
        <w:t>. 1) - согните ноги (колени к груди); 2) - выпрямите ноги под углом 90 градусов; 3) — снова согните; 4) — и.п.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И.п. - </w:t>
      </w:r>
      <w:proofErr w:type="gramStart"/>
      <w:r w:rsidRPr="00B369D2">
        <w:rPr>
          <w:rFonts w:ascii="Courier New" w:hAnsi="Courier New" w:cs="Courier New"/>
        </w:rPr>
        <w:t>о</w:t>
      </w:r>
      <w:proofErr w:type="gramEnd"/>
      <w:r w:rsidRPr="00B369D2">
        <w:rPr>
          <w:rFonts w:ascii="Courier New" w:hAnsi="Courier New" w:cs="Courier New"/>
        </w:rPr>
        <w:t>.</w:t>
      </w:r>
      <w:proofErr w:type="gramStart"/>
      <w:r w:rsidRPr="00B369D2">
        <w:rPr>
          <w:rFonts w:ascii="Courier New" w:hAnsi="Courier New" w:cs="Courier New"/>
        </w:rPr>
        <w:t>с</w:t>
      </w:r>
      <w:proofErr w:type="gramEnd"/>
      <w:r w:rsidRPr="00B369D2">
        <w:rPr>
          <w:rFonts w:ascii="Courier New" w:hAnsi="Courier New" w:cs="Courier New"/>
        </w:rPr>
        <w:t xml:space="preserve">., в руках гантели 2-3 кг. 1) — руки через стороны вверх, </w:t>
      </w:r>
      <w:proofErr w:type="spellStart"/>
      <w:r w:rsidRPr="00B369D2">
        <w:rPr>
          <w:rFonts w:ascii="Courier New" w:hAnsi="Courier New" w:cs="Courier New"/>
        </w:rPr>
        <w:t>посмортите</w:t>
      </w:r>
      <w:proofErr w:type="spellEnd"/>
      <w:r w:rsidRPr="00B369D2">
        <w:rPr>
          <w:rFonts w:ascii="Courier New" w:hAnsi="Courier New" w:cs="Courier New"/>
        </w:rPr>
        <w:t xml:space="preserve"> на гантели; 2) — и.п.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proofErr w:type="gramStart"/>
      <w:r w:rsidRPr="00B369D2">
        <w:rPr>
          <w:rFonts w:ascii="Courier New" w:hAnsi="Courier New" w:cs="Courier New"/>
        </w:rPr>
        <w:t xml:space="preserve">И.п. - </w:t>
      </w:r>
      <w:proofErr w:type="spellStart"/>
      <w:r w:rsidRPr="00B369D2">
        <w:rPr>
          <w:rFonts w:ascii="Courier New" w:hAnsi="Courier New" w:cs="Courier New"/>
        </w:rPr>
        <w:t>встанте</w:t>
      </w:r>
      <w:proofErr w:type="spellEnd"/>
      <w:r w:rsidRPr="00B369D2">
        <w:rPr>
          <w:rFonts w:ascii="Courier New" w:hAnsi="Courier New" w:cs="Courier New"/>
        </w:rPr>
        <w:t xml:space="preserve"> на резиновый бинт, </w:t>
      </w:r>
      <w:proofErr w:type="spellStart"/>
      <w:r w:rsidRPr="00B369D2">
        <w:rPr>
          <w:rFonts w:ascii="Courier New" w:hAnsi="Courier New" w:cs="Courier New"/>
        </w:rPr>
        <w:t>конци</w:t>
      </w:r>
      <w:proofErr w:type="spellEnd"/>
      <w:r w:rsidRPr="00B369D2">
        <w:rPr>
          <w:rFonts w:ascii="Courier New" w:hAnsi="Courier New" w:cs="Courier New"/>
        </w:rPr>
        <w:t xml:space="preserve"> его возьмите в руки. 1-2) — руки через стороны вверх; 3-4) — и.п.</w:t>
      </w:r>
      <w:proofErr w:type="gramEnd"/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Подтягивание на перекладине (мальчики).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И.п. - ноги на ширине плеч, в руках набивной мяч массой 3-4 кг. Броски мяча товарищу двумя и одной (поочередно) рукой — от груди, из-за головы, снизу. Эти упражнения удобно выполнять на воздухе.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Приседания </w:t>
      </w:r>
      <w:proofErr w:type="gramStart"/>
      <w:r w:rsidRPr="00B369D2">
        <w:rPr>
          <w:rFonts w:ascii="Courier New" w:hAnsi="Courier New" w:cs="Courier New"/>
        </w:rPr>
        <w:t xml:space="preserve">( </w:t>
      </w:r>
      <w:proofErr w:type="gramEnd"/>
      <w:r w:rsidRPr="00B369D2">
        <w:rPr>
          <w:rFonts w:ascii="Courier New" w:hAnsi="Courier New" w:cs="Courier New"/>
        </w:rPr>
        <w:t xml:space="preserve">можно </w:t>
      </w:r>
      <w:proofErr w:type="spellStart"/>
      <w:r w:rsidRPr="00B369D2">
        <w:rPr>
          <w:rFonts w:ascii="Courier New" w:hAnsi="Courier New" w:cs="Courier New"/>
        </w:rPr>
        <w:t>снабивным</w:t>
      </w:r>
      <w:proofErr w:type="spellEnd"/>
      <w:r w:rsidRPr="00B369D2">
        <w:rPr>
          <w:rFonts w:ascii="Courier New" w:hAnsi="Courier New" w:cs="Courier New"/>
        </w:rPr>
        <w:t xml:space="preserve"> мячом в руках, масса мяча — 3-4 кг.) 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Растягивание резинового бинта из положения вперед, руки вверх.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И.п. - лежа на спине</w:t>
      </w:r>
      <w:proofErr w:type="gramStart"/>
      <w:r w:rsidRPr="00B369D2">
        <w:rPr>
          <w:rFonts w:ascii="Courier New" w:hAnsi="Courier New" w:cs="Courier New"/>
        </w:rPr>
        <w:t xml:space="preserve"> ,</w:t>
      </w:r>
      <w:proofErr w:type="gramEnd"/>
      <w:r w:rsidRPr="00B369D2">
        <w:rPr>
          <w:rFonts w:ascii="Courier New" w:hAnsi="Courier New" w:cs="Courier New"/>
        </w:rPr>
        <w:t xml:space="preserve"> носки ног под опорой, руки за голову. Поднимание туловища в положение сидя.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И.п. - лежа на спине. Поднимайте прямые ноги до угла 90 градусов, медленно возвращаясь </w:t>
      </w:r>
      <w:proofErr w:type="gramStart"/>
      <w:r w:rsidRPr="00B369D2">
        <w:rPr>
          <w:rFonts w:ascii="Courier New" w:hAnsi="Courier New" w:cs="Courier New"/>
        </w:rPr>
        <w:t>в</w:t>
      </w:r>
      <w:proofErr w:type="gramEnd"/>
      <w:r w:rsidRPr="00B369D2">
        <w:rPr>
          <w:rFonts w:ascii="Courier New" w:hAnsi="Courier New" w:cs="Courier New"/>
        </w:rPr>
        <w:t xml:space="preserve"> и.п.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33421A" w:rsidRDefault="00B369D2" w:rsidP="007072C5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33421A">
        <w:rPr>
          <w:rFonts w:ascii="Courier New" w:hAnsi="Courier New" w:cs="Courier New"/>
          <w:b/>
          <w:sz w:val="24"/>
          <w:szCs w:val="24"/>
        </w:rPr>
        <w:t>Комплекс скоростно-силовых упражнений.</w:t>
      </w:r>
    </w:p>
    <w:p w:rsidR="00B369D2" w:rsidRPr="0033421A" w:rsidRDefault="00B369D2" w:rsidP="007072C5">
      <w:pPr>
        <w:pStyle w:val="a3"/>
        <w:rPr>
          <w:rFonts w:ascii="Courier New" w:hAnsi="Courier New" w:cs="Courier New"/>
          <w:sz w:val="24"/>
          <w:szCs w:val="24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Упражнения выполняются в течени</w:t>
      </w:r>
      <w:proofErr w:type="gramStart"/>
      <w:r w:rsidRPr="00B369D2">
        <w:rPr>
          <w:rFonts w:ascii="Courier New" w:hAnsi="Courier New" w:cs="Courier New"/>
        </w:rPr>
        <w:t>и</w:t>
      </w:r>
      <w:proofErr w:type="gramEnd"/>
      <w:r w:rsidRPr="00B369D2">
        <w:rPr>
          <w:rFonts w:ascii="Courier New" w:hAnsi="Courier New" w:cs="Courier New"/>
        </w:rPr>
        <w:t xml:space="preserve"> 30 секунд на количество раз. На уроках, </w:t>
      </w:r>
      <w:proofErr w:type="gramStart"/>
      <w:r w:rsidRPr="00B369D2">
        <w:rPr>
          <w:rFonts w:ascii="Courier New" w:hAnsi="Courier New" w:cs="Courier New"/>
        </w:rPr>
        <w:t>начиная с 5 класса эффективно будет</w:t>
      </w:r>
      <w:proofErr w:type="gramEnd"/>
      <w:r w:rsidRPr="00B369D2">
        <w:rPr>
          <w:rFonts w:ascii="Courier New" w:hAnsi="Courier New" w:cs="Courier New"/>
        </w:rPr>
        <w:t xml:space="preserve"> использование набивного мяча массой 1 кг. 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Наклоны. И.п. - ноги на ширине плеч, руки вверх, мяч в руках; 1- наклонится, не сгибая коленей, коснутся мячом пола; 2 — и.п. В зависимости от возраста занимающихся упражнение можно выполнить с мячом массой 1,2 и 3 кг.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Приседания. И.п. - о.с. мяч в согнутых руках перед грудью; 1 — присесть, выпрямляя руки; 2 — и.п.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Выпады. И.п. - положение выпада вперед, мяч в согнутых руках, скакалка, </w:t>
      </w:r>
      <w:proofErr w:type="spellStart"/>
      <w:r w:rsidRPr="00B369D2">
        <w:rPr>
          <w:rFonts w:ascii="Courier New" w:hAnsi="Courier New" w:cs="Courier New"/>
        </w:rPr>
        <w:t>сложеная</w:t>
      </w:r>
      <w:proofErr w:type="spellEnd"/>
      <w:r w:rsidRPr="00B369D2">
        <w:rPr>
          <w:rFonts w:ascii="Courier New" w:hAnsi="Courier New" w:cs="Courier New"/>
        </w:rPr>
        <w:t xml:space="preserve"> </w:t>
      </w:r>
      <w:proofErr w:type="gramStart"/>
      <w:r w:rsidRPr="00B369D2">
        <w:rPr>
          <w:rFonts w:ascii="Courier New" w:hAnsi="Courier New" w:cs="Courier New"/>
        </w:rPr>
        <w:t>в двое</w:t>
      </w:r>
      <w:proofErr w:type="gramEnd"/>
      <w:r w:rsidRPr="00B369D2">
        <w:rPr>
          <w:rFonts w:ascii="Courier New" w:hAnsi="Courier New" w:cs="Courier New"/>
        </w:rPr>
        <w:t>, лежит кольцом между ног; 1- прыжком поменяйте положение ног; 2- и.п. Этот цикл считать за один раз.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Упор присев — упор лежа. И.п. - упор присев. Мяч лежит сзади на полу у ног; 1- переносятся ноги через мяч, </w:t>
      </w:r>
      <w:proofErr w:type="gramStart"/>
      <w:r w:rsidRPr="00B369D2">
        <w:rPr>
          <w:rFonts w:ascii="Courier New" w:hAnsi="Courier New" w:cs="Courier New"/>
        </w:rPr>
        <w:t>упор</w:t>
      </w:r>
      <w:proofErr w:type="gramEnd"/>
      <w:r w:rsidRPr="00B369D2">
        <w:rPr>
          <w:rFonts w:ascii="Courier New" w:hAnsi="Courier New" w:cs="Courier New"/>
        </w:rPr>
        <w:t xml:space="preserve"> лежа;2 — и.п. Считать количество упоров лежа.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33421A" w:rsidRDefault="00B369D2" w:rsidP="007072C5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33421A">
        <w:rPr>
          <w:rFonts w:ascii="Courier New" w:hAnsi="Courier New" w:cs="Courier New"/>
          <w:b/>
          <w:sz w:val="24"/>
          <w:szCs w:val="24"/>
        </w:rPr>
        <w:t>Комплекс упражнений для развития быстроты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Бег из различных положений (стоя, лежа, стоя на коленях, сидя) на 60 м. с максимальной скоростью.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proofErr w:type="gramStart"/>
      <w:r w:rsidRPr="00B369D2">
        <w:rPr>
          <w:rFonts w:ascii="Courier New" w:hAnsi="Courier New" w:cs="Courier New"/>
        </w:rPr>
        <w:t xml:space="preserve">Челночный бег 2x10, 3x10, 4x10 м. От линии старта тренирующийся бежит 10 метров и должен </w:t>
      </w:r>
      <w:proofErr w:type="spellStart"/>
      <w:r w:rsidRPr="00B369D2">
        <w:rPr>
          <w:rFonts w:ascii="Courier New" w:hAnsi="Courier New" w:cs="Courier New"/>
        </w:rPr>
        <w:t>заступоть</w:t>
      </w:r>
      <w:proofErr w:type="spellEnd"/>
      <w:r w:rsidRPr="00B369D2">
        <w:rPr>
          <w:rFonts w:ascii="Courier New" w:hAnsi="Courier New" w:cs="Courier New"/>
        </w:rPr>
        <w:t xml:space="preserve"> за линию, ограничивающую отрезок, повернуться кругом и бежать обратно (2x10, 3x10, 4x10 и т.д.</w:t>
      </w:r>
      <w:proofErr w:type="gramEnd"/>
      <w:r w:rsidRPr="00B369D2">
        <w:rPr>
          <w:rFonts w:ascii="Courier New" w:hAnsi="Courier New" w:cs="Courier New"/>
        </w:rPr>
        <w:t xml:space="preserve"> Означает </w:t>
      </w:r>
      <w:proofErr w:type="spellStart"/>
      <w:r w:rsidRPr="00B369D2">
        <w:rPr>
          <w:rFonts w:ascii="Courier New" w:hAnsi="Courier New" w:cs="Courier New"/>
        </w:rPr>
        <w:t>пробегание</w:t>
      </w:r>
      <w:proofErr w:type="spellEnd"/>
      <w:r w:rsidRPr="00B369D2">
        <w:rPr>
          <w:rFonts w:ascii="Courier New" w:hAnsi="Courier New" w:cs="Courier New"/>
        </w:rPr>
        <w:t xml:space="preserve"> дистанции 2-3 раза без </w:t>
      </w:r>
      <w:proofErr w:type="spellStart"/>
      <w:r w:rsidRPr="00B369D2">
        <w:rPr>
          <w:rFonts w:ascii="Courier New" w:hAnsi="Courier New" w:cs="Courier New"/>
        </w:rPr>
        <w:t>остановоки</w:t>
      </w:r>
      <w:proofErr w:type="spellEnd"/>
      <w:r w:rsidRPr="00B369D2">
        <w:rPr>
          <w:rFonts w:ascii="Courier New" w:hAnsi="Courier New" w:cs="Courier New"/>
        </w:rPr>
        <w:t>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Прыжки с места в длину. 5-8 прыжков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Прыжки со скакалкой в максимальном темпе (2-3 раза по 10-15 с).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proofErr w:type="gramStart"/>
      <w:r w:rsidRPr="00B369D2">
        <w:rPr>
          <w:rFonts w:ascii="Courier New" w:hAnsi="Courier New" w:cs="Courier New"/>
        </w:rPr>
        <w:t xml:space="preserve">Метание теннисных мячей в </w:t>
      </w:r>
      <w:proofErr w:type="spellStart"/>
      <w:r w:rsidRPr="00B369D2">
        <w:rPr>
          <w:rFonts w:ascii="Courier New" w:hAnsi="Courier New" w:cs="Courier New"/>
        </w:rPr>
        <w:t>чель</w:t>
      </w:r>
      <w:proofErr w:type="spellEnd"/>
      <w:r w:rsidRPr="00B369D2">
        <w:rPr>
          <w:rFonts w:ascii="Courier New" w:hAnsi="Courier New" w:cs="Courier New"/>
        </w:rPr>
        <w:t xml:space="preserve">, находящуюся на </w:t>
      </w:r>
      <w:proofErr w:type="spellStart"/>
      <w:r w:rsidRPr="00B369D2">
        <w:rPr>
          <w:rFonts w:ascii="Courier New" w:hAnsi="Courier New" w:cs="Courier New"/>
        </w:rPr>
        <w:t>растоянии</w:t>
      </w:r>
      <w:proofErr w:type="spellEnd"/>
      <w:r w:rsidRPr="00B369D2">
        <w:rPr>
          <w:rFonts w:ascii="Courier New" w:hAnsi="Courier New" w:cs="Courier New"/>
        </w:rPr>
        <w:t xml:space="preserve"> 6-8 м. целью может служить окружность (диаметром 20-50 см.), нарисованная на стене.</w:t>
      </w:r>
      <w:proofErr w:type="gramEnd"/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Броски и ловля набивного мяча одной и </w:t>
      </w:r>
      <w:proofErr w:type="spellStart"/>
      <w:r w:rsidRPr="00B369D2">
        <w:rPr>
          <w:rFonts w:ascii="Courier New" w:hAnsi="Courier New" w:cs="Courier New"/>
        </w:rPr>
        <w:t>двймя</w:t>
      </w:r>
      <w:proofErr w:type="spellEnd"/>
      <w:r w:rsidRPr="00B369D2">
        <w:rPr>
          <w:rFonts w:ascii="Courier New" w:hAnsi="Courier New" w:cs="Courier New"/>
        </w:rPr>
        <w:t xml:space="preserve"> руками. 6-8 раз (выполняется с партнером)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Прыжки на одной и двух ногах с продвижением вперед. 6-8 прыжков подряд (отдых 1-2 мин. И снова серия </w:t>
      </w:r>
      <w:proofErr w:type="spellStart"/>
      <w:r w:rsidRPr="00B369D2">
        <w:rPr>
          <w:rFonts w:ascii="Courier New" w:hAnsi="Courier New" w:cs="Courier New"/>
        </w:rPr>
        <w:t>мз</w:t>
      </w:r>
      <w:proofErr w:type="spellEnd"/>
      <w:r w:rsidRPr="00B369D2">
        <w:rPr>
          <w:rFonts w:ascii="Courier New" w:hAnsi="Courier New" w:cs="Courier New"/>
        </w:rPr>
        <w:t xml:space="preserve"> 6-8 прыжков).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Выпрыгивание вверх из низкого приседа. 6-8 раз (отдых 1-2 мин. И снова повторить)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Выводы: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Материалы обследования физической подготовленности школьников по бегу, прыжкам в длину, отжиманию, подниманию туловища и другим тестам показывают на неравномерность роста достижений в этих видах движений по возрастным группам и по классам у юношей и девушек.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Лучшие результаты наблюдаются у мальчиков в прыжках в длину с места. По среднему показателю по прыжкам в длину с места можно сделать вывод, что в 14 лет у мальчиков и девочек наблюдаются незаметные отличия в результатах. Так,  у мальчиков средний результат равен 2.25 м, а у девочек – 1.94 м.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Сравнительный анализ физической подготовки показывает, что уровень физической подготовленности, как у девочек, так и у мальчиков, повышается по каждому виду испытаний. Рост достижений имеет свои особенности. В одном случае идет </w:t>
      </w:r>
      <w:proofErr w:type="gramStart"/>
      <w:r w:rsidRPr="00B369D2">
        <w:rPr>
          <w:rFonts w:ascii="Courier New" w:hAnsi="Courier New" w:cs="Courier New"/>
        </w:rPr>
        <w:t>неуклонное</w:t>
      </w:r>
      <w:proofErr w:type="gramEnd"/>
      <w:r w:rsidRPr="00B369D2">
        <w:rPr>
          <w:rFonts w:ascii="Courier New" w:hAnsi="Courier New" w:cs="Courier New"/>
        </w:rPr>
        <w:t xml:space="preserve"> и почти равномерное нарастаний достижений у мальчиков и девочек. 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По данным массовых </w:t>
      </w:r>
      <w:proofErr w:type="spellStart"/>
      <w:r w:rsidRPr="00B369D2">
        <w:rPr>
          <w:rFonts w:ascii="Courier New" w:hAnsi="Courier New" w:cs="Courier New"/>
        </w:rPr>
        <w:t>исследованийучащихся</w:t>
      </w:r>
      <w:proofErr w:type="spellEnd"/>
      <w:r w:rsidRPr="00B369D2">
        <w:rPr>
          <w:rFonts w:ascii="Courier New" w:hAnsi="Courier New" w:cs="Courier New"/>
        </w:rPr>
        <w:t xml:space="preserve"> составлен вывод о том, что в настоящее время современные условия жизни, характеризующиеся низкой двигательной активностью школьников, привела к снижению мотивации для занятий физической культурой и для реализации принципов здорового образа жизни.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Поэтому необходимо привлечь как можно больше учащихся в спортивные секции.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Научить ученика учиться добывать знания, можно лишь организуя его самостоятельную практическую учебную деятельность.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- развитие двигательных качеств (которые отсутствую у школьников в развитии);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- совершенствовать двигательные действия;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- выполнение комплекса </w:t>
      </w:r>
      <w:proofErr w:type="spellStart"/>
      <w:r w:rsidRPr="00B369D2">
        <w:rPr>
          <w:rFonts w:ascii="Courier New" w:hAnsi="Courier New" w:cs="Courier New"/>
        </w:rPr>
        <w:t>общеразвивающих</w:t>
      </w:r>
      <w:proofErr w:type="spellEnd"/>
      <w:r w:rsidRPr="00B369D2">
        <w:rPr>
          <w:rFonts w:ascii="Courier New" w:hAnsi="Courier New" w:cs="Courier New"/>
        </w:rPr>
        <w:t xml:space="preserve"> упражнений, составленного учеником и т.п.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Рекомендации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 xml:space="preserve">При занятиях физкультурой необходимо принимать во внимание особенности формирования скелета. Следует помнить, что резкие толчки во </w:t>
      </w:r>
      <w:proofErr w:type="spellStart"/>
      <w:r w:rsidRPr="00B369D2">
        <w:rPr>
          <w:rFonts w:ascii="Courier New" w:hAnsi="Courier New" w:cs="Courier New"/>
        </w:rPr>
        <w:t>времяприземления</w:t>
      </w:r>
      <w:proofErr w:type="spellEnd"/>
      <w:r w:rsidRPr="00B369D2">
        <w:rPr>
          <w:rFonts w:ascii="Courier New" w:hAnsi="Courier New" w:cs="Courier New"/>
        </w:rPr>
        <w:t xml:space="preserve"> при прыжках, неравномерная нагрузка на левую и правую ногу могут вызвать смещение костей таза и неправильное их срастание. Чрезмерные нагрузки на нижние конечности,  если </w:t>
      </w:r>
      <w:proofErr w:type="spellStart"/>
      <w:r w:rsidRPr="00B369D2">
        <w:rPr>
          <w:rFonts w:ascii="Courier New" w:hAnsi="Courier New" w:cs="Courier New"/>
        </w:rPr>
        <w:t>окостянение</w:t>
      </w:r>
      <w:proofErr w:type="spellEnd"/>
      <w:r w:rsidRPr="00B369D2">
        <w:rPr>
          <w:rFonts w:ascii="Courier New" w:hAnsi="Courier New" w:cs="Courier New"/>
        </w:rPr>
        <w:t xml:space="preserve"> еще не </w:t>
      </w:r>
      <w:proofErr w:type="spellStart"/>
      <w:r w:rsidRPr="00B369D2">
        <w:rPr>
          <w:rFonts w:ascii="Courier New" w:hAnsi="Courier New" w:cs="Courier New"/>
        </w:rPr>
        <w:t>заканчилось</w:t>
      </w:r>
      <w:proofErr w:type="spellEnd"/>
      <w:r w:rsidRPr="00B369D2">
        <w:rPr>
          <w:rFonts w:ascii="Courier New" w:hAnsi="Courier New" w:cs="Courier New"/>
        </w:rPr>
        <w:t>, могут привести к появлению плоскостопия.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>Поэтому одна из важных задач физического воспитания – обеспечить правильное формирование скелета, укрепление мышечной системы и предупреждение нарушений осанки.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</w:r>
      <w:proofErr w:type="spellStart"/>
      <w:r w:rsidRPr="00B369D2">
        <w:rPr>
          <w:rFonts w:ascii="Courier New" w:hAnsi="Courier New" w:cs="Courier New"/>
        </w:rPr>
        <w:t>Рукомендуется</w:t>
      </w:r>
      <w:proofErr w:type="spellEnd"/>
      <w:r w:rsidRPr="00B369D2">
        <w:rPr>
          <w:rFonts w:ascii="Courier New" w:hAnsi="Courier New" w:cs="Courier New"/>
        </w:rPr>
        <w:t xml:space="preserve"> оценить учащегося не с </w:t>
      </w:r>
      <w:proofErr w:type="spellStart"/>
      <w:proofErr w:type="gramStart"/>
      <w:r w:rsidRPr="00B369D2">
        <w:rPr>
          <w:rFonts w:ascii="Courier New" w:hAnsi="Courier New" w:cs="Courier New"/>
        </w:rPr>
        <w:t>с</w:t>
      </w:r>
      <w:proofErr w:type="spellEnd"/>
      <w:proofErr w:type="gramEnd"/>
      <w:r w:rsidRPr="00B369D2">
        <w:rPr>
          <w:rFonts w:ascii="Courier New" w:hAnsi="Courier New" w:cs="Courier New"/>
        </w:rPr>
        <w:t xml:space="preserve"> точки зрения его спортивных достижений в тесте, а с позиции оценки сохранности его функционального резерва. С тем, чтобы, оценив величину отставания конкретного двигательного качества и стоящей за ним функциональной системы, определить содержание и адекватную индивидуальную программу его коррекции средствами физической культуры.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 xml:space="preserve">Исходя из этого, становиться очевидным неравномерный подход выставления учащемуся отметки по предмету  “Физическая культура” на </w:t>
      </w:r>
      <w:proofErr w:type="spellStart"/>
      <w:r w:rsidRPr="00B369D2">
        <w:rPr>
          <w:rFonts w:ascii="Courier New" w:hAnsi="Courier New" w:cs="Courier New"/>
        </w:rPr>
        <w:t>осноании</w:t>
      </w:r>
      <w:proofErr w:type="spellEnd"/>
      <w:r w:rsidRPr="00B369D2">
        <w:rPr>
          <w:rFonts w:ascii="Courier New" w:hAnsi="Courier New" w:cs="Courier New"/>
        </w:rPr>
        <w:t xml:space="preserve"> его спортивных достижений.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lastRenderedPageBreak/>
        <w:tab/>
        <w:t xml:space="preserve">Неправомерность его </w:t>
      </w:r>
      <w:proofErr w:type="spellStart"/>
      <w:r w:rsidRPr="00B369D2">
        <w:rPr>
          <w:rFonts w:ascii="Courier New" w:hAnsi="Courier New" w:cs="Courier New"/>
        </w:rPr>
        <w:t>вследующем</w:t>
      </w:r>
      <w:proofErr w:type="spellEnd"/>
      <w:r w:rsidRPr="00B369D2">
        <w:rPr>
          <w:rFonts w:ascii="Courier New" w:hAnsi="Courier New" w:cs="Courier New"/>
        </w:rPr>
        <w:t xml:space="preserve">: нельзя ставить оценку природе! Один учащийся от природы физически одарен, а другой – напротив, ослаблен. Этим создается негативное отношение к предмету. 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 xml:space="preserve">Исходя из этого, </w:t>
      </w:r>
      <w:proofErr w:type="spellStart"/>
      <w:r w:rsidRPr="00B369D2">
        <w:rPr>
          <w:rFonts w:ascii="Courier New" w:hAnsi="Courier New" w:cs="Courier New"/>
        </w:rPr>
        <w:t>кретерием</w:t>
      </w:r>
      <w:proofErr w:type="spellEnd"/>
      <w:r w:rsidRPr="00B369D2">
        <w:rPr>
          <w:rFonts w:ascii="Courier New" w:hAnsi="Courier New" w:cs="Courier New"/>
        </w:rPr>
        <w:t xml:space="preserve"> эффективности работы специалиста по физической культуре должны быть три основных личностных параметра каждого отдельного учащегося: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proofErr w:type="spellStart"/>
      <w:r w:rsidRPr="00B369D2">
        <w:rPr>
          <w:rFonts w:ascii="Courier New" w:hAnsi="Courier New" w:cs="Courier New"/>
        </w:rPr>
        <w:t>пирост</w:t>
      </w:r>
      <w:proofErr w:type="spellEnd"/>
      <w:r w:rsidRPr="00B369D2">
        <w:rPr>
          <w:rFonts w:ascii="Courier New" w:hAnsi="Courier New" w:cs="Courier New"/>
        </w:rPr>
        <w:t xml:space="preserve"> результатов, характеризующих динамику развития его двигательных качеств в течени</w:t>
      </w:r>
      <w:proofErr w:type="gramStart"/>
      <w:r w:rsidRPr="00B369D2">
        <w:rPr>
          <w:rFonts w:ascii="Courier New" w:hAnsi="Courier New" w:cs="Courier New"/>
        </w:rPr>
        <w:t>и</w:t>
      </w:r>
      <w:proofErr w:type="gramEnd"/>
      <w:r w:rsidRPr="00B369D2">
        <w:rPr>
          <w:rFonts w:ascii="Courier New" w:hAnsi="Courier New" w:cs="Courier New"/>
        </w:rPr>
        <w:t xml:space="preserve"> года;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гармоничность развития качеств;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полученные знания о здоровом образе жизни;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>Для положительного воздействия на организм дошкольников и  школьников при занятиях физической культурой необходимо обеспечить следующие условия: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- поддерживать санитарно – </w:t>
      </w:r>
      <w:proofErr w:type="gramStart"/>
      <w:r w:rsidRPr="00B369D2">
        <w:rPr>
          <w:rFonts w:ascii="Courier New" w:hAnsi="Courier New" w:cs="Courier New"/>
        </w:rPr>
        <w:t>гигиенические</w:t>
      </w:r>
      <w:proofErr w:type="gramEnd"/>
      <w:r w:rsidRPr="00B369D2">
        <w:rPr>
          <w:rFonts w:ascii="Courier New" w:hAnsi="Courier New" w:cs="Courier New"/>
        </w:rPr>
        <w:t xml:space="preserve"> </w:t>
      </w:r>
      <w:proofErr w:type="spellStart"/>
      <w:r w:rsidRPr="00B369D2">
        <w:rPr>
          <w:rFonts w:ascii="Courier New" w:hAnsi="Courier New" w:cs="Courier New"/>
        </w:rPr>
        <w:t>трбования</w:t>
      </w:r>
      <w:proofErr w:type="spellEnd"/>
      <w:r w:rsidRPr="00B369D2">
        <w:rPr>
          <w:rFonts w:ascii="Courier New" w:hAnsi="Courier New" w:cs="Courier New"/>
        </w:rPr>
        <w:t xml:space="preserve"> к местам занятий;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поддерживать чистоту и достаточную вентиляцию спортивного зала;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- сохранять </w:t>
      </w:r>
      <w:proofErr w:type="gramStart"/>
      <w:r w:rsidRPr="00B369D2">
        <w:rPr>
          <w:rFonts w:ascii="Courier New" w:hAnsi="Courier New" w:cs="Courier New"/>
        </w:rPr>
        <w:t>чистым</w:t>
      </w:r>
      <w:proofErr w:type="gramEnd"/>
      <w:r w:rsidRPr="00B369D2">
        <w:rPr>
          <w:rFonts w:ascii="Courier New" w:hAnsi="Courier New" w:cs="Courier New"/>
        </w:rPr>
        <w:t xml:space="preserve"> спортивный инвентарь (особенно гимнастические маты);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- на уроках физической культуры дети должны быть в спортивной одежде и обуви;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 </w:t>
      </w:r>
      <w:r w:rsidRPr="00B369D2">
        <w:rPr>
          <w:rFonts w:ascii="Courier New" w:hAnsi="Courier New" w:cs="Courier New"/>
        </w:rPr>
        <w:tab/>
        <w:t xml:space="preserve">Учитель должен выполнять все методические требования к планированию и проведению занятий, обучать приемам страховки и </w:t>
      </w:r>
      <w:proofErr w:type="spellStart"/>
      <w:r w:rsidRPr="00B369D2">
        <w:rPr>
          <w:rFonts w:ascii="Courier New" w:hAnsi="Courier New" w:cs="Courier New"/>
        </w:rPr>
        <w:t>самостраховки</w:t>
      </w:r>
      <w:proofErr w:type="spellEnd"/>
      <w:r w:rsidRPr="00B369D2">
        <w:rPr>
          <w:rFonts w:ascii="Courier New" w:hAnsi="Courier New" w:cs="Courier New"/>
        </w:rPr>
        <w:t>, помощи, не допускать переутомления детей. Требовать от них поддержания дисциплины, выполнения санитарно-гигиенических требований к местам занятий и переодеваний.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 xml:space="preserve">Следует планировать усвоения материала на высшем уровне, доступном данному контингенту </w:t>
      </w:r>
      <w:proofErr w:type="gramStart"/>
      <w:r w:rsidRPr="00B369D2">
        <w:rPr>
          <w:rFonts w:ascii="Courier New" w:hAnsi="Courier New" w:cs="Courier New"/>
        </w:rPr>
        <w:t>обучаемых</w:t>
      </w:r>
      <w:proofErr w:type="gramEnd"/>
      <w:r w:rsidRPr="00B369D2">
        <w:rPr>
          <w:rFonts w:ascii="Courier New" w:hAnsi="Courier New" w:cs="Courier New"/>
        </w:rPr>
        <w:t>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 xml:space="preserve">Физическая подготовка </w:t>
      </w:r>
      <w:proofErr w:type="gramStart"/>
      <w:r w:rsidRPr="00B369D2">
        <w:rPr>
          <w:rFonts w:ascii="Courier New" w:hAnsi="Courier New" w:cs="Courier New"/>
        </w:rPr>
        <w:t>обучаемого</w:t>
      </w:r>
      <w:proofErr w:type="gramEnd"/>
      <w:r w:rsidRPr="00B369D2">
        <w:rPr>
          <w:rFonts w:ascii="Courier New" w:hAnsi="Courier New" w:cs="Courier New"/>
        </w:rPr>
        <w:t xml:space="preserve"> должна соответствовать специфике решаемой двигательной задаче.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>На основании полученных нами данных по физической подготовленности учащихся рекомендуется для усиления деятельности органов дыхания и кровообращения использовать на уроках  по физической культуре прыжки с места, прыжки со скакалкой, различные виды бега, танцевальные шаги, акробатические упражнения.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>Для развития основных мышечных групп повышать  функции внутренних органов. Для воспитания быстроты и выносливости рекомендуется ходьба и бег, особенно бег на время.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>Наши исследования показали, что в развитии отстает силовой показатель. Для развития силы, как двигательного качества использовались набивные мячи, гимнастические палки, упражнения в парах с сопротивлением партнера. Лазание по гимнастической скамейке, подтягивание на перекладине, лазание по канату, упоры, висы, статистические упражнения.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>Способность человека преодолевать внешнее сопротивление (динамическая сила) можно развивать силовыми упражнениями, начиная с первого класса.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При выполнении силовых </w:t>
      </w:r>
      <w:proofErr w:type="spellStart"/>
      <w:proofErr w:type="gramStart"/>
      <w:r w:rsidRPr="00B369D2">
        <w:rPr>
          <w:rFonts w:ascii="Courier New" w:hAnsi="Courier New" w:cs="Courier New"/>
        </w:rPr>
        <w:t>силовых</w:t>
      </w:r>
      <w:proofErr w:type="spellEnd"/>
      <w:proofErr w:type="gramEnd"/>
      <w:r w:rsidRPr="00B369D2">
        <w:rPr>
          <w:rFonts w:ascii="Courier New" w:hAnsi="Courier New" w:cs="Courier New"/>
        </w:rPr>
        <w:t xml:space="preserve"> упражнений следует чередовать их воздействие на различные мышечные группы частей тела, начиная с малых мышечных групп постепенно включая в работу все более крупные мышцы.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>Силовые упражнения сочетать с упражнениями на гибкость и расслабление. При этом необходимо уделять внимание развитию мышц брюшного пресса и спины.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 xml:space="preserve">На основании опыта учителей и нашего небольшого опыта представляется возможность планировать на уроках физкультуры для развития силовых физических качеств следующие упражнения: с набивными мячами и гантелями (различной массы), упражнения с партнерами, </w:t>
      </w:r>
      <w:proofErr w:type="spellStart"/>
      <w:r w:rsidRPr="00B369D2">
        <w:rPr>
          <w:rFonts w:ascii="Courier New" w:hAnsi="Courier New" w:cs="Courier New"/>
        </w:rPr>
        <w:t>перетягивание</w:t>
      </w:r>
      <w:proofErr w:type="spellEnd"/>
      <w:r w:rsidRPr="00B369D2">
        <w:rPr>
          <w:rFonts w:ascii="Courier New" w:hAnsi="Courier New" w:cs="Courier New"/>
        </w:rPr>
        <w:t xml:space="preserve"> каната, подтягивания на высокой перекладине и на низкой из виса лежа, лазание по канату, подъем и переноска грузов  (маты, инвентарь)</w:t>
      </w:r>
      <w:proofErr w:type="gramStart"/>
      <w:r w:rsidRPr="00B369D2">
        <w:rPr>
          <w:rFonts w:ascii="Courier New" w:hAnsi="Courier New" w:cs="Courier New"/>
        </w:rPr>
        <w:t>,Ю</w:t>
      </w:r>
      <w:proofErr w:type="gramEnd"/>
      <w:r w:rsidRPr="00B369D2">
        <w:rPr>
          <w:rFonts w:ascii="Courier New" w:hAnsi="Courier New" w:cs="Courier New"/>
        </w:rPr>
        <w:t xml:space="preserve"> упражнения на гимнастических снарядах, предусмотренные школьной программой по физическому воспитанию, висы, упоры, статистические упражнения, подъемы силой, прыжком и т.п.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  <w:t xml:space="preserve">Для улучшения и повышения ЖЕЛ могут быть рекомендованы упражнения на выносливость. Различают общую и </w:t>
      </w:r>
      <w:proofErr w:type="spellStart"/>
      <w:r w:rsidRPr="00B369D2">
        <w:rPr>
          <w:rFonts w:ascii="Courier New" w:hAnsi="Courier New" w:cs="Courier New"/>
        </w:rPr>
        <w:t>спещиальную</w:t>
      </w:r>
      <w:proofErr w:type="spellEnd"/>
      <w:r w:rsidRPr="00B369D2">
        <w:rPr>
          <w:rFonts w:ascii="Courier New" w:hAnsi="Courier New" w:cs="Courier New"/>
        </w:rPr>
        <w:t xml:space="preserve"> выносливость. </w:t>
      </w:r>
      <w:proofErr w:type="gramStart"/>
      <w:r w:rsidRPr="00B369D2">
        <w:rPr>
          <w:rFonts w:ascii="Courier New" w:hAnsi="Courier New" w:cs="Courier New"/>
        </w:rPr>
        <w:t>Общая</w:t>
      </w:r>
      <w:proofErr w:type="gramEnd"/>
      <w:r w:rsidRPr="00B369D2">
        <w:rPr>
          <w:rFonts w:ascii="Courier New" w:hAnsi="Courier New" w:cs="Courier New"/>
        </w:rPr>
        <w:t xml:space="preserve"> развивается циклическими упражнениями (бег),  спортивными играми. </w:t>
      </w:r>
      <w:proofErr w:type="gramStart"/>
      <w:r w:rsidRPr="00B369D2">
        <w:rPr>
          <w:rFonts w:ascii="Courier New" w:hAnsi="Courier New" w:cs="Courier New"/>
        </w:rPr>
        <w:lastRenderedPageBreak/>
        <w:t>Специальная</w:t>
      </w:r>
      <w:proofErr w:type="gramEnd"/>
      <w:r w:rsidRPr="00B369D2">
        <w:rPr>
          <w:rFonts w:ascii="Courier New" w:hAnsi="Courier New" w:cs="Courier New"/>
        </w:rPr>
        <w:t xml:space="preserve"> – при продолжительной работе и проявляется преимущественно в быстроте и силе; бег на 20, 60, 80 м (сериями), упражнения с отягощением.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Список литературы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proofErr w:type="gramStart"/>
      <w:r w:rsidRPr="00B369D2">
        <w:rPr>
          <w:rFonts w:ascii="Courier New" w:hAnsi="Courier New" w:cs="Courier New"/>
        </w:rPr>
        <w:t>Безруких М.М., Сонькин В.Д., Фарбер Д.А. Возрастная физиология (Физиология развития ребенка):</w:t>
      </w:r>
      <w:proofErr w:type="gramEnd"/>
      <w:r w:rsidRPr="00B369D2">
        <w:rPr>
          <w:rFonts w:ascii="Courier New" w:hAnsi="Courier New" w:cs="Courier New"/>
        </w:rPr>
        <w:t xml:space="preserve"> Учебное пособие для студентов высших </w:t>
      </w:r>
      <w:proofErr w:type="spellStart"/>
      <w:r w:rsidRPr="00B369D2">
        <w:rPr>
          <w:rFonts w:ascii="Courier New" w:hAnsi="Courier New" w:cs="Courier New"/>
        </w:rPr>
        <w:t>пед</w:t>
      </w:r>
      <w:proofErr w:type="spellEnd"/>
      <w:r w:rsidRPr="00B369D2">
        <w:rPr>
          <w:rFonts w:ascii="Courier New" w:hAnsi="Courier New" w:cs="Courier New"/>
        </w:rPr>
        <w:t>. учебных заведений. - М.: Издательский центр “Академия”, 2002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Волков В.М. Тренеру о подростке. - М.: Физкультура и спорт. 1972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Железняк Ю.Д. Теория и методика </w:t>
      </w:r>
      <w:proofErr w:type="gramStart"/>
      <w:r w:rsidRPr="00B369D2">
        <w:rPr>
          <w:rFonts w:ascii="Courier New" w:hAnsi="Courier New" w:cs="Courier New"/>
        </w:rPr>
        <w:t>обучения по предмету</w:t>
      </w:r>
      <w:proofErr w:type="gramEnd"/>
      <w:r w:rsidRPr="00B369D2">
        <w:rPr>
          <w:rFonts w:ascii="Courier New" w:hAnsi="Courier New" w:cs="Courier New"/>
        </w:rPr>
        <w:t xml:space="preserve"> “Физическая культура”: Учебное пособие для студентов </w:t>
      </w:r>
      <w:proofErr w:type="spellStart"/>
      <w:r w:rsidRPr="00B369D2">
        <w:rPr>
          <w:rFonts w:ascii="Courier New" w:hAnsi="Courier New" w:cs="Courier New"/>
        </w:rPr>
        <w:t>высшых</w:t>
      </w:r>
      <w:proofErr w:type="spellEnd"/>
      <w:r w:rsidRPr="00B369D2">
        <w:rPr>
          <w:rFonts w:ascii="Courier New" w:hAnsi="Courier New" w:cs="Courier New"/>
        </w:rPr>
        <w:t xml:space="preserve"> педагогических учебных заведений. - М.: Академия, 2004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Матвеев А.П., Мельников С.Б. Методика физического воспитания с основами теории: Учебное пособие для студентов </w:t>
      </w:r>
      <w:proofErr w:type="spellStart"/>
      <w:proofErr w:type="gramStart"/>
      <w:r w:rsidRPr="00B369D2">
        <w:rPr>
          <w:rFonts w:ascii="Courier New" w:hAnsi="Courier New" w:cs="Courier New"/>
        </w:rPr>
        <w:t>пед</w:t>
      </w:r>
      <w:proofErr w:type="spellEnd"/>
      <w:r w:rsidRPr="00B369D2">
        <w:rPr>
          <w:rFonts w:ascii="Courier New" w:hAnsi="Courier New" w:cs="Courier New"/>
        </w:rPr>
        <w:t>. институтов</w:t>
      </w:r>
      <w:proofErr w:type="gramEnd"/>
      <w:r w:rsidRPr="00B369D2">
        <w:rPr>
          <w:rFonts w:ascii="Courier New" w:hAnsi="Courier New" w:cs="Courier New"/>
        </w:rPr>
        <w:t xml:space="preserve"> и учащихся </w:t>
      </w:r>
      <w:proofErr w:type="spellStart"/>
      <w:r w:rsidRPr="00B369D2">
        <w:rPr>
          <w:rFonts w:ascii="Courier New" w:hAnsi="Courier New" w:cs="Courier New"/>
        </w:rPr>
        <w:t>пед</w:t>
      </w:r>
      <w:proofErr w:type="spellEnd"/>
      <w:r w:rsidRPr="00B369D2">
        <w:rPr>
          <w:rFonts w:ascii="Courier New" w:hAnsi="Courier New" w:cs="Courier New"/>
        </w:rPr>
        <w:t xml:space="preserve">. училищ. - </w:t>
      </w:r>
      <w:proofErr w:type="spellStart"/>
      <w:r w:rsidRPr="00B369D2">
        <w:rPr>
          <w:rFonts w:ascii="Courier New" w:hAnsi="Courier New" w:cs="Courier New"/>
        </w:rPr>
        <w:t>М.:Просвещение</w:t>
      </w:r>
      <w:proofErr w:type="spellEnd"/>
      <w:r w:rsidRPr="00B369D2">
        <w:rPr>
          <w:rFonts w:ascii="Courier New" w:hAnsi="Courier New" w:cs="Courier New"/>
        </w:rPr>
        <w:t>, 1991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Матвеев Л.П. Теория и методика физической культуры: Учебник для институтов физ. Культуры. - М.: Просвещение, 1991  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Матвеев Л.П. Теория и методика физической культуры: Учебник для институтов физ. Культуры. - М.: Физкультура и спорт, 1991  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Минаев Б.Н., </w:t>
      </w:r>
      <w:proofErr w:type="spellStart"/>
      <w:r w:rsidRPr="00B369D2">
        <w:rPr>
          <w:rFonts w:ascii="Courier New" w:hAnsi="Courier New" w:cs="Courier New"/>
        </w:rPr>
        <w:t>Шиян</w:t>
      </w:r>
      <w:proofErr w:type="spellEnd"/>
      <w:r w:rsidRPr="00B369D2">
        <w:rPr>
          <w:rFonts w:ascii="Courier New" w:hAnsi="Courier New" w:cs="Courier New"/>
        </w:rPr>
        <w:t xml:space="preserve"> Б.М. Основы методики физического воспитания школьников: Учебное пособие для студентов </w:t>
      </w:r>
      <w:proofErr w:type="spellStart"/>
      <w:r w:rsidRPr="00B369D2">
        <w:rPr>
          <w:rFonts w:ascii="Courier New" w:hAnsi="Courier New" w:cs="Courier New"/>
        </w:rPr>
        <w:t>пед</w:t>
      </w:r>
      <w:proofErr w:type="spellEnd"/>
      <w:r w:rsidRPr="00B369D2">
        <w:rPr>
          <w:rFonts w:ascii="Courier New" w:hAnsi="Courier New" w:cs="Courier New"/>
        </w:rPr>
        <w:t xml:space="preserve">. спец. </w:t>
      </w:r>
      <w:proofErr w:type="spellStart"/>
      <w:r w:rsidRPr="00B369D2">
        <w:rPr>
          <w:rFonts w:ascii="Courier New" w:hAnsi="Courier New" w:cs="Courier New"/>
        </w:rPr>
        <w:t>высш</w:t>
      </w:r>
      <w:proofErr w:type="gramStart"/>
      <w:r w:rsidRPr="00B369D2">
        <w:rPr>
          <w:rFonts w:ascii="Courier New" w:hAnsi="Courier New" w:cs="Courier New"/>
        </w:rPr>
        <w:t>.у</w:t>
      </w:r>
      <w:proofErr w:type="gramEnd"/>
      <w:r w:rsidRPr="00B369D2">
        <w:rPr>
          <w:rFonts w:ascii="Courier New" w:hAnsi="Courier New" w:cs="Courier New"/>
        </w:rPr>
        <w:t>чеб</w:t>
      </w:r>
      <w:proofErr w:type="spellEnd"/>
      <w:r w:rsidRPr="00B369D2">
        <w:rPr>
          <w:rFonts w:ascii="Courier New" w:hAnsi="Courier New" w:cs="Courier New"/>
        </w:rPr>
        <w:t>. заведений. - М.: Просвещение, 1989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Настольная книга учителя физической культуры/ под ред. Л.Б. </w:t>
      </w:r>
      <w:proofErr w:type="spellStart"/>
      <w:r w:rsidRPr="00B369D2">
        <w:rPr>
          <w:rFonts w:ascii="Courier New" w:hAnsi="Courier New" w:cs="Courier New"/>
        </w:rPr>
        <w:t>Кофмана</w:t>
      </w:r>
      <w:proofErr w:type="spellEnd"/>
      <w:r w:rsidRPr="00B369D2">
        <w:rPr>
          <w:rFonts w:ascii="Courier New" w:hAnsi="Courier New" w:cs="Courier New"/>
        </w:rPr>
        <w:t>. - М.: Физкультура и спорт, 1998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Теория и </w:t>
      </w:r>
      <w:proofErr w:type="spellStart"/>
      <w:r w:rsidRPr="00B369D2">
        <w:rPr>
          <w:rFonts w:ascii="Courier New" w:hAnsi="Courier New" w:cs="Courier New"/>
        </w:rPr>
        <w:t>мтодика</w:t>
      </w:r>
      <w:proofErr w:type="spellEnd"/>
      <w:r w:rsidRPr="00B369D2">
        <w:rPr>
          <w:rFonts w:ascii="Courier New" w:hAnsi="Courier New" w:cs="Courier New"/>
        </w:rPr>
        <w:t xml:space="preserve"> физического воспитания: Учебник для студентов факультетов физ. культуры </w:t>
      </w:r>
      <w:proofErr w:type="spellStart"/>
      <w:proofErr w:type="gramStart"/>
      <w:r w:rsidRPr="00B369D2">
        <w:rPr>
          <w:rFonts w:ascii="Courier New" w:hAnsi="Courier New" w:cs="Courier New"/>
        </w:rPr>
        <w:t>пед</w:t>
      </w:r>
      <w:proofErr w:type="spellEnd"/>
      <w:r w:rsidRPr="00B369D2">
        <w:rPr>
          <w:rFonts w:ascii="Courier New" w:hAnsi="Courier New" w:cs="Courier New"/>
        </w:rPr>
        <w:t>. институтов</w:t>
      </w:r>
      <w:proofErr w:type="gramEnd"/>
      <w:r w:rsidRPr="00B369D2">
        <w:rPr>
          <w:rFonts w:ascii="Courier New" w:hAnsi="Courier New" w:cs="Courier New"/>
        </w:rPr>
        <w:t xml:space="preserve"> по спец. 03.03. “Физ. культура”/под ред. </w:t>
      </w:r>
      <w:proofErr w:type="spellStart"/>
      <w:r w:rsidRPr="00B369D2">
        <w:rPr>
          <w:rFonts w:ascii="Courier New" w:hAnsi="Courier New" w:cs="Courier New"/>
        </w:rPr>
        <w:t>Ашмарина</w:t>
      </w:r>
      <w:proofErr w:type="spellEnd"/>
      <w:r w:rsidRPr="00B369D2">
        <w:rPr>
          <w:rFonts w:ascii="Courier New" w:hAnsi="Courier New" w:cs="Courier New"/>
        </w:rPr>
        <w:t xml:space="preserve"> Б.А. -М.: Просвещение, 1990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Теория и методика физического воспитания/ под ред. </w:t>
      </w:r>
      <w:proofErr w:type="spellStart"/>
      <w:r w:rsidRPr="00B369D2">
        <w:rPr>
          <w:rFonts w:ascii="Courier New" w:hAnsi="Courier New" w:cs="Courier New"/>
        </w:rPr>
        <w:t>Шияна</w:t>
      </w:r>
      <w:proofErr w:type="spellEnd"/>
      <w:r w:rsidRPr="00B369D2">
        <w:rPr>
          <w:rFonts w:ascii="Courier New" w:hAnsi="Courier New" w:cs="Courier New"/>
        </w:rPr>
        <w:t xml:space="preserve"> Б.М. - М.: Просвещение,1988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Теория и методика физической культуры: Учебник для учителей /под</w:t>
      </w:r>
      <w:proofErr w:type="gramStart"/>
      <w:r w:rsidRPr="00B369D2">
        <w:rPr>
          <w:rFonts w:ascii="Courier New" w:hAnsi="Courier New" w:cs="Courier New"/>
        </w:rPr>
        <w:t>.</w:t>
      </w:r>
      <w:proofErr w:type="gramEnd"/>
      <w:r w:rsidRPr="00B369D2">
        <w:rPr>
          <w:rFonts w:ascii="Courier New" w:hAnsi="Courier New" w:cs="Courier New"/>
        </w:rPr>
        <w:t xml:space="preserve"> </w:t>
      </w:r>
      <w:proofErr w:type="gramStart"/>
      <w:r w:rsidRPr="00B369D2">
        <w:rPr>
          <w:rFonts w:ascii="Courier New" w:hAnsi="Courier New" w:cs="Courier New"/>
        </w:rPr>
        <w:t>р</w:t>
      </w:r>
      <w:proofErr w:type="gramEnd"/>
      <w:r w:rsidRPr="00B369D2">
        <w:rPr>
          <w:rFonts w:ascii="Courier New" w:hAnsi="Courier New" w:cs="Courier New"/>
        </w:rPr>
        <w:t xml:space="preserve">ед. Ю.Ф. </w:t>
      </w:r>
      <w:proofErr w:type="spellStart"/>
      <w:r w:rsidRPr="00B369D2">
        <w:rPr>
          <w:rFonts w:ascii="Courier New" w:hAnsi="Courier New" w:cs="Courier New"/>
        </w:rPr>
        <w:t>Курамшина</w:t>
      </w:r>
      <w:proofErr w:type="spellEnd"/>
      <w:r w:rsidRPr="00B369D2">
        <w:rPr>
          <w:rFonts w:ascii="Courier New" w:hAnsi="Courier New" w:cs="Courier New"/>
        </w:rPr>
        <w:t>. - М.: Сов. Спорт, 2004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уроки физической культуры в 4-6 классах: Пособие для учителей / </w:t>
      </w:r>
      <w:proofErr w:type="spellStart"/>
      <w:r w:rsidRPr="00B369D2">
        <w:rPr>
          <w:rFonts w:ascii="Courier New" w:hAnsi="Courier New" w:cs="Courier New"/>
        </w:rPr>
        <w:t>под</w:t>
      </w:r>
      <w:proofErr w:type="gramStart"/>
      <w:r w:rsidRPr="00B369D2">
        <w:rPr>
          <w:rFonts w:ascii="Courier New" w:hAnsi="Courier New" w:cs="Courier New"/>
        </w:rPr>
        <w:t>.р</w:t>
      </w:r>
      <w:proofErr w:type="gramEnd"/>
      <w:r w:rsidRPr="00B369D2">
        <w:rPr>
          <w:rFonts w:ascii="Courier New" w:hAnsi="Courier New" w:cs="Courier New"/>
        </w:rPr>
        <w:t>ед</w:t>
      </w:r>
      <w:proofErr w:type="spellEnd"/>
      <w:r w:rsidRPr="00B369D2">
        <w:rPr>
          <w:rFonts w:ascii="Courier New" w:hAnsi="Courier New" w:cs="Courier New"/>
        </w:rPr>
        <w:t>. Г.П. Богданова. - М.: Просвещение, 1982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lastRenderedPageBreak/>
        <w:t xml:space="preserve">Физическое воспитание учащихся 5-7 классов: Пособие для учителя / под ред. В.И. Ляха, Г.Б. </w:t>
      </w:r>
      <w:proofErr w:type="spellStart"/>
      <w:r w:rsidRPr="00B369D2">
        <w:rPr>
          <w:rFonts w:ascii="Courier New" w:hAnsi="Courier New" w:cs="Courier New"/>
        </w:rPr>
        <w:t>Мейксона</w:t>
      </w:r>
      <w:proofErr w:type="spellEnd"/>
      <w:r w:rsidRPr="00B369D2">
        <w:rPr>
          <w:rFonts w:ascii="Courier New" w:hAnsi="Courier New" w:cs="Courier New"/>
        </w:rPr>
        <w:t>.- М.: Просвещение 1997.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Фомин Н.А., Филин В.П. Возрастные основы физического воспитания – М.: Физкультура и спорт, 1972.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Холодов Ж.К. Теория и методика физического воспитания и спорта: Учебное пособие для студ. </w:t>
      </w:r>
      <w:proofErr w:type="spellStart"/>
      <w:r w:rsidRPr="00B369D2">
        <w:rPr>
          <w:rFonts w:ascii="Courier New" w:hAnsi="Courier New" w:cs="Courier New"/>
        </w:rPr>
        <w:t>высш</w:t>
      </w:r>
      <w:proofErr w:type="gramStart"/>
      <w:r w:rsidRPr="00B369D2">
        <w:rPr>
          <w:rFonts w:ascii="Courier New" w:hAnsi="Courier New" w:cs="Courier New"/>
        </w:rPr>
        <w:t>.у</w:t>
      </w:r>
      <w:proofErr w:type="gramEnd"/>
      <w:r w:rsidRPr="00B369D2">
        <w:rPr>
          <w:rFonts w:ascii="Courier New" w:hAnsi="Courier New" w:cs="Courier New"/>
        </w:rPr>
        <w:t>чебн</w:t>
      </w:r>
      <w:proofErr w:type="spellEnd"/>
      <w:r w:rsidRPr="00B369D2">
        <w:rPr>
          <w:rFonts w:ascii="Courier New" w:hAnsi="Courier New" w:cs="Courier New"/>
        </w:rPr>
        <w:t>. Заведений. - М.: Издательский центр Академия, 2002.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Холодов Ж.К., Кузнецов В.С. Теория и методика физического воспитания и спорта. - М.: Издательский центр Академия,2003.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Холодов Ж.К. Теория и методика физического воспитания и спорта Учебное пособие для студ. ВУЗов физ. культуры-М</w:t>
      </w:r>
      <w:proofErr w:type="gramStart"/>
      <w:r w:rsidRPr="00B369D2">
        <w:rPr>
          <w:rFonts w:ascii="Courier New" w:hAnsi="Courier New" w:cs="Courier New"/>
        </w:rPr>
        <w:t xml:space="preserve">.: </w:t>
      </w:r>
      <w:proofErr w:type="gramEnd"/>
      <w:r w:rsidRPr="00B369D2">
        <w:rPr>
          <w:rFonts w:ascii="Courier New" w:hAnsi="Courier New" w:cs="Courier New"/>
        </w:rPr>
        <w:t>Акадкмия,2000.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 xml:space="preserve">Хрипкова А.Г., Антропова М.В., Фарбер Д.А. Возрастная физиология и школьная гигиена: пособие для студентов </w:t>
      </w:r>
      <w:proofErr w:type="spellStart"/>
      <w:proofErr w:type="gramStart"/>
      <w:r w:rsidRPr="00B369D2">
        <w:rPr>
          <w:rFonts w:ascii="Courier New" w:hAnsi="Courier New" w:cs="Courier New"/>
        </w:rPr>
        <w:t>пед</w:t>
      </w:r>
      <w:proofErr w:type="spellEnd"/>
      <w:r w:rsidRPr="00B369D2">
        <w:rPr>
          <w:rFonts w:ascii="Courier New" w:hAnsi="Courier New" w:cs="Courier New"/>
        </w:rPr>
        <w:t>. институтов</w:t>
      </w:r>
      <w:proofErr w:type="gramEnd"/>
      <w:r w:rsidRPr="00B369D2">
        <w:rPr>
          <w:rFonts w:ascii="Courier New" w:hAnsi="Courier New" w:cs="Courier New"/>
        </w:rPr>
        <w:t>. - М.: Просвещение,1990.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Хрипкова А.Г., Колесов Д.В. Мальчик – подросток – юноша: Пособие для учителей. - М.: Просвещение 1982.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>Федеральный закон “О физической культуре и спорте в РФ”, Российская газета, 06.05.1999г.</w:t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  <w:r w:rsidRPr="00B369D2">
        <w:rPr>
          <w:rFonts w:ascii="Courier New" w:hAnsi="Courier New" w:cs="Courier New"/>
        </w:rPr>
        <w:tab/>
      </w: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Pr="00B369D2" w:rsidRDefault="00B369D2" w:rsidP="007072C5">
      <w:pPr>
        <w:pStyle w:val="a3"/>
        <w:rPr>
          <w:rFonts w:ascii="Courier New" w:hAnsi="Courier New" w:cs="Courier New"/>
        </w:rPr>
      </w:pPr>
    </w:p>
    <w:p w:rsidR="00B369D2" w:rsidRDefault="00B369D2" w:rsidP="007072C5">
      <w:pPr>
        <w:pStyle w:val="a3"/>
        <w:rPr>
          <w:rFonts w:ascii="Courier New" w:hAnsi="Courier New" w:cs="Courier New"/>
        </w:rPr>
      </w:pPr>
    </w:p>
    <w:sectPr w:rsidR="00B369D2" w:rsidSect="007072C5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F9"/>
    <w:rsid w:val="0007136E"/>
    <w:rsid w:val="00303E52"/>
    <w:rsid w:val="0033421A"/>
    <w:rsid w:val="00AF27F9"/>
    <w:rsid w:val="00B3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072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072C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1766</Words>
  <Characters>10069</Characters>
  <Application>Microsoft Office Word</Application>
  <DocSecurity>0</DocSecurity>
  <Lines>83</Lines>
  <Paragraphs>23</Paragraphs>
  <ScaleCrop>false</ScaleCrop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2015-11-12T10:59:00Z</dcterms:created>
  <dcterms:modified xsi:type="dcterms:W3CDTF">2015-11-12T19:20:00Z</dcterms:modified>
</cp:coreProperties>
</file>