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9B" w:rsidRPr="00E4769B" w:rsidRDefault="00E4769B" w:rsidP="00E4769B">
      <w:pPr>
        <w:pStyle w:val="60"/>
        <w:shd w:val="clear" w:color="auto" w:fill="auto"/>
        <w:spacing w:before="0"/>
        <w:rPr>
          <w:sz w:val="24"/>
          <w:szCs w:val="28"/>
        </w:rPr>
      </w:pPr>
      <w:r w:rsidRPr="00E4769B">
        <w:rPr>
          <w:sz w:val="24"/>
          <w:szCs w:val="28"/>
        </w:rPr>
        <w:t>План мероприятий («дорожная карта»)</w:t>
      </w:r>
    </w:p>
    <w:p w:rsidR="00D53B26" w:rsidRDefault="005937D6" w:rsidP="00E4769B">
      <w:pPr>
        <w:pStyle w:val="60"/>
        <w:shd w:val="clear" w:color="auto" w:fill="auto"/>
        <w:spacing w:before="0"/>
        <w:rPr>
          <w:sz w:val="24"/>
          <w:szCs w:val="28"/>
        </w:rPr>
      </w:pPr>
      <w:r>
        <w:rPr>
          <w:sz w:val="24"/>
          <w:szCs w:val="28"/>
        </w:rPr>
        <w:t>по организ</w:t>
      </w:r>
      <w:r w:rsidR="00E4769B" w:rsidRPr="00E4769B">
        <w:rPr>
          <w:sz w:val="24"/>
          <w:szCs w:val="28"/>
        </w:rPr>
        <w:t xml:space="preserve">ации и проведению государственной итоговой аттестации по образовательным программам </w:t>
      </w:r>
    </w:p>
    <w:p w:rsidR="00E4769B" w:rsidRPr="00E4769B" w:rsidRDefault="00E4769B" w:rsidP="00E4769B">
      <w:pPr>
        <w:pStyle w:val="60"/>
        <w:shd w:val="clear" w:color="auto" w:fill="auto"/>
        <w:spacing w:before="0"/>
        <w:rPr>
          <w:sz w:val="24"/>
          <w:szCs w:val="28"/>
        </w:rPr>
      </w:pPr>
      <w:bookmarkStart w:id="0" w:name="_GoBack"/>
      <w:bookmarkEnd w:id="0"/>
      <w:r w:rsidRPr="00E4769B">
        <w:rPr>
          <w:sz w:val="24"/>
          <w:szCs w:val="28"/>
        </w:rPr>
        <w:t>основного общего образования</w:t>
      </w:r>
    </w:p>
    <w:p w:rsidR="00E4769B" w:rsidRPr="00E4769B" w:rsidRDefault="00E4769B" w:rsidP="00E4769B">
      <w:pPr>
        <w:pStyle w:val="60"/>
        <w:shd w:val="clear" w:color="auto" w:fill="auto"/>
        <w:spacing w:before="0"/>
        <w:rPr>
          <w:sz w:val="24"/>
          <w:szCs w:val="28"/>
        </w:rPr>
      </w:pPr>
      <w:r w:rsidRPr="00E4769B">
        <w:rPr>
          <w:sz w:val="24"/>
          <w:szCs w:val="28"/>
        </w:rPr>
        <w:t xml:space="preserve">в </w:t>
      </w:r>
      <w:proofErr w:type="spellStart"/>
      <w:r w:rsidR="00FC1CAD">
        <w:rPr>
          <w:sz w:val="24"/>
          <w:szCs w:val="28"/>
        </w:rPr>
        <w:t>Козской</w:t>
      </w:r>
      <w:proofErr w:type="spellEnd"/>
      <w:r w:rsidR="00FC1CAD">
        <w:rPr>
          <w:sz w:val="24"/>
          <w:szCs w:val="28"/>
        </w:rPr>
        <w:t xml:space="preserve"> средней школе </w:t>
      </w:r>
      <w:r w:rsidR="00214323">
        <w:rPr>
          <w:sz w:val="24"/>
          <w:szCs w:val="28"/>
        </w:rPr>
        <w:t>в 2024</w:t>
      </w:r>
      <w:r w:rsidRPr="00E4769B">
        <w:rPr>
          <w:sz w:val="24"/>
          <w:szCs w:val="28"/>
        </w:rPr>
        <w:t xml:space="preserve"> году</w:t>
      </w:r>
    </w:p>
    <w:p w:rsidR="00E5245C" w:rsidRPr="00E4769B" w:rsidRDefault="00E5245C" w:rsidP="00E4769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219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1"/>
        <w:gridCol w:w="9497"/>
        <w:gridCol w:w="2687"/>
        <w:gridCol w:w="251"/>
        <w:gridCol w:w="1740"/>
        <w:gridCol w:w="2320"/>
        <w:gridCol w:w="2320"/>
        <w:gridCol w:w="2320"/>
      </w:tblGrid>
      <w:tr w:rsidR="00E4769B" w:rsidRPr="00E4769B" w:rsidTr="00A151B9">
        <w:trPr>
          <w:gridAfter w:val="3"/>
          <w:wAfter w:w="6960" w:type="dxa"/>
          <w:trHeight w:hRule="exact" w:val="56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/</w:t>
            </w:r>
            <w:proofErr w:type="spellStart"/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Сроки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69B" w:rsidRPr="00E4769B" w:rsidRDefault="00E4769B" w:rsidP="00E4769B">
            <w:pPr>
              <w:widowControl w:val="0"/>
              <w:spacing w:after="12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Ответственные</w:t>
            </w:r>
          </w:p>
          <w:p w:rsidR="00E4769B" w:rsidRPr="00E4769B" w:rsidRDefault="00E4769B" w:rsidP="00E4769B">
            <w:pPr>
              <w:widowControl w:val="0"/>
              <w:spacing w:before="120"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исполнители</w:t>
            </w:r>
          </w:p>
        </w:tc>
      </w:tr>
      <w:tr w:rsidR="00E4769B" w:rsidRPr="00E4769B" w:rsidTr="00A151B9">
        <w:trPr>
          <w:gridAfter w:val="3"/>
          <w:wAfter w:w="6960" w:type="dxa"/>
          <w:trHeight w:hRule="exact" w:val="290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9B" w:rsidRPr="00E4769B" w:rsidRDefault="00E4769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I. Анализ проведения ГИА-9</w:t>
            </w:r>
          </w:p>
        </w:tc>
      </w:tr>
      <w:tr w:rsidR="00F2452E" w:rsidRPr="00FF54B9" w:rsidTr="00A151B9">
        <w:trPr>
          <w:gridAfter w:val="3"/>
          <w:wAfter w:w="6960" w:type="dxa"/>
          <w:trHeight w:hRule="exact" w:val="46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FF54B9" w:rsidRDefault="00E4769B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1.1.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787615" w:rsidP="00787615">
            <w:pPr>
              <w:widowControl w:val="0"/>
              <w:tabs>
                <w:tab w:val="left" w:pos="480"/>
              </w:tabs>
              <w:spacing w:after="0" w:line="240" w:lineRule="auto"/>
              <w:ind w:left="127" w:right="113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Анализ проблем и постановка задач по повышению качества образования на </w:t>
            </w:r>
            <w:r w:rsidR="00FC1CA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августовской  педагогической конференции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FC1CAD">
            <w:pPr>
              <w:widowControl w:val="0"/>
              <w:spacing w:after="0" w:line="240" w:lineRule="auto"/>
              <w:ind w:left="143" w:right="145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август 202</w:t>
            </w:r>
            <w:r w:rsidR="006465F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FC1CAD" w:rsidP="00E4769B">
            <w:pPr>
              <w:widowControl w:val="0"/>
              <w:spacing w:after="0" w:line="240" w:lineRule="auto"/>
              <w:ind w:left="139" w:right="141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 С.Ю.</w:t>
            </w:r>
          </w:p>
        </w:tc>
      </w:tr>
      <w:tr w:rsidR="00F2452E" w:rsidRPr="00FF54B9" w:rsidTr="00A151B9">
        <w:trPr>
          <w:gridAfter w:val="3"/>
          <w:wAfter w:w="6960" w:type="dxa"/>
          <w:trHeight w:hRule="exact" w:val="55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1.2.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FC1CAD" w:rsidP="00CD5ACF">
            <w:pPr>
              <w:autoSpaceDE w:val="0"/>
              <w:autoSpaceDN w:val="0"/>
              <w:adjustRightInd w:val="0"/>
              <w:spacing w:after="0" w:line="240" w:lineRule="auto"/>
              <w:ind w:left="151" w:right="140"/>
              <w:jc w:val="both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педагогического совета</w:t>
            </w:r>
            <w:r w:rsidR="00E4769B"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ОО: </w:t>
            </w:r>
            <w:r w:rsidR="0078761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«Анализ </w:t>
            </w:r>
            <w:r w:rsidR="006465F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результатов ГИА 9 в 2023</w:t>
            </w:r>
            <w:r w:rsidR="00E4769B"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FC1CAD" w:rsidP="007876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78761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октябрь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</w:t>
            </w:r>
            <w:r w:rsidR="006465F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FC1CAD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 С.Ю.</w:t>
            </w:r>
          </w:p>
        </w:tc>
      </w:tr>
      <w:tr w:rsidR="00E4769B" w:rsidRPr="00E4769B" w:rsidTr="00A151B9">
        <w:trPr>
          <w:gridAfter w:val="3"/>
          <w:wAfter w:w="6960" w:type="dxa"/>
          <w:trHeight w:hRule="exact" w:val="278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9B" w:rsidRPr="00E4769B" w:rsidRDefault="00E4769B" w:rsidP="00FE0989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II. </w:t>
            </w:r>
            <w:r w:rsidR="00FE098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Комплекс мер п</w:t>
            </w: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о повышению качества </w:t>
            </w:r>
            <w:r w:rsidR="00FE098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основного общего образования</w:t>
            </w:r>
          </w:p>
        </w:tc>
      </w:tr>
      <w:tr w:rsidR="00E4769B" w:rsidRPr="00E4769B" w:rsidTr="00A151B9">
        <w:trPr>
          <w:gridAfter w:val="3"/>
          <w:wAfter w:w="6960" w:type="dxa"/>
          <w:trHeight w:hRule="exact" w:val="8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9B" w:rsidRPr="00E4769B" w:rsidRDefault="00E4769B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2.1.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69B" w:rsidRPr="00E4769B" w:rsidRDefault="00FC1CAD" w:rsidP="00FC1CAD">
            <w:pPr>
              <w:widowControl w:val="0"/>
              <w:spacing w:after="0" w:line="27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</w:t>
            </w:r>
            <w:r w:rsidR="00E4769B"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рганизации повышения квалификации для учителей по общеобразовательным предметам, по которым проводится ГИА-9 </w:t>
            </w:r>
            <w:r w:rsidR="00FE09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 учётом </w:t>
            </w:r>
            <w:r w:rsidR="003137E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результатов 2023</w:t>
            </w:r>
            <w:r w:rsidR="00FE098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C94BC0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</w:t>
            </w:r>
            <w:r w:rsidR="00FC1CA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течение учебного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FC1CAD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Беликова В.В.</w:t>
            </w:r>
          </w:p>
        </w:tc>
      </w:tr>
      <w:tr w:rsidR="00FE0989" w:rsidRPr="00E4769B" w:rsidTr="00A151B9">
        <w:trPr>
          <w:gridAfter w:val="3"/>
          <w:wAfter w:w="6960" w:type="dxa"/>
          <w:trHeight w:hRule="exact"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989" w:rsidRPr="00FF54B9" w:rsidRDefault="00FE0989" w:rsidP="00FE0989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2.2.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89" w:rsidRPr="00E4769B" w:rsidRDefault="00FE0989" w:rsidP="00CD5ACF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Участие в заседании </w:t>
            </w:r>
            <w:r w:rsidR="00C94BC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Директорского клуба по вопросам качества образования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989" w:rsidRPr="00E4769B" w:rsidRDefault="00C94BC0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989" w:rsidRPr="00E4769B" w:rsidRDefault="00C94BC0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 С.Ю.</w:t>
            </w:r>
          </w:p>
        </w:tc>
      </w:tr>
      <w:tr w:rsidR="00E4769B" w:rsidRPr="00E4769B" w:rsidTr="00A151B9">
        <w:trPr>
          <w:gridAfter w:val="3"/>
          <w:wAfter w:w="6960" w:type="dxa"/>
          <w:trHeight w:hRule="exact"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69B" w:rsidRPr="00E4769B" w:rsidRDefault="00E4769B" w:rsidP="00C94BC0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  <w:r w:rsidR="00C94BC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C94BC0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Работа по повышению качества образования </w:t>
            </w:r>
            <w:r w:rsidR="00C94BC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школе в 2022/2023</w:t>
            </w: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учебном году на основе анализа результатов ГИА 202</w:t>
            </w:r>
            <w:r w:rsidR="003137E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Del="008A6851" w:rsidRDefault="00E4769B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учебного года</w:t>
            </w:r>
            <w:r w:rsidRPr="00E4769B" w:rsidDel="0027091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E4769B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Учителя - предметники</w:t>
            </w:r>
          </w:p>
        </w:tc>
      </w:tr>
      <w:tr w:rsidR="00E4769B" w:rsidRPr="00E4769B" w:rsidTr="00A151B9">
        <w:trPr>
          <w:gridAfter w:val="3"/>
          <w:wAfter w:w="6960" w:type="dxa"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FF54B9" w:rsidRDefault="00A774CB" w:rsidP="00C94BC0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  <w:r w:rsidR="00C94BC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  <w:r w:rsidR="00E4769B" w:rsidRPr="00FF54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E4769B" w:rsidP="00CD5ACF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Оказание адресной методической помощи учителям-предметникам, испытывающим трудности в подготовке учащихся к ГИА 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69B" w:rsidRPr="00E4769B" w:rsidRDefault="00C94BC0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</w:t>
            </w:r>
            <w:r w:rsidR="00FC1CA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течение учебного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69B" w:rsidRPr="00E4769B" w:rsidRDefault="00FC1CAD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Мякутина М.А.</w:t>
            </w:r>
          </w:p>
        </w:tc>
      </w:tr>
      <w:tr w:rsidR="00A774CB" w:rsidRPr="00E4769B" w:rsidTr="00A151B9">
        <w:trPr>
          <w:gridAfter w:val="3"/>
          <w:wAfter w:w="6960" w:type="dxa"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FF54B9" w:rsidRDefault="00C94BC0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2.5</w:t>
            </w:r>
            <w:r w:rsidR="00A774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A774CB" w:rsidRDefault="00A774CB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, семинарах, круглых столах, по вопросам подготовки обучающихся к ГИА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A774CB" w:rsidRDefault="00E9133A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B" w:rsidRPr="00A774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CB" w:rsidRDefault="00A774CB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Беликова В.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</w:t>
            </w:r>
            <w:proofErr w:type="gramEnd"/>
          </w:p>
          <w:p w:rsidR="00A774CB" w:rsidRDefault="00A774CB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Мякутина М.А.</w:t>
            </w:r>
          </w:p>
        </w:tc>
      </w:tr>
      <w:tr w:rsidR="00C94BC0" w:rsidRPr="00E4769B" w:rsidTr="00A151B9">
        <w:trPr>
          <w:gridAfter w:val="3"/>
          <w:wAfter w:w="6960" w:type="dxa"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BC0" w:rsidRDefault="00C94BC0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2.6.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BC0" w:rsidRPr="00A774CB" w:rsidRDefault="00C94BC0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подготовке к ГИА 9</w:t>
            </w:r>
            <w:r w:rsidR="003137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BC0" w:rsidRPr="00A774CB" w:rsidRDefault="00E9133A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46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BC0" w:rsidRDefault="00C94BC0" w:rsidP="00E4769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774CB" w:rsidRPr="00E4769B" w:rsidTr="0057299F">
        <w:trPr>
          <w:gridAfter w:val="3"/>
          <w:wAfter w:w="6960" w:type="dxa"/>
          <w:trHeight w:hRule="exact" w:val="10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Pr="00FF54B9" w:rsidRDefault="00C94BC0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2.7</w:t>
            </w:r>
            <w:r w:rsidR="00A774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Default="00A774CB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с </w:t>
            </w:r>
            <w:proofErr w:type="gramStart"/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. Подготовка их к  ГИА-9</w:t>
            </w:r>
          </w:p>
          <w:p w:rsidR="0057299F" w:rsidRDefault="0057299F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9F" w:rsidRDefault="0057299F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9F" w:rsidRDefault="0057299F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9F" w:rsidRPr="00A774CB" w:rsidRDefault="0057299F" w:rsidP="00A77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Pr="00A774CB" w:rsidRDefault="00E9133A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4CB" w:rsidRPr="00A774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114" w:rsidRDefault="00A774CB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Мякутина М.А. Учителя–</w:t>
            </w:r>
            <w:r w:rsidR="0075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71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57114">
              <w:rPr>
                <w:rFonts w:ascii="Times New Roman" w:hAnsi="Times New Roman" w:cs="Times New Roman"/>
                <w:sz w:val="24"/>
                <w:szCs w:val="24"/>
              </w:rPr>
              <w:t>едметники</w:t>
            </w:r>
          </w:p>
          <w:p w:rsidR="0057299F" w:rsidRDefault="0057299F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9F" w:rsidRDefault="0057299F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14" w:rsidRDefault="00757114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14" w:rsidRDefault="00757114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B" w:rsidRPr="00A774CB" w:rsidRDefault="00A774CB" w:rsidP="00BE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C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774CB" w:rsidRPr="00E4769B" w:rsidTr="003137E9">
        <w:trPr>
          <w:gridAfter w:val="3"/>
          <w:wAfter w:w="6960" w:type="dxa"/>
          <w:trHeight w:hRule="exact" w:val="351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4CB" w:rsidRPr="00E4769B" w:rsidRDefault="00A774C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val="en-US" w:bidi="en-US"/>
              </w:rPr>
              <w:t>III</w:t>
            </w: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en-US"/>
              </w:rPr>
              <w:t xml:space="preserve">. </w:t>
            </w: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Нормативное правовое н методическое обеспечение проведения ГИА-9</w:t>
            </w:r>
          </w:p>
        </w:tc>
      </w:tr>
      <w:tr w:rsidR="00A774CB" w:rsidRPr="00E4769B" w:rsidTr="0057299F">
        <w:trPr>
          <w:gridAfter w:val="3"/>
          <w:wAfter w:w="6960" w:type="dxa"/>
          <w:trHeight w:hRule="exact" w:val="8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E4769B" w:rsidRDefault="00A774CB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4769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  <w:r w:rsidR="003E712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E4769B" w:rsidRDefault="009410BB" w:rsidP="003137E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Утверждение «дорожной карты» по организации и проведению ГИА-9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Козской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средней школе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4CB" w:rsidRPr="00E4769B" w:rsidRDefault="006465F5" w:rsidP="00E4769B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2023</w:t>
            </w:r>
            <w:r w:rsidR="00A774CB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4CB" w:rsidRPr="00E4769B" w:rsidRDefault="00A774CB" w:rsidP="00FC1CA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 С.Ю.</w:t>
            </w:r>
          </w:p>
        </w:tc>
      </w:tr>
      <w:tr w:rsidR="003E712D" w:rsidRPr="00E4769B" w:rsidTr="00A151B9">
        <w:trPr>
          <w:gridAfter w:val="3"/>
          <w:wAfter w:w="6960" w:type="dxa"/>
          <w:trHeight w:hRule="exact" w:val="8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2D" w:rsidRPr="00E4769B" w:rsidRDefault="003E712D" w:rsidP="00E4769B">
            <w:pPr>
              <w:widowControl w:val="0"/>
              <w:spacing w:after="0" w:line="21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3.2.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2D" w:rsidRDefault="006465F5" w:rsidP="009410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Назначение</w:t>
            </w:r>
            <w:r w:rsidR="003E712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ответственного за сбор сведений для внесения в региональную информационную систему обеспечения проведения ГИА-9 и за внесение сведений в РИС ГИА-9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2D" w:rsidRDefault="006465F5" w:rsidP="00E4769B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октябрь 2023</w:t>
            </w:r>
            <w:r w:rsidR="003E712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2D" w:rsidRDefault="003E712D" w:rsidP="00FC1CA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Беликов С.Ю.</w:t>
            </w:r>
          </w:p>
        </w:tc>
      </w:tr>
      <w:tr w:rsidR="00A774CB" w:rsidRPr="00E4769B" w:rsidTr="00A151B9">
        <w:trPr>
          <w:gridAfter w:val="3"/>
          <w:wAfter w:w="6960" w:type="dxa"/>
          <w:trHeight w:hRule="exact" w:val="500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4CB" w:rsidRPr="00E4769B" w:rsidRDefault="00A774CB" w:rsidP="00E4769B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val="en-US" w:eastAsia="ru-RU" w:bidi="ru-RU"/>
              </w:rPr>
              <w:t>I</w:t>
            </w:r>
            <w:r w:rsidRPr="00FF54B9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V. Обучение лиц, привлекаемых к проведению ГИА-9</w:t>
            </w:r>
          </w:p>
        </w:tc>
      </w:tr>
      <w:tr w:rsidR="00A774CB" w:rsidRPr="00E4769B" w:rsidTr="00A151B9">
        <w:trPr>
          <w:gridAfter w:val="3"/>
          <w:wAfter w:w="6960" w:type="dxa"/>
          <w:trHeight w:hRule="exact" w:val="57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Pr="00FF54B9" w:rsidRDefault="00A774CB" w:rsidP="00E4769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Pr="00FF54B9" w:rsidRDefault="00A774CB" w:rsidP="009F592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Организация </w:t>
            </w:r>
            <w:r w:rsidR="009F5929">
              <w:rPr>
                <w:rStyle w:val="2"/>
                <w:rFonts w:eastAsiaTheme="minorHAnsi"/>
                <w:sz w:val="22"/>
                <w:szCs w:val="22"/>
              </w:rPr>
              <w:t>подготовки лиц, привлекаемых к проведению ИС, ГИА-9, по организационно-технологическим вопросам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4CB" w:rsidRPr="00FF54B9" w:rsidRDefault="00DB4C18" w:rsidP="00E4769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4CB" w:rsidRPr="00FF54B9" w:rsidRDefault="00A774CB" w:rsidP="00E4769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</w:rPr>
              <w:t>Беликов С.Ю.</w:t>
            </w:r>
          </w:p>
        </w:tc>
      </w:tr>
      <w:tr w:rsidR="00A774CB" w:rsidRPr="00E4769B" w:rsidTr="00A151B9">
        <w:trPr>
          <w:gridAfter w:val="3"/>
          <w:wAfter w:w="6960" w:type="dxa"/>
          <w:trHeight w:hRule="exact" w:val="417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4CB" w:rsidRPr="00FF54B9" w:rsidRDefault="00A774CB" w:rsidP="00A366F8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0"/>
                <w:rFonts w:eastAsiaTheme="minorHAnsi"/>
                <w:sz w:val="22"/>
                <w:szCs w:val="22"/>
              </w:rPr>
              <w:t>V. Организационно-технологическое сопровождение ГИА-9</w:t>
            </w:r>
          </w:p>
        </w:tc>
      </w:tr>
      <w:tr w:rsidR="00A151B9" w:rsidRPr="00E4769B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3C21E9" w:rsidP="00A366F8">
            <w:pPr>
              <w:spacing w:line="210" w:lineRule="exac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5.1.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>Мониторинг полноты, достоверности и актуальности сведений в РИС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Default="00A151B9" w:rsidP="00E4769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A151B9" w:rsidRPr="00E4769B" w:rsidTr="00E911EA">
        <w:trPr>
          <w:gridAfter w:val="3"/>
          <w:wAfter w:w="6960" w:type="dxa"/>
          <w:trHeight w:hRule="exact" w:val="71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3C21E9" w:rsidP="00A366F8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 w:rsidP="00A1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 xml:space="preserve">Сбор предварительной информации  о планируемом выборе </w:t>
            </w:r>
            <w:proofErr w:type="gramStart"/>
            <w:r w:rsidRPr="00E911EA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E911EA">
              <w:rPr>
                <w:rFonts w:ascii="Times New Roman" w:hAnsi="Times New Roman" w:cs="Times New Roman"/>
                <w:color w:val="000000"/>
              </w:rPr>
              <w:t xml:space="preserve"> предметов для сдачи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 w:rsidP="00E9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</w:rPr>
              <w:t>октябрь</w:t>
            </w:r>
            <w:r w:rsidR="006465F5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Pr="00E911EA">
              <w:rPr>
                <w:rFonts w:ascii="Times New Roman" w:hAnsi="Times New Roman" w:cs="Times New Roman"/>
                <w:color w:val="000000"/>
              </w:rPr>
              <w:br/>
              <w:t>в течение всего периода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A151B9" w:rsidP="00E4769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</w:tc>
      </w:tr>
      <w:tr w:rsidR="00A151B9" w:rsidRPr="00E4769B" w:rsidTr="00A151B9">
        <w:trPr>
          <w:gridAfter w:val="3"/>
          <w:wAfter w:w="6960" w:type="dxa"/>
          <w:trHeight w:hRule="exact" w:val="86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3C21E9" w:rsidP="0017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>Внесение сведений в РИС в соответствии с требованиями Правил формирован</w:t>
            </w:r>
            <w:r w:rsidRPr="00E911EA">
              <w:rPr>
                <w:rFonts w:ascii="Times New Roman" w:hAnsi="Times New Roman" w:cs="Times New Roman"/>
              </w:rPr>
              <w:t xml:space="preserve">ия и ведения ФИС и РИС, утвержденных постановлением Правительства Российской Федерации от 29.11.2021 г. № 2085 и графиком </w:t>
            </w:r>
            <w:proofErr w:type="spellStart"/>
            <w:r w:rsidRPr="00E911EA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Default="00A151B9" w:rsidP="00E4769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A151B9" w:rsidTr="00A151B9">
        <w:trPr>
          <w:gridAfter w:val="3"/>
          <w:wAfter w:w="6960" w:type="dxa"/>
          <w:trHeight w:hRule="exact" w:val="36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3C21E9" w:rsidP="009C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>Планирование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A151B9" w:rsidP="00E47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</w:tc>
      </w:tr>
      <w:tr w:rsidR="00A151B9" w:rsidTr="00A151B9">
        <w:trPr>
          <w:gridAfter w:val="3"/>
          <w:wAfter w:w="6960" w:type="dxa"/>
          <w:trHeight w:hRule="exact" w:val="36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3C21E9" w:rsidP="009C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A1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EA">
              <w:rPr>
                <w:rFonts w:ascii="Times New Roman" w:hAnsi="Times New Roman" w:cs="Times New Roman"/>
                <w:color w:val="000000"/>
              </w:rPr>
              <w:t>Проведение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E911EA" w:rsidRDefault="003C21E9">
            <w:pPr>
              <w:jc w:val="center"/>
              <w:rPr>
                <w:rFonts w:ascii="Times New Roman" w:hAnsi="Times New Roman" w:cs="Times New Roman"/>
              </w:rPr>
            </w:pPr>
            <w:r w:rsidRPr="00E911EA">
              <w:rPr>
                <w:rFonts w:ascii="Times New Roman" w:hAnsi="Times New Roman" w:cs="Times New Roman"/>
              </w:rPr>
              <w:t>март-май 202</w:t>
            </w:r>
            <w:r w:rsidR="006465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3C21E9" w:rsidP="00E47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 С.Ю.</w:t>
            </w:r>
          </w:p>
        </w:tc>
      </w:tr>
      <w:tr w:rsidR="00A151B9" w:rsidTr="00A151B9">
        <w:trPr>
          <w:trHeight w:hRule="exact" w:val="278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A151B9" w:rsidP="00F2452E">
            <w:pPr>
              <w:tabs>
                <w:tab w:val="left" w:pos="5010"/>
              </w:tabs>
              <w:rPr>
                <w:rFonts w:ascii="Times New Roman" w:hAnsi="Times New Roman" w:cs="Times New Roman"/>
                <w:lang w:eastAsia="ru-RU" w:bidi="ru-RU"/>
              </w:rPr>
            </w:pPr>
            <w:r w:rsidRPr="00FF54B9">
              <w:rPr>
                <w:rFonts w:ascii="Times New Roman" w:hAnsi="Times New Roman" w:cs="Times New Roman"/>
                <w:lang w:eastAsia="ru-RU" w:bidi="ru-RU"/>
              </w:rPr>
              <w:tab/>
            </w:r>
            <w:r w:rsidRPr="00FF54B9">
              <w:rPr>
                <w:rFonts w:ascii="Times New Roman" w:hAnsi="Times New Roman" w:cs="Times New Roman"/>
                <w:b/>
                <w:bCs/>
                <w:lang w:eastAsia="ru-RU" w:bidi="ru-RU"/>
              </w:rPr>
              <w:t>VI. Мероприятия по информационному сопровождению ГИА-9</w:t>
            </w:r>
          </w:p>
        </w:tc>
        <w:tc>
          <w:tcPr>
            <w:tcW w:w="2320" w:type="dxa"/>
          </w:tcPr>
          <w:p w:rsidR="00A151B9" w:rsidRDefault="00A151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A151B9" w:rsidRDefault="00A151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 позднее, чем за две недели до начала экзаменов</w:t>
            </w:r>
          </w:p>
        </w:tc>
        <w:tc>
          <w:tcPr>
            <w:tcW w:w="2320" w:type="dxa"/>
          </w:tcPr>
          <w:p w:rsidR="00A151B9" w:rsidRDefault="00A151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Денисова Т.А., руководители </w:t>
            </w:r>
            <w:proofErr w:type="spellStart"/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>
              <w:rPr>
                <w:color w:val="000000"/>
              </w:rPr>
              <w:t>лены</w:t>
            </w:r>
            <w:proofErr w:type="spellEnd"/>
            <w:r>
              <w:rPr>
                <w:color w:val="000000"/>
              </w:rPr>
              <w:t xml:space="preserve"> ГЭК</w:t>
            </w:r>
          </w:p>
        </w:tc>
      </w:tr>
      <w:tr w:rsidR="00A151B9" w:rsidTr="00A151B9">
        <w:trPr>
          <w:gridAfter w:val="3"/>
          <w:wAfter w:w="6960" w:type="dxa"/>
          <w:trHeight w:hRule="exact" w:val="56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A151B9" w:rsidP="00F2452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6.1.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A151B9" w:rsidP="00F2452E">
            <w:pPr>
              <w:spacing w:line="263" w:lineRule="exac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Организация работы по информированию о процедурах проведения ГИА-9 всех участников ГИА-9, их родителей (законных представителей), ведение официального сайта</w:t>
            </w:r>
          </w:p>
        </w:tc>
      </w:tr>
      <w:tr w:rsidR="00A151B9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C54EA1" w:rsidP="00F2452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6.1.2</w:t>
            </w:r>
            <w:r w:rsidR="00A151B9" w:rsidRPr="00FF54B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A151B9" w:rsidP="00917D8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Размещение материалов, связанных с подготовкой и п</w:t>
            </w:r>
            <w:r>
              <w:rPr>
                <w:rStyle w:val="2"/>
                <w:rFonts w:eastAsiaTheme="minorHAnsi"/>
                <w:sz w:val="22"/>
                <w:szCs w:val="22"/>
              </w:rPr>
              <w:t>роведением ГИА-9, на официальном сайте</w:t>
            </w:r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 ОО</w:t>
            </w:r>
            <w:r w:rsidR="00C54EA1">
              <w:rPr>
                <w:rStyle w:val="2"/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1B9" w:rsidRPr="00FF54B9" w:rsidRDefault="00A151B9" w:rsidP="00F2452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B9" w:rsidRPr="00FF54B9" w:rsidRDefault="00A151B9" w:rsidP="00F2452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6.1.2.1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телефонах  "горячих линий"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DB4445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976794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 w:rsidRPr="00976794">
              <w:rPr>
                <w:rFonts w:ascii="Times New Roman" w:hAnsi="Times New Roman" w:cs="Times New Roman"/>
              </w:rPr>
              <w:t>, ФИПИ, ФЦТ), размещение баннеров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 w:rsidP="00C54EA1">
            <w:r w:rsidRPr="00DB4445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демоверсиях КИМ для проведения ГИА-9 по соответствующим учебным предметам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с октября</w:t>
            </w:r>
            <w:r w:rsidRPr="00976794">
              <w:rPr>
                <w:rFonts w:ascii="Times New Roman" w:hAnsi="Times New Roman" w:cs="Times New Roman"/>
                <w:color w:val="000000"/>
              </w:rPr>
              <w:br/>
              <w:t xml:space="preserve"> (весь период)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DB4445">
              <w:rPr>
                <w:rStyle w:val="2"/>
                <w:rFonts w:eastAsiaTheme="minorHAnsi"/>
                <w:sz w:val="22"/>
                <w:szCs w:val="22"/>
              </w:rPr>
              <w:lastRenderedPageBreak/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 xml:space="preserve">об ИС как условии допуска к ГИА-9, в том числе, сроках проведения ИС, Порядке проведения ИС,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76794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76794">
              <w:rPr>
                <w:rFonts w:ascii="Times New Roman" w:hAnsi="Times New Roman" w:cs="Times New Roman"/>
                <w:color w:val="000000"/>
              </w:rPr>
              <w:t xml:space="preserve"> чем за месяц до завершения срока подачи заявления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DB4445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сроках и местах подачи заявлений на сдачу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76794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76794">
              <w:rPr>
                <w:rFonts w:ascii="Times New Roman" w:hAnsi="Times New Roman" w:cs="Times New Roman"/>
                <w:color w:val="000000"/>
              </w:rPr>
              <w:t xml:space="preserve"> чем за 2 месяца до завершения срока подачи заявления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DB4445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сроках, местах и порядке информирования о результатах ИС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76794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76794">
              <w:rPr>
                <w:rFonts w:ascii="Times New Roman" w:hAnsi="Times New Roman" w:cs="Times New Roman"/>
                <w:color w:val="000000"/>
              </w:rPr>
              <w:t xml:space="preserve"> чем за месяц до дня проведения ИС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DB4445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C54EA1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формах и порядке проведения ГИА-9, в том числе об основаниях для удаления из ППЭ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сроках проведения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после официального утверждения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922AD6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</w:t>
            </w:r>
            <w:r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об организации ГИА для обучающихся с ОВЗ, детей-инвалидов, инвалидов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502957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6.1.2.1</w:t>
            </w:r>
            <w:r>
              <w:rPr>
                <w:rStyle w:val="2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сроках, местах и порядке информирования о результатах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76794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76794">
              <w:rPr>
                <w:rFonts w:ascii="Times New Roman" w:hAnsi="Times New Roman" w:cs="Times New Roman"/>
                <w:color w:val="000000"/>
              </w:rPr>
              <w:t xml:space="preserve"> чем за месяц до начала ГИА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502957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6.1.2.1</w:t>
            </w:r>
            <w:r>
              <w:rPr>
                <w:rStyle w:val="2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сроках, местах и порядке подачи и рассмотрения апелляций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76794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76794">
              <w:rPr>
                <w:rFonts w:ascii="Times New Roman" w:hAnsi="Times New Roman" w:cs="Times New Roman"/>
                <w:color w:val="000000"/>
              </w:rPr>
              <w:t xml:space="preserve"> чем за месяц до начала экзаменов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502957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6.1.2.1</w:t>
            </w:r>
            <w:r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>о сроке действия результатов ИС, ГИА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502957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Default="00976794">
            <w:r w:rsidRPr="00C31E99">
              <w:rPr>
                <w:rStyle w:val="2"/>
                <w:rFonts w:eastAsiaTheme="minorHAnsi"/>
                <w:sz w:val="22"/>
                <w:szCs w:val="22"/>
              </w:rPr>
              <w:t>6.1.2.1</w:t>
            </w:r>
            <w:r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 w:rsidP="00976794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</w:rPr>
              <w:t xml:space="preserve">о местах расположения ППЭ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976794" w:rsidRDefault="00976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94">
              <w:rPr>
                <w:rFonts w:ascii="Times New Roman" w:hAnsi="Times New Roman" w:cs="Times New Roman"/>
                <w:color w:val="000000"/>
              </w:rPr>
              <w:t>с января (весь период)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>
            <w:r w:rsidRPr="00502957">
              <w:rPr>
                <w:rFonts w:ascii="Times New Roman" w:hAnsi="Times New Roman" w:cs="Times New Roman"/>
              </w:rPr>
              <w:t>Беликова В.В.</w:t>
            </w:r>
          </w:p>
        </w:tc>
      </w:tr>
      <w:tr w:rsidR="00976794" w:rsidTr="00A151B9">
        <w:trPr>
          <w:gridAfter w:val="3"/>
          <w:wAfter w:w="6960" w:type="dxa"/>
          <w:trHeight w:hRule="exact" w:val="27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312388" w:rsidP="00F245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6.1.3</w:t>
            </w:r>
            <w:r w:rsidR="00976794" w:rsidRPr="00FF54B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Оформление в ОО информационных стендов по подготовке к проведению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Pr="00FF54B9" w:rsidRDefault="00312388" w:rsidP="00F2452E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</w:tc>
      </w:tr>
      <w:tr w:rsidR="00976794" w:rsidTr="00A151B9">
        <w:trPr>
          <w:gridAfter w:val="3"/>
          <w:wAfter w:w="6960" w:type="dxa"/>
          <w:trHeight w:hRule="exact" w:val="55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312388" w:rsidP="00F2452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6.1.4</w:t>
            </w:r>
            <w:r w:rsidR="00976794" w:rsidRPr="00FF54B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Обеспечение консультационной поддержки по вопросам, связанным с организацией и проведением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</w:tc>
      </w:tr>
      <w:tr w:rsidR="00976794" w:rsidTr="00312388">
        <w:trPr>
          <w:gridAfter w:val="3"/>
          <w:wAfter w:w="6960" w:type="dxa"/>
          <w:trHeight w:hRule="exact" w:val="86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312388" w:rsidP="00F2452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6.1.5</w:t>
            </w:r>
            <w:r w:rsidR="00976794" w:rsidRPr="00FF54B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976794" w:rsidP="00F2452E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Проведение мероприятий для выпускников ОО и их родителей (законных представителей) но ознакомлению с нормативными документами по проведению ИС,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794" w:rsidRPr="00FF54B9" w:rsidRDefault="006465F5" w:rsidP="00F2452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октябрь 2023</w:t>
            </w:r>
            <w:r w:rsidR="00976794" w:rsidRPr="00FF54B9">
              <w:rPr>
                <w:rStyle w:val="2"/>
                <w:rFonts w:eastAsiaTheme="minorHAnsi"/>
                <w:sz w:val="22"/>
                <w:szCs w:val="22"/>
              </w:rPr>
              <w:t xml:space="preserve"> - апрель 202</w:t>
            </w:r>
            <w:r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794" w:rsidRDefault="00976794" w:rsidP="0069653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  <w:p w:rsidR="00312388" w:rsidRPr="00FF54B9" w:rsidRDefault="00312388" w:rsidP="0069653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312388" w:rsidTr="005529C4">
        <w:trPr>
          <w:gridAfter w:val="3"/>
          <w:wAfter w:w="6960" w:type="dxa"/>
          <w:trHeight w:hRule="exact" w:val="577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1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Организация работы по информированию участников ГИА-9 и их родителей (законных представителей):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2388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 w:rsidP="00312388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>о распределении участников ГИА по ППЭ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gramStart"/>
            <w:r w:rsidRPr="00937625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937625">
              <w:rPr>
                <w:rFonts w:ascii="Times New Roman" w:hAnsi="Times New Roman" w:cs="Times New Roman"/>
                <w:color w:val="000000"/>
              </w:rPr>
              <w:t xml:space="preserve"> чем за два дня до проведения экзаменов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2388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 w:rsidP="00312388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>о результатах ГИА (под подпись)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>в течение одного рабочего дня со дня их передачи  в ОО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2388" w:rsidTr="00A151B9">
        <w:trPr>
          <w:gridAfter w:val="3"/>
          <w:wAfter w:w="6960" w:type="dxa"/>
          <w:trHeight w:hRule="exact" w:val="551"/>
        </w:trPr>
        <w:tc>
          <w:tcPr>
            <w:tcW w:w="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 w:rsidP="00312388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 xml:space="preserve">о местах и времени рассмотрения апелляции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937625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937625">
              <w:rPr>
                <w:rFonts w:ascii="Times New Roman" w:hAnsi="Times New Roman" w:cs="Times New Roman"/>
              </w:rPr>
              <w:t xml:space="preserve"> чем за один рабочий день до даты рассмотрения апелляции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2388" w:rsidTr="00A151B9">
        <w:trPr>
          <w:gridAfter w:val="3"/>
          <w:wAfter w:w="6960" w:type="dxa"/>
          <w:trHeight w:hRule="exact" w:val="572"/>
        </w:trPr>
        <w:tc>
          <w:tcPr>
            <w:tcW w:w="8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 w:rsidP="00312388">
            <w:pPr>
              <w:ind w:firstLineChars="300" w:firstLine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>о решениях ГЭК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937625" w:rsidRDefault="0031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25">
              <w:rPr>
                <w:rFonts w:ascii="Times New Roman" w:hAnsi="Times New Roman" w:cs="Times New Roman"/>
              </w:rPr>
              <w:t>в течение 2-х рабочих дней после заседания ГЭК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after="0" w:line="0" w:lineRule="atLeas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2388" w:rsidTr="00A151B9">
        <w:trPr>
          <w:gridAfter w:val="3"/>
          <w:wAfter w:w="6960" w:type="dxa"/>
          <w:trHeight w:hRule="exact" w:val="55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Default="00B57ECD" w:rsidP="00680013">
            <w:pPr>
              <w:spacing w:line="210" w:lineRule="exac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Default="00312388" w:rsidP="00680013">
            <w:pPr>
              <w:spacing w:line="210" w:lineRule="exact"/>
              <w:jc w:val="both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 xml:space="preserve">Освещение информации </w:t>
            </w:r>
            <w:r w:rsidR="00B57ECD">
              <w:rPr>
                <w:rStyle w:val="2"/>
                <w:rFonts w:eastAsiaTheme="minorHAnsi"/>
                <w:sz w:val="22"/>
                <w:szCs w:val="22"/>
              </w:rPr>
              <w:t xml:space="preserve">об организации и проведении ГИА-9 в </w:t>
            </w:r>
            <w:proofErr w:type="spellStart"/>
            <w:r w:rsidR="00B57ECD">
              <w:rPr>
                <w:rStyle w:val="2"/>
                <w:rFonts w:eastAsiaTheme="minorHAnsi"/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B57ECD" w:rsidP="00680013">
            <w:pPr>
              <w:spacing w:line="210" w:lineRule="exac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88" w:rsidRDefault="00B57ECD" w:rsidP="00696539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Мякутина М.А.</w:t>
            </w:r>
          </w:p>
        </w:tc>
      </w:tr>
      <w:tr w:rsidR="00312388" w:rsidTr="00A151B9">
        <w:trPr>
          <w:gridAfter w:val="3"/>
          <w:wAfter w:w="6960" w:type="dxa"/>
          <w:trHeight w:hRule="exact" w:val="55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B57ECD" w:rsidP="00680013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6.4</w:t>
            </w:r>
            <w:r w:rsidR="00312388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Участие родителей в областном родительском собрании</w:t>
            </w:r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 «Организация проведения ГИА-9»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6465F5" w:rsidP="0068001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министерства образования ЯО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88" w:rsidRPr="00FF54B9" w:rsidRDefault="00312388" w:rsidP="006965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"/>
                <w:rFonts w:eastAsiaTheme="minorHAnsi"/>
              </w:rPr>
              <w:t>Кокуева</w:t>
            </w:r>
            <w:proofErr w:type="spellEnd"/>
            <w:r>
              <w:rPr>
                <w:rStyle w:val="2"/>
                <w:rFonts w:eastAsiaTheme="minorHAnsi"/>
              </w:rPr>
              <w:t xml:space="preserve"> Т.М.</w:t>
            </w:r>
          </w:p>
        </w:tc>
      </w:tr>
      <w:tr w:rsidR="00312388" w:rsidTr="00A151B9">
        <w:trPr>
          <w:gridAfter w:val="3"/>
          <w:wAfter w:w="6960" w:type="dxa"/>
          <w:trHeight w:hRule="exact" w:val="57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B57ECD" w:rsidP="00680013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6.5</w:t>
            </w:r>
            <w:r w:rsidR="00312388" w:rsidRPr="00FF54B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Организация работы «горячей линии» в период подготовки, организации и проведения ГИА- 9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680013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>весь период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69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Мякутина М.А.</w:t>
            </w:r>
          </w:p>
        </w:tc>
      </w:tr>
      <w:tr w:rsidR="00312388" w:rsidTr="00A151B9">
        <w:trPr>
          <w:gridAfter w:val="3"/>
          <w:wAfter w:w="6960" w:type="dxa"/>
          <w:trHeight w:hRule="exact" w:val="272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FF54B9">
            <w:pPr>
              <w:spacing w:after="0" w:line="0" w:lineRule="atLeas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V</w:t>
            </w:r>
            <w:r w:rsidRPr="00FF54B9">
              <w:rPr>
                <w:rStyle w:val="20"/>
                <w:rFonts w:eastAsiaTheme="minorHAnsi"/>
                <w:sz w:val="22"/>
                <w:szCs w:val="22"/>
              </w:rPr>
              <w:t xml:space="preserve">II. </w:t>
            </w:r>
            <w:proofErr w:type="gramStart"/>
            <w:r w:rsidRPr="00FF54B9">
              <w:rPr>
                <w:rStyle w:val="20"/>
                <w:rFonts w:eastAsiaTheme="minorHAnsi"/>
                <w:sz w:val="22"/>
                <w:szCs w:val="22"/>
              </w:rPr>
              <w:t>Контроль за</w:t>
            </w:r>
            <w:proofErr w:type="gramEnd"/>
            <w:r w:rsidRPr="00FF54B9">
              <w:rPr>
                <w:rStyle w:val="20"/>
                <w:rFonts w:eastAsiaTheme="minorHAnsi"/>
                <w:sz w:val="22"/>
                <w:szCs w:val="22"/>
              </w:rPr>
              <w:t xml:space="preserve"> организацией и проведением ГИА-9</w:t>
            </w:r>
          </w:p>
        </w:tc>
      </w:tr>
      <w:tr w:rsidR="00312388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FF54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7</w:t>
            </w:r>
            <w:r w:rsidRPr="00FF54B9">
              <w:rPr>
                <w:rStyle w:val="2"/>
                <w:rFonts w:eastAsiaTheme="minorHAnsi"/>
                <w:sz w:val="22"/>
                <w:szCs w:val="22"/>
              </w:rPr>
              <w:t>.1.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FF54B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Осуществление </w:t>
            </w:r>
            <w:proofErr w:type="gramStart"/>
            <w:r w:rsidRPr="00FF54B9">
              <w:rPr>
                <w:rStyle w:val="2"/>
                <w:rFonts w:eastAsiaTheme="minorHAnsi"/>
                <w:sz w:val="22"/>
                <w:szCs w:val="22"/>
              </w:rPr>
              <w:t>контроля за</w:t>
            </w:r>
            <w:proofErr w:type="gramEnd"/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 ходом подготовки к проведению ИС, ГИА-9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388" w:rsidRPr="00FF54B9" w:rsidRDefault="00312388" w:rsidP="00696539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F54B9">
              <w:rPr>
                <w:rStyle w:val="2"/>
                <w:rFonts w:eastAsiaTheme="minorHAnsi"/>
                <w:sz w:val="22"/>
                <w:szCs w:val="22"/>
              </w:rPr>
              <w:t xml:space="preserve">весь период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388" w:rsidRPr="00FF54B9" w:rsidRDefault="00312388" w:rsidP="00505119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Беликов С.Ю.</w:t>
            </w:r>
          </w:p>
        </w:tc>
      </w:tr>
      <w:tr w:rsidR="007F3C6C" w:rsidTr="00A151B9">
        <w:trPr>
          <w:gridAfter w:val="3"/>
          <w:wAfter w:w="6960" w:type="dxa"/>
          <w:trHeight w:hRule="exact" w:val="784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C6C" w:rsidRDefault="007F3C6C" w:rsidP="00FF54B9">
            <w:pPr>
              <w:spacing w:line="210" w:lineRule="exac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7.2.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C6C" w:rsidRPr="007F3C6C" w:rsidRDefault="007F3C6C" w:rsidP="007F3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6C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gramStart"/>
            <w:r w:rsidRPr="007F3C6C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7F3C6C">
              <w:rPr>
                <w:rFonts w:ascii="Times New Roman" w:hAnsi="Times New Roman" w:cs="Times New Roman"/>
                <w:color w:val="000000"/>
              </w:rPr>
              <w:t xml:space="preserve"> оформлением информационных стендов в ОО по процедуре проведения ГИА-9 в 2023 году, размещения соответствующей информации на сайтах ОО</w:t>
            </w:r>
          </w:p>
          <w:p w:rsidR="007F3C6C" w:rsidRPr="00FF54B9" w:rsidRDefault="007F3C6C" w:rsidP="00FF54B9">
            <w:pPr>
              <w:spacing w:line="210" w:lineRule="exact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3C6C" w:rsidRPr="00FF54B9" w:rsidRDefault="006465F5" w:rsidP="00696539">
            <w:pPr>
              <w:spacing w:line="210" w:lineRule="exact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декабрь 2023-май 2024</w:t>
            </w:r>
            <w:r w:rsidR="007F3C6C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C6C" w:rsidRDefault="007F3C6C" w:rsidP="00505119">
            <w:pPr>
              <w:spacing w:after="0" w:line="0" w:lineRule="atLeast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Беликов С.Ю.</w:t>
            </w:r>
          </w:p>
        </w:tc>
      </w:tr>
    </w:tbl>
    <w:p w:rsidR="00E4769B" w:rsidRDefault="00E4769B" w:rsidP="00E4769B">
      <w:pPr>
        <w:jc w:val="center"/>
      </w:pPr>
    </w:p>
    <w:p w:rsidR="00E4769B" w:rsidRDefault="00E4769B" w:rsidP="00E4769B">
      <w:pPr>
        <w:jc w:val="center"/>
      </w:pPr>
    </w:p>
    <w:sectPr w:rsidR="00E4769B" w:rsidSect="0068001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45519"/>
    <w:multiLevelType w:val="multilevel"/>
    <w:tmpl w:val="D68C5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2BF"/>
    <w:rsid w:val="00004BEB"/>
    <w:rsid w:val="00012FDA"/>
    <w:rsid w:val="00034B38"/>
    <w:rsid w:val="00035131"/>
    <w:rsid w:val="00037965"/>
    <w:rsid w:val="000419F7"/>
    <w:rsid w:val="0004216F"/>
    <w:rsid w:val="000532F6"/>
    <w:rsid w:val="00055508"/>
    <w:rsid w:val="00061C0A"/>
    <w:rsid w:val="00063F4E"/>
    <w:rsid w:val="00071C98"/>
    <w:rsid w:val="00076F1B"/>
    <w:rsid w:val="00081C76"/>
    <w:rsid w:val="00084E1D"/>
    <w:rsid w:val="000A2587"/>
    <w:rsid w:val="000B3418"/>
    <w:rsid w:val="000C2785"/>
    <w:rsid w:val="000C283B"/>
    <w:rsid w:val="000E4D7C"/>
    <w:rsid w:val="001118D1"/>
    <w:rsid w:val="00132FBB"/>
    <w:rsid w:val="00133206"/>
    <w:rsid w:val="00136860"/>
    <w:rsid w:val="001546E5"/>
    <w:rsid w:val="00167540"/>
    <w:rsid w:val="0017258B"/>
    <w:rsid w:val="001951A4"/>
    <w:rsid w:val="001A0E56"/>
    <w:rsid w:val="001A204B"/>
    <w:rsid w:val="001A45C0"/>
    <w:rsid w:val="001A61E8"/>
    <w:rsid w:val="001E3816"/>
    <w:rsid w:val="001F3E0A"/>
    <w:rsid w:val="001F488A"/>
    <w:rsid w:val="001F6746"/>
    <w:rsid w:val="00204A52"/>
    <w:rsid w:val="00214323"/>
    <w:rsid w:val="00240121"/>
    <w:rsid w:val="002539EF"/>
    <w:rsid w:val="00256683"/>
    <w:rsid w:val="00261326"/>
    <w:rsid w:val="00262547"/>
    <w:rsid w:val="00294891"/>
    <w:rsid w:val="002A2546"/>
    <w:rsid w:val="002C1855"/>
    <w:rsid w:val="002E23A4"/>
    <w:rsid w:val="002E531C"/>
    <w:rsid w:val="002F5010"/>
    <w:rsid w:val="00302AD9"/>
    <w:rsid w:val="00312388"/>
    <w:rsid w:val="003137E9"/>
    <w:rsid w:val="00333983"/>
    <w:rsid w:val="00335098"/>
    <w:rsid w:val="003544A2"/>
    <w:rsid w:val="00357CE1"/>
    <w:rsid w:val="00376C54"/>
    <w:rsid w:val="00381712"/>
    <w:rsid w:val="00390D9C"/>
    <w:rsid w:val="003927DD"/>
    <w:rsid w:val="0039717C"/>
    <w:rsid w:val="003B22B2"/>
    <w:rsid w:val="003B3452"/>
    <w:rsid w:val="003C0A50"/>
    <w:rsid w:val="003C0AA0"/>
    <w:rsid w:val="003C21E9"/>
    <w:rsid w:val="003D74C8"/>
    <w:rsid w:val="003E712D"/>
    <w:rsid w:val="003F2EA8"/>
    <w:rsid w:val="00423F48"/>
    <w:rsid w:val="004264E5"/>
    <w:rsid w:val="00426666"/>
    <w:rsid w:val="0044237D"/>
    <w:rsid w:val="0044318E"/>
    <w:rsid w:val="00445EBF"/>
    <w:rsid w:val="00456513"/>
    <w:rsid w:val="0045773C"/>
    <w:rsid w:val="00462E10"/>
    <w:rsid w:val="00471705"/>
    <w:rsid w:val="004727DC"/>
    <w:rsid w:val="004748E1"/>
    <w:rsid w:val="004765F6"/>
    <w:rsid w:val="00484712"/>
    <w:rsid w:val="00497877"/>
    <w:rsid w:val="004B5076"/>
    <w:rsid w:val="004B6BFE"/>
    <w:rsid w:val="004C080D"/>
    <w:rsid w:val="004C36FE"/>
    <w:rsid w:val="004E721F"/>
    <w:rsid w:val="00500C01"/>
    <w:rsid w:val="00505119"/>
    <w:rsid w:val="00506B8B"/>
    <w:rsid w:val="00511B07"/>
    <w:rsid w:val="0052109E"/>
    <w:rsid w:val="00523A9E"/>
    <w:rsid w:val="0052647F"/>
    <w:rsid w:val="00526DA5"/>
    <w:rsid w:val="00530B8B"/>
    <w:rsid w:val="00532F09"/>
    <w:rsid w:val="00536819"/>
    <w:rsid w:val="00545121"/>
    <w:rsid w:val="00546335"/>
    <w:rsid w:val="00546714"/>
    <w:rsid w:val="00566A0E"/>
    <w:rsid w:val="0057299F"/>
    <w:rsid w:val="00574288"/>
    <w:rsid w:val="00580865"/>
    <w:rsid w:val="005820C3"/>
    <w:rsid w:val="00591289"/>
    <w:rsid w:val="005937D6"/>
    <w:rsid w:val="005A3BC4"/>
    <w:rsid w:val="005B2DA1"/>
    <w:rsid w:val="005B68B3"/>
    <w:rsid w:val="005C5B2B"/>
    <w:rsid w:val="005D06E3"/>
    <w:rsid w:val="005D4979"/>
    <w:rsid w:val="005D62BF"/>
    <w:rsid w:val="005F068B"/>
    <w:rsid w:val="005F40C5"/>
    <w:rsid w:val="00606E63"/>
    <w:rsid w:val="006227D5"/>
    <w:rsid w:val="006361F4"/>
    <w:rsid w:val="00636CB4"/>
    <w:rsid w:val="006465F5"/>
    <w:rsid w:val="00647F73"/>
    <w:rsid w:val="00650782"/>
    <w:rsid w:val="0065279F"/>
    <w:rsid w:val="00653920"/>
    <w:rsid w:val="006740F7"/>
    <w:rsid w:val="00675B34"/>
    <w:rsid w:val="00680013"/>
    <w:rsid w:val="00686412"/>
    <w:rsid w:val="00690354"/>
    <w:rsid w:val="00696539"/>
    <w:rsid w:val="00697BFA"/>
    <w:rsid w:val="006A33F7"/>
    <w:rsid w:val="006B0718"/>
    <w:rsid w:val="006B2CFB"/>
    <w:rsid w:val="006D0183"/>
    <w:rsid w:val="006D294D"/>
    <w:rsid w:val="006E2A70"/>
    <w:rsid w:val="00736141"/>
    <w:rsid w:val="0073647D"/>
    <w:rsid w:val="00740C43"/>
    <w:rsid w:val="00742CA2"/>
    <w:rsid w:val="00756097"/>
    <w:rsid w:val="00757114"/>
    <w:rsid w:val="00761E25"/>
    <w:rsid w:val="00767D39"/>
    <w:rsid w:val="0078759C"/>
    <w:rsid w:val="00787615"/>
    <w:rsid w:val="00792AF4"/>
    <w:rsid w:val="007A4E63"/>
    <w:rsid w:val="007D2F0A"/>
    <w:rsid w:val="007D51F9"/>
    <w:rsid w:val="007D7F6D"/>
    <w:rsid w:val="007F3C6C"/>
    <w:rsid w:val="00800CDD"/>
    <w:rsid w:val="00806A30"/>
    <w:rsid w:val="008103A0"/>
    <w:rsid w:val="00826552"/>
    <w:rsid w:val="0085731A"/>
    <w:rsid w:val="00861831"/>
    <w:rsid w:val="00876881"/>
    <w:rsid w:val="0088313A"/>
    <w:rsid w:val="00897845"/>
    <w:rsid w:val="008A4B42"/>
    <w:rsid w:val="008C60C7"/>
    <w:rsid w:val="008E6DA6"/>
    <w:rsid w:val="00915CD2"/>
    <w:rsid w:val="00917727"/>
    <w:rsid w:val="00917D83"/>
    <w:rsid w:val="00922D3D"/>
    <w:rsid w:val="009255AC"/>
    <w:rsid w:val="00937625"/>
    <w:rsid w:val="009410BB"/>
    <w:rsid w:val="0094202E"/>
    <w:rsid w:val="009444BC"/>
    <w:rsid w:val="00946156"/>
    <w:rsid w:val="00976794"/>
    <w:rsid w:val="00983B1B"/>
    <w:rsid w:val="00993F2E"/>
    <w:rsid w:val="0099548E"/>
    <w:rsid w:val="009B4D37"/>
    <w:rsid w:val="009C740D"/>
    <w:rsid w:val="009D21CE"/>
    <w:rsid w:val="009D6CDC"/>
    <w:rsid w:val="009E4D03"/>
    <w:rsid w:val="009F3259"/>
    <w:rsid w:val="009F5929"/>
    <w:rsid w:val="00A062BE"/>
    <w:rsid w:val="00A1359D"/>
    <w:rsid w:val="00A151B9"/>
    <w:rsid w:val="00A30BEF"/>
    <w:rsid w:val="00A37171"/>
    <w:rsid w:val="00A43E20"/>
    <w:rsid w:val="00A47DEC"/>
    <w:rsid w:val="00A56EE0"/>
    <w:rsid w:val="00A752DC"/>
    <w:rsid w:val="00A774CB"/>
    <w:rsid w:val="00A82C82"/>
    <w:rsid w:val="00A878D9"/>
    <w:rsid w:val="00AA2F56"/>
    <w:rsid w:val="00AB4401"/>
    <w:rsid w:val="00AC69EE"/>
    <w:rsid w:val="00AD4020"/>
    <w:rsid w:val="00AF2146"/>
    <w:rsid w:val="00AF7FCB"/>
    <w:rsid w:val="00B013B7"/>
    <w:rsid w:val="00B01F3A"/>
    <w:rsid w:val="00B20278"/>
    <w:rsid w:val="00B313B3"/>
    <w:rsid w:val="00B415C7"/>
    <w:rsid w:val="00B5205F"/>
    <w:rsid w:val="00B57ECD"/>
    <w:rsid w:val="00B81437"/>
    <w:rsid w:val="00B825E3"/>
    <w:rsid w:val="00B93C8F"/>
    <w:rsid w:val="00BB4CA9"/>
    <w:rsid w:val="00BB74BA"/>
    <w:rsid w:val="00BC102C"/>
    <w:rsid w:val="00BD76B4"/>
    <w:rsid w:val="00BE3D2E"/>
    <w:rsid w:val="00BF2353"/>
    <w:rsid w:val="00BF702C"/>
    <w:rsid w:val="00C06197"/>
    <w:rsid w:val="00C07122"/>
    <w:rsid w:val="00C20686"/>
    <w:rsid w:val="00C52665"/>
    <w:rsid w:val="00C536EE"/>
    <w:rsid w:val="00C54EA1"/>
    <w:rsid w:val="00C61789"/>
    <w:rsid w:val="00C653CC"/>
    <w:rsid w:val="00C67654"/>
    <w:rsid w:val="00C70286"/>
    <w:rsid w:val="00C901FC"/>
    <w:rsid w:val="00C94BC0"/>
    <w:rsid w:val="00CA2D64"/>
    <w:rsid w:val="00CA3F04"/>
    <w:rsid w:val="00CB1D4E"/>
    <w:rsid w:val="00CB53C0"/>
    <w:rsid w:val="00CC29DC"/>
    <w:rsid w:val="00CC56FD"/>
    <w:rsid w:val="00CC5A80"/>
    <w:rsid w:val="00CD0AB3"/>
    <w:rsid w:val="00CD5ACF"/>
    <w:rsid w:val="00CE11C9"/>
    <w:rsid w:val="00CE2A18"/>
    <w:rsid w:val="00CE2A96"/>
    <w:rsid w:val="00CF3C98"/>
    <w:rsid w:val="00CF63EB"/>
    <w:rsid w:val="00D06A32"/>
    <w:rsid w:val="00D2642C"/>
    <w:rsid w:val="00D33ABC"/>
    <w:rsid w:val="00D53B26"/>
    <w:rsid w:val="00D55D64"/>
    <w:rsid w:val="00D55E60"/>
    <w:rsid w:val="00D57E4A"/>
    <w:rsid w:val="00D62E9E"/>
    <w:rsid w:val="00D63956"/>
    <w:rsid w:val="00D65422"/>
    <w:rsid w:val="00D66140"/>
    <w:rsid w:val="00D700E7"/>
    <w:rsid w:val="00D904B1"/>
    <w:rsid w:val="00D963AE"/>
    <w:rsid w:val="00DA44BE"/>
    <w:rsid w:val="00DB2891"/>
    <w:rsid w:val="00DB4C18"/>
    <w:rsid w:val="00DC312A"/>
    <w:rsid w:val="00DD20A7"/>
    <w:rsid w:val="00DD4BFE"/>
    <w:rsid w:val="00DE0646"/>
    <w:rsid w:val="00DE7903"/>
    <w:rsid w:val="00E21A69"/>
    <w:rsid w:val="00E2356F"/>
    <w:rsid w:val="00E25A9C"/>
    <w:rsid w:val="00E33C45"/>
    <w:rsid w:val="00E35487"/>
    <w:rsid w:val="00E37602"/>
    <w:rsid w:val="00E40A55"/>
    <w:rsid w:val="00E4120A"/>
    <w:rsid w:val="00E4769B"/>
    <w:rsid w:val="00E5245C"/>
    <w:rsid w:val="00E536CC"/>
    <w:rsid w:val="00E5370A"/>
    <w:rsid w:val="00E606C1"/>
    <w:rsid w:val="00E72D9A"/>
    <w:rsid w:val="00E80FAF"/>
    <w:rsid w:val="00E911EA"/>
    <w:rsid w:val="00E9133A"/>
    <w:rsid w:val="00EB3989"/>
    <w:rsid w:val="00EB5F45"/>
    <w:rsid w:val="00EC5701"/>
    <w:rsid w:val="00F00293"/>
    <w:rsid w:val="00F06169"/>
    <w:rsid w:val="00F139A7"/>
    <w:rsid w:val="00F148D5"/>
    <w:rsid w:val="00F14916"/>
    <w:rsid w:val="00F15578"/>
    <w:rsid w:val="00F173EA"/>
    <w:rsid w:val="00F23298"/>
    <w:rsid w:val="00F2452E"/>
    <w:rsid w:val="00F24602"/>
    <w:rsid w:val="00F50168"/>
    <w:rsid w:val="00F60D90"/>
    <w:rsid w:val="00F60F00"/>
    <w:rsid w:val="00F714EB"/>
    <w:rsid w:val="00F75261"/>
    <w:rsid w:val="00F763F7"/>
    <w:rsid w:val="00F834AF"/>
    <w:rsid w:val="00F92D30"/>
    <w:rsid w:val="00F95DC1"/>
    <w:rsid w:val="00F9730D"/>
    <w:rsid w:val="00FA4347"/>
    <w:rsid w:val="00FC1CAD"/>
    <w:rsid w:val="00FD08E9"/>
    <w:rsid w:val="00FE0989"/>
    <w:rsid w:val="00FE22EC"/>
    <w:rsid w:val="00FE2A92"/>
    <w:rsid w:val="00FE2D89"/>
    <w:rsid w:val="00FE5780"/>
    <w:rsid w:val="00FF0A1E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476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769B"/>
    <w:pPr>
      <w:widowControl w:val="0"/>
      <w:shd w:val="clear" w:color="auto" w:fill="FFFFFF"/>
      <w:spacing w:before="480" w:after="0" w:line="26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"/>
    <w:basedOn w:val="a0"/>
    <w:rsid w:val="00E47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47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E47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CD5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Малые прописные"/>
    <w:basedOn w:val="21"/>
    <w:rsid w:val="00CD5AC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4769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769B"/>
    <w:pPr>
      <w:widowControl w:val="0"/>
      <w:shd w:val="clear" w:color="auto" w:fill="FFFFFF"/>
      <w:spacing w:before="480" w:after="0" w:line="26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"/>
    <w:basedOn w:val="a0"/>
    <w:rsid w:val="00E47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47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E47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CD5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 + Малые прописные"/>
    <w:basedOn w:val="21"/>
    <w:rsid w:val="00CD5AC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75E3-CE88-4B70-AC08-FCC9CD89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2022-10-09T13:47:00Z</cp:lastPrinted>
  <dcterms:created xsi:type="dcterms:W3CDTF">2021-11-30T07:53:00Z</dcterms:created>
  <dcterms:modified xsi:type="dcterms:W3CDTF">2023-11-28T18:59:00Z</dcterms:modified>
</cp:coreProperties>
</file>