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9F" w:rsidRDefault="005E1702">
      <w:pPr>
        <w:rPr>
          <w:sz w:val="36"/>
          <w:szCs w:val="36"/>
        </w:rPr>
      </w:pPr>
      <w:r>
        <w:rPr>
          <w:sz w:val="36"/>
          <w:szCs w:val="36"/>
        </w:rPr>
        <w:t xml:space="preserve">1 урок. </w:t>
      </w:r>
      <w:r w:rsidR="00E95C74" w:rsidRPr="00E95C74">
        <w:rPr>
          <w:sz w:val="36"/>
          <w:szCs w:val="36"/>
        </w:rPr>
        <w:t>Параграф 4</w:t>
      </w:r>
      <w:r w:rsidR="000E229F">
        <w:rPr>
          <w:sz w:val="36"/>
          <w:szCs w:val="36"/>
        </w:rPr>
        <w:t>7</w:t>
      </w:r>
      <w:r w:rsidR="00E95C74" w:rsidRPr="00E95C74">
        <w:rPr>
          <w:sz w:val="36"/>
          <w:szCs w:val="36"/>
        </w:rPr>
        <w:t xml:space="preserve">. </w:t>
      </w:r>
      <w:r w:rsidR="000E229F">
        <w:rPr>
          <w:sz w:val="36"/>
          <w:szCs w:val="36"/>
        </w:rPr>
        <w:t>вопрос 1  страница246 письменно.</w:t>
      </w:r>
    </w:p>
    <w:p w:rsidR="000E229F" w:rsidRDefault="000E229F" w:rsidP="000E229F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5E1702">
        <w:rPr>
          <w:sz w:val="36"/>
          <w:szCs w:val="36"/>
        </w:rPr>
        <w:t xml:space="preserve"> урок. </w:t>
      </w:r>
      <w:r w:rsidR="00E95C74" w:rsidRPr="00E95C74">
        <w:rPr>
          <w:sz w:val="36"/>
          <w:szCs w:val="36"/>
        </w:rPr>
        <w:t>Параграф 4</w:t>
      </w:r>
      <w:r>
        <w:rPr>
          <w:sz w:val="36"/>
          <w:szCs w:val="36"/>
        </w:rPr>
        <w:t>8</w:t>
      </w:r>
      <w:r w:rsidR="005E1702">
        <w:rPr>
          <w:sz w:val="36"/>
          <w:szCs w:val="36"/>
        </w:rPr>
        <w:t>.</w:t>
      </w:r>
      <w:r>
        <w:rPr>
          <w:sz w:val="36"/>
          <w:szCs w:val="36"/>
        </w:rPr>
        <w:t xml:space="preserve">  Выписать в тетрадь периоды жизни животных.</w:t>
      </w:r>
    </w:p>
    <w:p w:rsidR="000E229F" w:rsidRDefault="000E229F" w:rsidP="000E229F">
      <w:pPr>
        <w:rPr>
          <w:sz w:val="36"/>
          <w:szCs w:val="36"/>
        </w:rPr>
      </w:pPr>
      <w:r>
        <w:rPr>
          <w:sz w:val="36"/>
          <w:szCs w:val="36"/>
        </w:rPr>
        <w:t xml:space="preserve">Сообщение </w:t>
      </w:r>
      <w:r w:rsidRPr="000E229F">
        <w:rPr>
          <w:b/>
          <w:sz w:val="36"/>
          <w:szCs w:val="36"/>
        </w:rPr>
        <w:t>по желанию</w:t>
      </w:r>
      <w:r w:rsidRPr="00E95C7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на тему</w:t>
      </w:r>
    </w:p>
    <w:p w:rsidR="005E1702" w:rsidRPr="00E95C74" w:rsidRDefault="000E229F" w:rsidP="000E229F">
      <w:pPr>
        <w:rPr>
          <w:sz w:val="36"/>
          <w:szCs w:val="36"/>
        </w:rPr>
      </w:pPr>
      <w:r>
        <w:rPr>
          <w:sz w:val="36"/>
          <w:szCs w:val="36"/>
        </w:rPr>
        <w:t xml:space="preserve"> « </w:t>
      </w:r>
      <w:r w:rsidRPr="000E229F">
        <w:rPr>
          <w:sz w:val="44"/>
          <w:szCs w:val="44"/>
        </w:rPr>
        <w:t>Как определяет человек возраст животных</w:t>
      </w:r>
      <w:r>
        <w:rPr>
          <w:sz w:val="36"/>
          <w:szCs w:val="36"/>
        </w:rPr>
        <w:t>»</w:t>
      </w:r>
    </w:p>
    <w:sectPr w:rsidR="005E1702" w:rsidRPr="00E95C74" w:rsidSect="007C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95C74"/>
    <w:rsid w:val="000E229F"/>
    <w:rsid w:val="005E1702"/>
    <w:rsid w:val="007C343C"/>
    <w:rsid w:val="007E35FE"/>
    <w:rsid w:val="00A854C4"/>
    <w:rsid w:val="00E9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2020-04-05T07:07:00Z</dcterms:created>
  <dcterms:modified xsi:type="dcterms:W3CDTF">2020-04-13T17:39:00Z</dcterms:modified>
</cp:coreProperties>
</file>