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8C" w:rsidRPr="0052548C" w:rsidRDefault="009B599F" w:rsidP="0052548C">
      <w:pPr>
        <w:rPr>
          <w:sz w:val="32"/>
          <w:szCs w:val="32"/>
        </w:rPr>
      </w:pPr>
      <w:r w:rsidRPr="0052548C">
        <w:rPr>
          <w:sz w:val="32"/>
          <w:szCs w:val="32"/>
        </w:rPr>
        <w:t>Выучить параграф 2</w:t>
      </w:r>
      <w:r w:rsidR="0052548C" w:rsidRPr="0052548C">
        <w:rPr>
          <w:sz w:val="32"/>
          <w:szCs w:val="32"/>
        </w:rPr>
        <w:t>5</w:t>
      </w:r>
      <w:r w:rsidRPr="0052548C">
        <w:rPr>
          <w:sz w:val="32"/>
          <w:szCs w:val="32"/>
        </w:rPr>
        <w:t>.</w:t>
      </w:r>
      <w:r w:rsidR="0052548C" w:rsidRPr="0052548C">
        <w:rPr>
          <w:sz w:val="32"/>
          <w:szCs w:val="32"/>
        </w:rPr>
        <w:t>Заполните таблицу: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  <w:r w:rsidRPr="0052548C">
              <w:rPr>
                <w:sz w:val="32"/>
                <w:szCs w:val="32"/>
              </w:rPr>
              <w:t>Вид размножения</w:t>
            </w: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  <w:r w:rsidRPr="0052548C">
              <w:rPr>
                <w:sz w:val="32"/>
                <w:szCs w:val="32"/>
              </w:rPr>
              <w:t>Пример растений</w:t>
            </w: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Стеблевыми черенками</w:t>
            </w: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Смородина,тополь,Ива.</w:t>
            </w: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  <w:tr w:rsidR="0052548C" w:rsidRPr="0052548C" w:rsidTr="0052548C">
        <w:tc>
          <w:tcPr>
            <w:tcW w:w="4785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2548C" w:rsidRPr="0052548C" w:rsidRDefault="0052548C" w:rsidP="0052548C">
            <w:pPr>
              <w:rPr>
                <w:sz w:val="32"/>
                <w:szCs w:val="32"/>
              </w:rPr>
            </w:pPr>
          </w:p>
        </w:tc>
      </w:tr>
    </w:tbl>
    <w:p w:rsidR="009B599F" w:rsidRPr="0052548C" w:rsidRDefault="0052548C" w:rsidP="0052548C">
      <w:pPr>
        <w:rPr>
          <w:sz w:val="32"/>
          <w:szCs w:val="32"/>
        </w:rPr>
      </w:pPr>
      <w:r w:rsidRPr="0052548C">
        <w:rPr>
          <w:sz w:val="32"/>
          <w:szCs w:val="32"/>
        </w:rPr>
        <w:t xml:space="preserve"> </w:t>
      </w:r>
    </w:p>
    <w:sectPr w:rsidR="009B599F" w:rsidRPr="0052548C" w:rsidSect="0023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B7A93"/>
    <w:rsid w:val="0015095A"/>
    <w:rsid w:val="00236645"/>
    <w:rsid w:val="00470BBE"/>
    <w:rsid w:val="0052548C"/>
    <w:rsid w:val="009B599F"/>
    <w:rsid w:val="00A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45"/>
  </w:style>
  <w:style w:type="paragraph" w:styleId="2">
    <w:name w:val="heading 2"/>
    <w:basedOn w:val="a"/>
    <w:link w:val="20"/>
    <w:uiPriority w:val="9"/>
    <w:qFormat/>
    <w:rsid w:val="009B5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9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99F"/>
    <w:rPr>
      <w:b/>
      <w:bCs/>
    </w:rPr>
  </w:style>
  <w:style w:type="character" w:customStyle="1" w:styleId="apple-converted-space">
    <w:name w:val="apple-converted-space"/>
    <w:basedOn w:val="a0"/>
    <w:rsid w:val="009B599F"/>
  </w:style>
  <w:style w:type="character" w:styleId="a5">
    <w:name w:val="Hyperlink"/>
    <w:basedOn w:val="a0"/>
    <w:uiPriority w:val="99"/>
    <w:semiHidden/>
    <w:unhideWhenUsed/>
    <w:rsid w:val="009B599F"/>
    <w:rPr>
      <w:color w:val="0000FF"/>
      <w:u w:val="single"/>
    </w:rPr>
  </w:style>
  <w:style w:type="table" w:styleId="a6">
    <w:name w:val="Table Grid"/>
    <w:basedOn w:val="a1"/>
    <w:uiPriority w:val="59"/>
    <w:rsid w:val="0052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2020-04-05T06:58:00Z</dcterms:created>
  <dcterms:modified xsi:type="dcterms:W3CDTF">2020-04-13T17:25:00Z</dcterms:modified>
</cp:coreProperties>
</file>