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1D3" w:rsidRDefault="006D41D3" w:rsidP="00243526">
      <w:pPr>
        <w:rPr>
          <w:sz w:val="36"/>
          <w:szCs w:val="36"/>
        </w:rPr>
      </w:pPr>
      <w:r w:rsidRPr="006D41D3">
        <w:rPr>
          <w:sz w:val="36"/>
          <w:szCs w:val="36"/>
        </w:rPr>
        <w:t>Выучить параграф 26 до раздела « Роль лишайников в природе и жизни человека».</w:t>
      </w:r>
    </w:p>
    <w:p w:rsidR="00243526" w:rsidRPr="006D41D3" w:rsidRDefault="006D41D3" w:rsidP="00243526">
      <w:pPr>
        <w:rPr>
          <w:sz w:val="36"/>
          <w:szCs w:val="36"/>
        </w:rPr>
      </w:pPr>
      <w:r w:rsidRPr="006D41D3">
        <w:rPr>
          <w:sz w:val="36"/>
          <w:szCs w:val="36"/>
        </w:rPr>
        <w:t>Записать ,какие группы выделяют среди лишайников.</w:t>
      </w:r>
    </w:p>
    <w:p w:rsidR="00C069AD" w:rsidRPr="00C069AD" w:rsidRDefault="00C069AD">
      <w:pPr>
        <w:rPr>
          <w:sz w:val="32"/>
          <w:szCs w:val="32"/>
        </w:rPr>
      </w:pPr>
    </w:p>
    <w:sectPr w:rsidR="00C069AD" w:rsidRPr="00C069AD" w:rsidSect="00866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C069AD"/>
    <w:rsid w:val="002022D2"/>
    <w:rsid w:val="00243526"/>
    <w:rsid w:val="006D41D3"/>
    <w:rsid w:val="00783250"/>
    <w:rsid w:val="0086683D"/>
    <w:rsid w:val="00A81089"/>
    <w:rsid w:val="00C06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5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2020-04-05T06:47:00Z</dcterms:created>
  <dcterms:modified xsi:type="dcterms:W3CDTF">2020-04-13T17:42:00Z</dcterms:modified>
</cp:coreProperties>
</file>