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8" w:rsidRDefault="00832077" w:rsidP="00334DEE">
      <w:pPr>
        <w:rPr>
          <w:sz w:val="32"/>
          <w:szCs w:val="32"/>
        </w:rPr>
      </w:pPr>
      <w:r>
        <w:rPr>
          <w:sz w:val="32"/>
          <w:szCs w:val="32"/>
        </w:rPr>
        <w:t xml:space="preserve">1 урок. </w:t>
      </w:r>
      <w:r w:rsidR="0084436F" w:rsidRPr="0084436F">
        <w:rPr>
          <w:sz w:val="32"/>
          <w:szCs w:val="32"/>
        </w:rPr>
        <w:t>Параграф</w:t>
      </w:r>
      <w:r w:rsidR="00572697">
        <w:rPr>
          <w:sz w:val="32"/>
          <w:szCs w:val="32"/>
        </w:rPr>
        <w:t>5</w:t>
      </w:r>
      <w:r w:rsidR="00FE21E8">
        <w:rPr>
          <w:sz w:val="32"/>
          <w:szCs w:val="32"/>
        </w:rPr>
        <w:t>2</w:t>
      </w:r>
      <w:r w:rsidR="00572697">
        <w:rPr>
          <w:sz w:val="32"/>
          <w:szCs w:val="32"/>
        </w:rPr>
        <w:t>.</w:t>
      </w:r>
      <w:r w:rsidR="00334DEE">
        <w:rPr>
          <w:sz w:val="32"/>
          <w:szCs w:val="32"/>
        </w:rPr>
        <w:t xml:space="preserve"> </w:t>
      </w:r>
      <w:r w:rsidR="00FE21E8">
        <w:rPr>
          <w:sz w:val="32"/>
          <w:szCs w:val="32"/>
        </w:rPr>
        <w:t>С</w:t>
      </w:r>
      <w:r w:rsidR="00334DEE">
        <w:rPr>
          <w:sz w:val="32"/>
          <w:szCs w:val="32"/>
        </w:rPr>
        <w:t>оставить конспект</w:t>
      </w:r>
    </w:p>
    <w:p w:rsidR="00FE21E8" w:rsidRPr="00FE21E8" w:rsidRDefault="00334DEE" w:rsidP="00FE21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2 урок </w:t>
      </w:r>
      <w:r w:rsidR="00FE21E8" w:rsidRPr="00FE21E8">
        <w:rPr>
          <w:rFonts w:ascii="Arial" w:eastAsia="Times New Roman" w:hAnsi="Arial" w:cs="Arial"/>
          <w:color w:val="252525"/>
          <w:sz w:val="35"/>
          <w:szCs w:val="35"/>
          <w:shd w:val="clear" w:color="auto" w:fill="FFFFFF"/>
        </w:rPr>
        <w:t>Контрольная работа по теме: «Органы чувств. Анализаторы»</w:t>
      </w:r>
    </w:p>
    <w:p w:rsidR="00FE21E8" w:rsidRPr="00FE21E8" w:rsidRDefault="00FE21E8" w:rsidP="00FE21E8">
      <w:pPr>
        <w:shd w:val="clear" w:color="auto" w:fill="FFFFFF"/>
        <w:spacing w:after="218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b/>
          <w:bCs/>
          <w:color w:val="000000"/>
          <w:sz w:val="31"/>
          <w:szCs w:val="31"/>
        </w:rPr>
        <w:t>I</w:t>
      </w:r>
      <w:r w:rsidRPr="00FE21E8">
        <w:rPr>
          <w:rFonts w:ascii="Arial" w:eastAsia="Times New Roman" w:hAnsi="Arial" w:cs="Arial"/>
          <w:b/>
          <w:bCs/>
          <w:color w:val="000000"/>
          <w:sz w:val="31"/>
        </w:rPr>
        <w:t> </w:t>
      </w:r>
      <w:r w:rsidRPr="00FE21E8">
        <w:rPr>
          <w:rFonts w:ascii="Arial" w:eastAsia="Times New Roman" w:hAnsi="Arial" w:cs="Arial"/>
          <w:b/>
          <w:bCs/>
          <w:color w:val="000000"/>
          <w:sz w:val="31"/>
          <w:szCs w:val="31"/>
        </w:rPr>
        <w:t>– вариант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proofErr w:type="spellStart"/>
      <w:r w:rsidRPr="00FE21E8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</w:rPr>
        <w:t>I.Выберите</w:t>
      </w:r>
      <w:proofErr w:type="spellEnd"/>
      <w:r w:rsidRPr="00FE21E8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</w:rPr>
        <w:t xml:space="preserve"> один правильный ответ из четырех предложенных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1.Чем покрыт глаз с передней стороны?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белочная оболочка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сетчатка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в) роговица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г) сосудистая оболочка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2. Какая часть глазного яблока характеризуется следующими признаками: прозрачная, бесцветная, в состоянии коллоида?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роговица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хрусталик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в) стекловидное тело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г) сетчатка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3. Что расположено в центре радужной оболочки?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зрительный нерв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хрусталик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в) зрачок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г) сосудистая оболочка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4. Как соединены слуховые косточки?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подвижно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неподвижно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 xml:space="preserve">в) </w:t>
      </w:r>
      <w:proofErr w:type="spellStart"/>
      <w:r w:rsidRPr="00FE21E8">
        <w:rPr>
          <w:rFonts w:ascii="Arial" w:eastAsia="Times New Roman" w:hAnsi="Arial" w:cs="Arial"/>
          <w:color w:val="000000"/>
          <w:sz w:val="31"/>
          <w:szCs w:val="31"/>
        </w:rPr>
        <w:t>полуподвижно</w:t>
      </w:r>
      <w:proofErr w:type="spellEnd"/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lastRenderedPageBreak/>
        <w:t>г) не соединены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5. Чем заполнена полость внутреннего уха?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воздухом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жидкостью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в) в полости уха вакуум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г) смесью газов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6. Что соединяет среднее ухо с глоткой?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барабанная перепонка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улитка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в) перепонка овального окна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г) евстахиева труба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7. Что находится во внутреннем ухе?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ушные косточки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улитка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в) барабанная перепонка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г) ушная раковина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8. Что позволяет человеку различать предметы по запаху?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обоняние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осязание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в) вкус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г) обаяние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9. Какой участок языка воспринимает сладкий вкус?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боковые поверхности языка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корень языка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в) центр языка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lastRenderedPageBreak/>
        <w:t>г) кончик языка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10. Какой отдел головного мозга контролирует и координирует движения в пространстве?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ствол мозга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промежуточный мозг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в) мозжечок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г) продолговатый мозг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proofErr w:type="spellStart"/>
      <w:r w:rsidRPr="00FE21E8">
        <w:rPr>
          <w:rFonts w:ascii="Arial" w:eastAsia="Times New Roman" w:hAnsi="Arial" w:cs="Arial"/>
          <w:b/>
          <w:bCs/>
          <w:color w:val="000000"/>
          <w:sz w:val="31"/>
          <w:szCs w:val="31"/>
        </w:rPr>
        <w:t>II.</w:t>
      </w:r>
      <w:r w:rsidRPr="00FE21E8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</w:rPr>
        <w:t>Выберите</w:t>
      </w:r>
      <w:proofErr w:type="spellEnd"/>
      <w:r w:rsidRPr="00FE21E8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</w:rPr>
        <w:t xml:space="preserve"> три правильных ответа из шести предложенных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i/>
          <w:iCs/>
          <w:color w:val="000000"/>
          <w:sz w:val="31"/>
          <w:szCs w:val="31"/>
        </w:rPr>
        <w:t>В</w:t>
      </w:r>
      <w:proofErr w:type="gramStart"/>
      <w:r w:rsidRPr="00FE21E8">
        <w:rPr>
          <w:rFonts w:ascii="Arial" w:eastAsia="Times New Roman" w:hAnsi="Arial" w:cs="Arial"/>
          <w:i/>
          <w:iCs/>
          <w:color w:val="000000"/>
          <w:sz w:val="31"/>
          <w:szCs w:val="31"/>
        </w:rPr>
        <w:t>1</w:t>
      </w:r>
      <w:proofErr w:type="gramEnd"/>
      <w:r w:rsidRPr="00FE21E8">
        <w:rPr>
          <w:rFonts w:ascii="Arial" w:eastAsia="Times New Roman" w:hAnsi="Arial" w:cs="Arial"/>
          <w:i/>
          <w:iCs/>
          <w:color w:val="000000"/>
          <w:sz w:val="31"/>
          <w:szCs w:val="31"/>
        </w:rPr>
        <w:t>.Оптическая система глаза включает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роговицу Г) зрачок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хрусталик Д) стекловидное тело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В) сетчатку Е) желтое пятно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i/>
          <w:iCs/>
          <w:color w:val="000000"/>
          <w:sz w:val="31"/>
          <w:szCs w:val="31"/>
        </w:rPr>
        <w:t>В</w:t>
      </w:r>
      <w:proofErr w:type="gramStart"/>
      <w:r w:rsidRPr="00FE21E8">
        <w:rPr>
          <w:rFonts w:ascii="Arial" w:eastAsia="Times New Roman" w:hAnsi="Arial" w:cs="Arial"/>
          <w:i/>
          <w:iCs/>
          <w:color w:val="000000"/>
          <w:sz w:val="31"/>
          <w:szCs w:val="31"/>
        </w:rPr>
        <w:t>2</w:t>
      </w:r>
      <w:proofErr w:type="gramEnd"/>
      <w:r w:rsidRPr="00FE21E8">
        <w:rPr>
          <w:rFonts w:ascii="Arial" w:eastAsia="Times New Roman" w:hAnsi="Arial" w:cs="Arial"/>
          <w:i/>
          <w:iCs/>
          <w:color w:val="000000"/>
          <w:sz w:val="31"/>
          <w:szCs w:val="31"/>
        </w:rPr>
        <w:t>.В полости среднего уха находятся косточки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молоточек Г) стремечко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подковка Д) уздечка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В) наковальня Е) улитка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i/>
          <w:iCs/>
          <w:color w:val="000000"/>
          <w:sz w:val="31"/>
          <w:szCs w:val="31"/>
        </w:rPr>
        <w:t>В3. Установите последовательность передачи световых лучей на зрительные рецепторы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роговица Г) хрусталик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стекловидное тело Д) зрачок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В) передняя камера глаза Е) сетчатка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i/>
          <w:iCs/>
          <w:color w:val="000000"/>
          <w:sz w:val="31"/>
          <w:szCs w:val="31"/>
        </w:rPr>
        <w:lastRenderedPageBreak/>
        <w:t>В</w:t>
      </w:r>
      <w:proofErr w:type="gramStart"/>
      <w:r w:rsidRPr="00FE21E8">
        <w:rPr>
          <w:rFonts w:ascii="Arial" w:eastAsia="Times New Roman" w:hAnsi="Arial" w:cs="Arial"/>
          <w:i/>
          <w:iCs/>
          <w:color w:val="000000"/>
          <w:sz w:val="31"/>
          <w:szCs w:val="31"/>
        </w:rPr>
        <w:t>4</w:t>
      </w:r>
      <w:proofErr w:type="gramEnd"/>
      <w:r w:rsidRPr="00FE21E8">
        <w:rPr>
          <w:rFonts w:ascii="Arial" w:eastAsia="Times New Roman" w:hAnsi="Arial" w:cs="Arial"/>
          <w:i/>
          <w:iCs/>
          <w:color w:val="000000"/>
          <w:sz w:val="31"/>
          <w:szCs w:val="31"/>
        </w:rPr>
        <w:t>. Установите соответствие между анализатором и долей коры больших полушарий, в которой осуществляется анализ данных ощущений.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АНАЛИЗАТОРЫ</w:t>
      </w:r>
      <w:r w:rsidRPr="00FE21E8">
        <w:rPr>
          <w:rFonts w:ascii="Arial" w:eastAsia="Times New Roman" w:hAnsi="Arial" w:cs="Arial"/>
          <w:color w:val="000000"/>
          <w:sz w:val="31"/>
        </w:rPr>
        <w:t> </w:t>
      </w:r>
      <w:r w:rsidRPr="00FE21E8">
        <w:rPr>
          <w:rFonts w:ascii="Arial" w:eastAsia="Times New Roman" w:hAnsi="Arial" w:cs="Arial"/>
          <w:color w:val="000000"/>
          <w:sz w:val="31"/>
          <w:szCs w:val="31"/>
        </w:rPr>
        <w:t>ДОЛЯ КОРЫ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А) вкусовой 1) височная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Б) обонятельный 2) теменная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В) зрительный 3) затылочная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Г) мышечный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Д) тактильный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</w:rPr>
        <w:t>III. Дайте развернутые ответы на вопросы: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1.Каковы причины нарушения зрения?</w:t>
      </w:r>
    </w:p>
    <w:p w:rsidR="00FE21E8" w:rsidRPr="00FE21E8" w:rsidRDefault="00FE21E8" w:rsidP="00FE21E8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FE21E8">
        <w:rPr>
          <w:rFonts w:ascii="Arial" w:eastAsia="Times New Roman" w:hAnsi="Arial" w:cs="Arial"/>
          <w:color w:val="000000"/>
          <w:sz w:val="31"/>
          <w:szCs w:val="31"/>
        </w:rPr>
        <w:t>2. Почему артиллеристы, стреляя из орудий, закрывают уши и открывают рот?</w:t>
      </w:r>
    </w:p>
    <w:p w:rsidR="00334DEE" w:rsidRPr="00572697" w:rsidRDefault="00334DEE" w:rsidP="00334DEE">
      <w:pPr>
        <w:rPr>
          <w:sz w:val="40"/>
          <w:szCs w:val="40"/>
        </w:rPr>
      </w:pPr>
    </w:p>
    <w:sectPr w:rsidR="00334DEE" w:rsidRPr="00572697" w:rsidSect="0080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4436F"/>
    <w:rsid w:val="00334DEE"/>
    <w:rsid w:val="004463F1"/>
    <w:rsid w:val="00572697"/>
    <w:rsid w:val="00580F83"/>
    <w:rsid w:val="008034F3"/>
    <w:rsid w:val="00832077"/>
    <w:rsid w:val="0084436F"/>
    <w:rsid w:val="008D5BA7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2020-04-05T07:14:00Z</dcterms:created>
  <dcterms:modified xsi:type="dcterms:W3CDTF">2020-04-20T15:31:00Z</dcterms:modified>
</cp:coreProperties>
</file>